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439CA" w14:textId="77777777" w:rsidR="001363D7" w:rsidRDefault="001363D7" w:rsidP="00D8713A">
      <w:pPr>
        <w:ind w:right="26"/>
        <w:jc w:val="center"/>
        <w:rPr>
          <w:rFonts w:ascii="Calibri" w:hAnsi="Calibri" w:cs="Arial"/>
          <w:b/>
          <w:bCs/>
          <w:color w:val="000000"/>
          <w:sz w:val="32"/>
          <w:szCs w:val="32"/>
        </w:rPr>
      </w:pPr>
    </w:p>
    <w:p w14:paraId="5A7F64B4" w14:textId="77777777" w:rsidR="001363D7" w:rsidRDefault="001363D7" w:rsidP="00D8713A">
      <w:pPr>
        <w:ind w:right="26"/>
        <w:jc w:val="center"/>
        <w:rPr>
          <w:rFonts w:ascii="Calibri" w:hAnsi="Calibri" w:cs="Arial"/>
          <w:b/>
          <w:bCs/>
          <w:color w:val="000000"/>
          <w:sz w:val="32"/>
          <w:szCs w:val="32"/>
        </w:rPr>
      </w:pPr>
    </w:p>
    <w:p w14:paraId="79BCD85C" w14:textId="39726575" w:rsidR="00B0664B" w:rsidRPr="00EA0401" w:rsidRDefault="009F75AE" w:rsidP="00D8713A">
      <w:pPr>
        <w:ind w:right="26"/>
        <w:jc w:val="center"/>
        <w:rPr>
          <w:rFonts w:ascii="Calibri" w:hAnsi="Calibri" w:cs="Arial"/>
          <w:b/>
          <w:bCs/>
          <w:color w:val="FF0000"/>
          <w:sz w:val="28"/>
          <w:szCs w:val="28"/>
        </w:rPr>
      </w:pPr>
      <w:r w:rsidRPr="009770D7">
        <w:rPr>
          <w:rFonts w:ascii="Calibri" w:hAnsi="Calibri" w:cs="Arial"/>
          <w:b/>
          <w:bCs/>
          <w:color w:val="000000"/>
          <w:sz w:val="28"/>
          <w:szCs w:val="28"/>
        </w:rPr>
        <w:t>Job Description</w:t>
      </w:r>
      <w:r w:rsidR="00DB287B" w:rsidRPr="009770D7">
        <w:rPr>
          <w:rFonts w:ascii="Calibri" w:hAnsi="Calibri" w:cs="Arial"/>
          <w:b/>
          <w:bCs/>
          <w:color w:val="000000"/>
          <w:sz w:val="28"/>
          <w:szCs w:val="28"/>
        </w:rPr>
        <w:t xml:space="preserve"> </w:t>
      </w:r>
    </w:p>
    <w:p w14:paraId="6E0E8865" w14:textId="77777777" w:rsidR="00DB287B" w:rsidRDefault="00DB287B" w:rsidP="00D8713A">
      <w:pPr>
        <w:ind w:right="26"/>
        <w:jc w:val="center"/>
        <w:rPr>
          <w:rFonts w:ascii="Calibri" w:hAnsi="Calibri" w:cs="Arial"/>
          <w:b/>
          <w:bCs/>
          <w:color w:val="000000"/>
          <w:sz w:val="32"/>
          <w:szCs w:val="32"/>
        </w:rPr>
      </w:pPr>
    </w:p>
    <w:tbl>
      <w:tblPr>
        <w:tblStyle w:val="TableGrid"/>
        <w:tblW w:w="0" w:type="auto"/>
        <w:tblInd w:w="-5" w:type="dxa"/>
        <w:tblLook w:val="04A0" w:firstRow="1" w:lastRow="0" w:firstColumn="1" w:lastColumn="0" w:noHBand="0" w:noVBand="1"/>
      </w:tblPr>
      <w:tblGrid>
        <w:gridCol w:w="1560"/>
        <w:gridCol w:w="8734"/>
      </w:tblGrid>
      <w:tr w:rsidR="00DB287B" w14:paraId="0B572D0E" w14:textId="77777777" w:rsidTr="009770D7">
        <w:trPr>
          <w:trHeight w:val="193"/>
        </w:trPr>
        <w:tc>
          <w:tcPr>
            <w:tcW w:w="1560" w:type="dxa"/>
            <w:shd w:val="clear" w:color="auto" w:fill="F2F2F2" w:themeFill="background1" w:themeFillShade="F2"/>
          </w:tcPr>
          <w:p w14:paraId="5F6A497F" w14:textId="2C2A6136" w:rsidR="00DB287B" w:rsidRPr="009770D7" w:rsidRDefault="00DB287B" w:rsidP="009770D7">
            <w:pPr>
              <w:ind w:right="26"/>
              <w:jc w:val="right"/>
              <w:rPr>
                <w:rFonts w:ascii="Calibri" w:hAnsi="Calibri" w:cs="Arial"/>
                <w:color w:val="000000"/>
                <w:sz w:val="22"/>
                <w:szCs w:val="22"/>
              </w:rPr>
            </w:pPr>
            <w:r w:rsidRPr="009770D7">
              <w:rPr>
                <w:rFonts w:ascii="Calibri" w:hAnsi="Calibri" w:cs="Arial"/>
                <w:color w:val="000000"/>
                <w:sz w:val="22"/>
                <w:szCs w:val="22"/>
              </w:rPr>
              <w:t>Job title</w:t>
            </w:r>
          </w:p>
        </w:tc>
        <w:tc>
          <w:tcPr>
            <w:tcW w:w="8734" w:type="dxa"/>
          </w:tcPr>
          <w:p w14:paraId="0B926C73" w14:textId="78146FA4" w:rsidR="00DB287B" w:rsidRPr="009770D7" w:rsidRDefault="00F44DBA" w:rsidP="00CD0930">
            <w:pPr>
              <w:ind w:right="26"/>
              <w:rPr>
                <w:rFonts w:ascii="Calibri" w:hAnsi="Calibri" w:cs="Arial"/>
                <w:color w:val="000000"/>
                <w:sz w:val="22"/>
                <w:szCs w:val="22"/>
              </w:rPr>
            </w:pPr>
            <w:r>
              <w:rPr>
                <w:rFonts w:ascii="Calibri" w:hAnsi="Calibri" w:cs="Arial"/>
                <w:color w:val="000000"/>
                <w:sz w:val="22"/>
                <w:szCs w:val="22"/>
              </w:rPr>
              <w:t xml:space="preserve">Research </w:t>
            </w:r>
            <w:proofErr w:type="gramStart"/>
            <w:r>
              <w:rPr>
                <w:rFonts w:ascii="Calibri" w:hAnsi="Calibri" w:cs="Arial"/>
                <w:color w:val="000000"/>
                <w:sz w:val="22"/>
                <w:szCs w:val="22"/>
              </w:rPr>
              <w:t>and</w:t>
            </w:r>
            <w:r w:rsidR="00CD0930" w:rsidRPr="00CD0930">
              <w:rPr>
                <w:rFonts w:ascii="Calibri" w:hAnsi="Calibri" w:cs="Arial"/>
                <w:color w:val="000000"/>
                <w:sz w:val="22"/>
                <w:szCs w:val="22"/>
              </w:rPr>
              <w:t xml:space="preserve">  </w:t>
            </w:r>
            <w:r w:rsidR="004D6FBB">
              <w:rPr>
                <w:rFonts w:ascii="Calibri" w:hAnsi="Calibri" w:cs="Arial"/>
                <w:color w:val="000000"/>
                <w:sz w:val="22"/>
                <w:szCs w:val="22"/>
              </w:rPr>
              <w:t>Academic</w:t>
            </w:r>
            <w:proofErr w:type="gramEnd"/>
            <w:r w:rsidR="004D6FBB">
              <w:rPr>
                <w:rFonts w:ascii="Calibri" w:hAnsi="Calibri" w:cs="Arial"/>
                <w:color w:val="000000"/>
                <w:sz w:val="22"/>
                <w:szCs w:val="22"/>
              </w:rPr>
              <w:t xml:space="preserve">  Support Manager</w:t>
            </w:r>
          </w:p>
        </w:tc>
      </w:tr>
      <w:tr w:rsidR="00DB287B" w14:paraId="2A6660BD" w14:textId="77777777" w:rsidTr="009770D7">
        <w:trPr>
          <w:trHeight w:val="197"/>
        </w:trPr>
        <w:tc>
          <w:tcPr>
            <w:tcW w:w="1560" w:type="dxa"/>
            <w:shd w:val="clear" w:color="auto" w:fill="F2F2F2" w:themeFill="background1" w:themeFillShade="F2"/>
          </w:tcPr>
          <w:p w14:paraId="2A682B2F" w14:textId="31B61230" w:rsidR="00DB287B" w:rsidRPr="009770D7" w:rsidRDefault="00DB287B" w:rsidP="009770D7">
            <w:pPr>
              <w:ind w:left="-250" w:right="26"/>
              <w:jc w:val="right"/>
              <w:rPr>
                <w:rFonts w:ascii="Calibri" w:hAnsi="Calibri" w:cs="Arial"/>
                <w:color w:val="000000"/>
                <w:sz w:val="22"/>
                <w:szCs w:val="22"/>
              </w:rPr>
            </w:pPr>
            <w:r w:rsidRPr="009770D7">
              <w:rPr>
                <w:rFonts w:ascii="Calibri" w:hAnsi="Calibri" w:cs="Arial"/>
                <w:color w:val="000000"/>
                <w:sz w:val="22"/>
                <w:szCs w:val="22"/>
              </w:rPr>
              <w:t>Department</w:t>
            </w:r>
          </w:p>
        </w:tc>
        <w:tc>
          <w:tcPr>
            <w:tcW w:w="8734" w:type="dxa"/>
          </w:tcPr>
          <w:p w14:paraId="794D6D48" w14:textId="48CC6B41" w:rsidR="00DB287B" w:rsidRPr="009770D7" w:rsidRDefault="00CD0930" w:rsidP="009770D7">
            <w:pPr>
              <w:ind w:right="26"/>
              <w:rPr>
                <w:rFonts w:ascii="Calibri" w:hAnsi="Calibri" w:cs="Arial"/>
                <w:color w:val="000000"/>
                <w:sz w:val="22"/>
                <w:szCs w:val="22"/>
              </w:rPr>
            </w:pPr>
            <w:r>
              <w:rPr>
                <w:rFonts w:ascii="Calibri" w:hAnsi="Calibri" w:cs="Arial"/>
                <w:color w:val="000000"/>
                <w:sz w:val="22"/>
                <w:szCs w:val="22"/>
              </w:rPr>
              <w:t>Library</w:t>
            </w:r>
          </w:p>
        </w:tc>
      </w:tr>
      <w:tr w:rsidR="00DB287B" w14:paraId="6932154C" w14:textId="77777777" w:rsidTr="009770D7">
        <w:trPr>
          <w:trHeight w:val="201"/>
        </w:trPr>
        <w:tc>
          <w:tcPr>
            <w:tcW w:w="1560" w:type="dxa"/>
            <w:shd w:val="clear" w:color="auto" w:fill="F2F2F2" w:themeFill="background1" w:themeFillShade="F2"/>
          </w:tcPr>
          <w:p w14:paraId="3499F69F" w14:textId="41C6434A" w:rsidR="00DB287B" w:rsidRPr="009770D7" w:rsidRDefault="00DB287B" w:rsidP="009770D7">
            <w:pPr>
              <w:ind w:right="26"/>
              <w:jc w:val="right"/>
              <w:rPr>
                <w:rFonts w:ascii="Calibri" w:hAnsi="Calibri" w:cs="Arial"/>
                <w:color w:val="000000"/>
                <w:sz w:val="22"/>
                <w:szCs w:val="22"/>
              </w:rPr>
            </w:pPr>
            <w:r w:rsidRPr="009770D7">
              <w:rPr>
                <w:rFonts w:ascii="Calibri" w:hAnsi="Calibri" w:cs="Arial"/>
                <w:color w:val="000000"/>
                <w:sz w:val="22"/>
                <w:szCs w:val="22"/>
              </w:rPr>
              <w:t>Grade</w:t>
            </w:r>
          </w:p>
        </w:tc>
        <w:tc>
          <w:tcPr>
            <w:tcW w:w="8734" w:type="dxa"/>
          </w:tcPr>
          <w:p w14:paraId="119701F0" w14:textId="393168F5" w:rsidR="00DB287B" w:rsidRPr="009770D7" w:rsidRDefault="00CD0930" w:rsidP="00CD0930">
            <w:pPr>
              <w:ind w:right="26"/>
              <w:rPr>
                <w:rFonts w:ascii="Calibri" w:hAnsi="Calibri" w:cs="Arial"/>
                <w:color w:val="000000"/>
                <w:sz w:val="22"/>
                <w:szCs w:val="22"/>
              </w:rPr>
            </w:pPr>
            <w:r>
              <w:rPr>
                <w:rFonts w:ascii="Calibri" w:hAnsi="Calibri" w:cs="Arial"/>
                <w:color w:val="000000"/>
                <w:sz w:val="22"/>
                <w:szCs w:val="22"/>
              </w:rPr>
              <w:t>FA</w:t>
            </w:r>
            <w:r w:rsidR="004D6FBB">
              <w:rPr>
                <w:rFonts w:ascii="Calibri" w:hAnsi="Calibri" w:cs="Arial"/>
                <w:color w:val="000000"/>
                <w:sz w:val="22"/>
                <w:szCs w:val="22"/>
              </w:rPr>
              <w:t>7</w:t>
            </w:r>
          </w:p>
        </w:tc>
      </w:tr>
    </w:tbl>
    <w:p w14:paraId="3905B5D3" w14:textId="77777777" w:rsidR="00DB287B" w:rsidRDefault="00DB287B" w:rsidP="009770D7">
      <w:pPr>
        <w:ind w:right="26"/>
        <w:rPr>
          <w:rFonts w:ascii="Calibri" w:hAnsi="Calibri" w:cs="Arial"/>
          <w:b/>
          <w:bCs/>
          <w:color w:val="000000"/>
          <w:sz w:val="32"/>
          <w:szCs w:val="32"/>
        </w:rPr>
      </w:pPr>
    </w:p>
    <w:p w14:paraId="5CC53197" w14:textId="3A81C228" w:rsidR="00C51E21" w:rsidRPr="00735642" w:rsidRDefault="00C51E21" w:rsidP="00797E8A">
      <w:pPr>
        <w:rPr>
          <w:rFonts w:ascii="Calibri" w:hAnsi="Calibri" w:cs="Arial"/>
          <w:sz w:val="16"/>
          <w:szCs w:val="1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783"/>
      </w:tblGrid>
      <w:tr w:rsidR="00D8713A" w:rsidRPr="005353AA" w14:paraId="70CA5611" w14:textId="77777777" w:rsidTr="3195A3B9">
        <w:trPr>
          <w:trHeight w:val="839"/>
          <w:jc w:val="center"/>
        </w:trPr>
        <w:tc>
          <w:tcPr>
            <w:tcW w:w="1560" w:type="dxa"/>
            <w:shd w:val="clear" w:color="auto" w:fill="F2F2F2" w:themeFill="background1" w:themeFillShade="F2"/>
          </w:tcPr>
          <w:p w14:paraId="77B9B3B2" w14:textId="77777777" w:rsidR="00D8713A" w:rsidRDefault="00D8713A" w:rsidP="003B02E6">
            <w:pPr>
              <w:rPr>
                <w:rFonts w:ascii="Calibri" w:hAnsi="Calibri"/>
                <w:sz w:val="22"/>
                <w:szCs w:val="22"/>
              </w:rPr>
            </w:pPr>
            <w:r>
              <w:rPr>
                <w:rFonts w:ascii="Calibri" w:hAnsi="Calibri"/>
                <w:sz w:val="22"/>
                <w:szCs w:val="22"/>
              </w:rPr>
              <w:t>Job purpose (</w:t>
            </w:r>
            <w:proofErr w:type="gramStart"/>
            <w:r>
              <w:rPr>
                <w:rFonts w:ascii="Calibri" w:hAnsi="Calibri"/>
                <w:sz w:val="22"/>
                <w:szCs w:val="22"/>
              </w:rPr>
              <w:t>a brief summary</w:t>
            </w:r>
            <w:proofErr w:type="gramEnd"/>
            <w:r>
              <w:rPr>
                <w:rFonts w:ascii="Calibri" w:hAnsi="Calibri"/>
                <w:sz w:val="22"/>
                <w:szCs w:val="22"/>
              </w:rPr>
              <w:t xml:space="preserve"> of the role)</w:t>
            </w:r>
          </w:p>
        </w:tc>
        <w:tc>
          <w:tcPr>
            <w:tcW w:w="8783" w:type="dxa"/>
            <w:shd w:val="clear" w:color="auto" w:fill="auto"/>
          </w:tcPr>
          <w:p w14:paraId="0E79060F" w14:textId="77777777" w:rsidR="0096361C" w:rsidRPr="0096361C" w:rsidRDefault="0096361C" w:rsidP="0096361C">
            <w:pPr>
              <w:rPr>
                <w:rStyle w:val="normaltextrun"/>
                <w:rFonts w:asciiTheme="minorHAnsi" w:hAnsiTheme="minorHAnsi" w:cstheme="minorHAnsi"/>
                <w:color w:val="000000"/>
                <w:sz w:val="22"/>
                <w:szCs w:val="22"/>
                <w:shd w:val="clear" w:color="auto" w:fill="FFFFFF"/>
              </w:rPr>
            </w:pPr>
            <w:r w:rsidRPr="0096361C">
              <w:rPr>
                <w:rStyle w:val="normaltextrun"/>
                <w:rFonts w:asciiTheme="minorHAnsi" w:hAnsiTheme="minorHAnsi" w:cstheme="minorHAnsi"/>
                <w:color w:val="000000"/>
                <w:sz w:val="22"/>
                <w:szCs w:val="22"/>
                <w:shd w:val="clear" w:color="auto" w:fill="FFFFFF"/>
              </w:rPr>
              <w:t xml:space="preserve">To lead the Team responsible for building and developing relationships with academic departments and for delivering specialist and expert information research skills training to support teaching and research activity within their departments. </w:t>
            </w:r>
          </w:p>
          <w:p w14:paraId="53EA22DF" w14:textId="77777777" w:rsidR="0096361C" w:rsidRPr="0096361C" w:rsidRDefault="0096361C" w:rsidP="0096361C">
            <w:pPr>
              <w:rPr>
                <w:rStyle w:val="normaltextrun"/>
                <w:rFonts w:asciiTheme="minorHAnsi" w:hAnsiTheme="minorHAnsi" w:cstheme="minorHAnsi"/>
                <w:color w:val="000000"/>
                <w:sz w:val="22"/>
                <w:szCs w:val="22"/>
                <w:shd w:val="clear" w:color="auto" w:fill="FFFFFF"/>
              </w:rPr>
            </w:pPr>
          </w:p>
          <w:p w14:paraId="42F305FA" w14:textId="478E2E7B" w:rsidR="00CD0930" w:rsidRPr="0096361C" w:rsidRDefault="0096361C" w:rsidP="0096361C">
            <w:pPr>
              <w:pStyle w:val="paragraph"/>
              <w:spacing w:before="0" w:beforeAutospacing="0" w:after="0" w:afterAutospacing="0"/>
              <w:textAlignment w:val="baseline"/>
              <w:rPr>
                <w:rFonts w:asciiTheme="minorHAnsi" w:hAnsiTheme="minorHAnsi" w:cstheme="minorHAnsi"/>
                <w:sz w:val="22"/>
                <w:szCs w:val="22"/>
              </w:rPr>
            </w:pPr>
            <w:r w:rsidRPr="0096361C">
              <w:rPr>
                <w:rStyle w:val="normaltextrun"/>
                <w:rFonts w:asciiTheme="minorHAnsi" w:hAnsiTheme="minorHAnsi" w:cstheme="minorHAnsi"/>
                <w:color w:val="000000"/>
                <w:sz w:val="22"/>
                <w:szCs w:val="22"/>
                <w:shd w:val="clear" w:color="auto" w:fill="FFFFFF"/>
              </w:rPr>
              <w:t xml:space="preserve">This post will work with the Head of Research and Academic Services to ensure the team deliver services which facilitate the University’s Education and Research strategies – including support for the decolonised and inclusive curriculum, the effective deployment of information resources and the continued move to digital, the delivery of skills support in a blended / hybrid environment and support for </w:t>
            </w:r>
            <w:r w:rsidRPr="0096361C">
              <w:rPr>
                <w:rStyle w:val="eop"/>
                <w:rFonts w:asciiTheme="minorHAnsi" w:hAnsiTheme="minorHAnsi" w:cstheme="minorHAnsi"/>
                <w:sz w:val="22"/>
                <w:szCs w:val="22"/>
              </w:rPr>
              <w:t>researchers seeking greater understanding of the open research environment.</w:t>
            </w:r>
            <w:r w:rsidR="00CD0930" w:rsidRPr="0096361C">
              <w:rPr>
                <w:rStyle w:val="eop"/>
                <w:rFonts w:asciiTheme="minorHAnsi" w:hAnsiTheme="minorHAnsi" w:cstheme="minorHAnsi"/>
                <w:sz w:val="22"/>
                <w:szCs w:val="22"/>
              </w:rPr>
              <w:t> </w:t>
            </w:r>
          </w:p>
          <w:p w14:paraId="2A2F99A5" w14:textId="77777777" w:rsidR="00D8713A" w:rsidRDefault="00D8713A" w:rsidP="003B02E6">
            <w:pPr>
              <w:rPr>
                <w:rFonts w:ascii="Calibri" w:hAnsi="Calibri" w:cs="Arial"/>
                <w:sz w:val="22"/>
                <w:szCs w:val="22"/>
              </w:rPr>
            </w:pPr>
          </w:p>
          <w:p w14:paraId="018BF1DD" w14:textId="77777777" w:rsidR="009679DD" w:rsidRDefault="009679DD" w:rsidP="003B02E6">
            <w:pPr>
              <w:rPr>
                <w:rFonts w:ascii="Calibri" w:hAnsi="Calibri" w:cs="Arial"/>
                <w:sz w:val="22"/>
                <w:szCs w:val="22"/>
              </w:rPr>
            </w:pPr>
          </w:p>
        </w:tc>
      </w:tr>
      <w:tr w:rsidR="00D8713A" w:rsidRPr="005353AA" w14:paraId="733E3632" w14:textId="77777777" w:rsidTr="3195A3B9">
        <w:trPr>
          <w:trHeight w:val="993"/>
          <w:jc w:val="center"/>
        </w:trPr>
        <w:tc>
          <w:tcPr>
            <w:tcW w:w="1560" w:type="dxa"/>
            <w:shd w:val="clear" w:color="auto" w:fill="F2F2F2" w:themeFill="background1" w:themeFillShade="F2"/>
          </w:tcPr>
          <w:p w14:paraId="1D54BF84" w14:textId="77777777" w:rsidR="00D8713A" w:rsidRDefault="00D8713A" w:rsidP="003B02E6">
            <w:pPr>
              <w:rPr>
                <w:rFonts w:ascii="Calibri" w:hAnsi="Calibri"/>
                <w:sz w:val="22"/>
                <w:szCs w:val="22"/>
              </w:rPr>
            </w:pPr>
            <w:r>
              <w:rPr>
                <w:rFonts w:ascii="Calibri" w:hAnsi="Calibri"/>
                <w:sz w:val="22"/>
                <w:szCs w:val="22"/>
              </w:rPr>
              <w:t>Duties and responsibilities</w:t>
            </w:r>
          </w:p>
        </w:tc>
        <w:tc>
          <w:tcPr>
            <w:tcW w:w="8783" w:type="dxa"/>
            <w:shd w:val="clear" w:color="auto" w:fill="auto"/>
          </w:tcPr>
          <w:p w14:paraId="53BB70BF" w14:textId="77777777" w:rsidR="006A770D" w:rsidRPr="006237CC" w:rsidRDefault="006A770D" w:rsidP="006A770D">
            <w:pPr>
              <w:pStyle w:val="paragraph"/>
              <w:numPr>
                <w:ilvl w:val="0"/>
                <w:numId w:val="16"/>
              </w:numPr>
              <w:spacing w:before="0" w:beforeAutospacing="0" w:after="0" w:afterAutospacing="0"/>
              <w:textAlignment w:val="baseline"/>
              <w:rPr>
                <w:rFonts w:asciiTheme="minorHAnsi" w:hAnsiTheme="minorHAnsi" w:cstheme="minorHAnsi"/>
                <w:b/>
                <w:bCs/>
                <w:sz w:val="22"/>
                <w:szCs w:val="22"/>
              </w:rPr>
            </w:pPr>
            <w:r w:rsidRPr="006237CC">
              <w:rPr>
                <w:rStyle w:val="normaltextrun"/>
                <w:rFonts w:asciiTheme="minorHAnsi" w:hAnsiTheme="minorHAnsi" w:cstheme="minorHAnsi"/>
                <w:b/>
                <w:bCs/>
                <w:sz w:val="22"/>
                <w:szCs w:val="22"/>
              </w:rPr>
              <w:t>To lead, motivate, support, and develop the Academic Support Team by:</w:t>
            </w:r>
          </w:p>
          <w:p w14:paraId="58E12EB2" w14:textId="77777777" w:rsidR="006A770D" w:rsidRDefault="006A770D" w:rsidP="006A770D">
            <w:pPr>
              <w:pStyle w:val="paragraph"/>
              <w:numPr>
                <w:ilvl w:val="0"/>
                <w:numId w:val="17"/>
              </w:numPr>
              <w:spacing w:before="0" w:beforeAutospacing="0" w:after="0" w:afterAutospacing="0"/>
              <w:textAlignment w:val="baseline"/>
              <w:rPr>
                <w:rStyle w:val="normaltextrun"/>
                <w:rFonts w:asciiTheme="minorHAnsi" w:hAnsiTheme="minorHAnsi" w:cstheme="minorHAnsi"/>
                <w:sz w:val="22"/>
                <w:szCs w:val="22"/>
              </w:rPr>
            </w:pPr>
            <w:r w:rsidRPr="006237CC">
              <w:rPr>
                <w:rStyle w:val="normaltextrun"/>
                <w:rFonts w:asciiTheme="minorHAnsi" w:hAnsiTheme="minorHAnsi" w:cstheme="minorHAnsi"/>
                <w:sz w:val="22"/>
                <w:szCs w:val="22"/>
              </w:rPr>
              <w:t>Undertaking all aspects of staff management from recruitment, induction, setting and monitoring objectives and providing for training and development needs to ensure staff are equipped to deliver services to meet customer needs in a rapidly changing environment.</w:t>
            </w:r>
          </w:p>
          <w:p w14:paraId="51C93E4D" w14:textId="77777777" w:rsidR="006A770D" w:rsidRPr="006237CC" w:rsidRDefault="006A770D" w:rsidP="006A770D">
            <w:pPr>
              <w:pStyle w:val="paragraph"/>
              <w:numPr>
                <w:ilvl w:val="0"/>
                <w:numId w:val="17"/>
              </w:numPr>
              <w:spacing w:before="0" w:beforeAutospacing="0" w:after="0" w:afterAutospacing="0"/>
              <w:textAlignment w:val="baseline"/>
              <w:rPr>
                <w:rStyle w:val="eop"/>
                <w:rFonts w:asciiTheme="minorHAnsi" w:hAnsiTheme="minorHAnsi" w:cstheme="minorHAnsi"/>
                <w:sz w:val="22"/>
                <w:szCs w:val="22"/>
              </w:rPr>
            </w:pPr>
            <w:r w:rsidRPr="006237CC">
              <w:rPr>
                <w:rStyle w:val="normaltextrun"/>
                <w:rFonts w:asciiTheme="minorHAnsi" w:hAnsiTheme="minorHAnsi" w:cstheme="minorHAnsi"/>
                <w:sz w:val="22"/>
                <w:szCs w:val="22"/>
              </w:rPr>
              <w:t>Developing and implementing an annual operational plan for the Academic Support Team, regularly reporting on progress to the Head of Research and Academic Services and producing an annual report of progress against relevant key performance indicators. </w:t>
            </w:r>
            <w:r w:rsidRPr="006237CC">
              <w:rPr>
                <w:rStyle w:val="eop"/>
                <w:rFonts w:asciiTheme="minorHAnsi" w:hAnsiTheme="minorHAnsi" w:cstheme="minorHAnsi"/>
                <w:sz w:val="22"/>
                <w:szCs w:val="22"/>
              </w:rPr>
              <w:t> </w:t>
            </w:r>
          </w:p>
          <w:p w14:paraId="3067EF6F" w14:textId="77777777" w:rsidR="006A770D" w:rsidRPr="006237CC" w:rsidRDefault="006A770D" w:rsidP="006A770D">
            <w:pPr>
              <w:pStyle w:val="paragraph"/>
              <w:spacing w:before="0" w:beforeAutospacing="0" w:after="0" w:afterAutospacing="0"/>
              <w:textAlignment w:val="baseline"/>
              <w:rPr>
                <w:rStyle w:val="eop"/>
                <w:rFonts w:asciiTheme="minorHAnsi" w:hAnsiTheme="minorHAnsi" w:cstheme="minorHAnsi"/>
                <w:sz w:val="22"/>
                <w:szCs w:val="22"/>
              </w:rPr>
            </w:pPr>
          </w:p>
          <w:p w14:paraId="1E59388A" w14:textId="77777777" w:rsidR="006A770D" w:rsidRPr="006237CC" w:rsidRDefault="006A770D" w:rsidP="006A770D">
            <w:pPr>
              <w:pStyle w:val="paragraph"/>
              <w:numPr>
                <w:ilvl w:val="0"/>
                <w:numId w:val="16"/>
              </w:numPr>
              <w:spacing w:before="0" w:beforeAutospacing="0" w:after="0" w:afterAutospacing="0"/>
              <w:textAlignment w:val="baseline"/>
              <w:rPr>
                <w:rFonts w:asciiTheme="minorHAnsi" w:hAnsiTheme="minorHAnsi" w:cstheme="minorHAnsi"/>
                <w:b/>
                <w:bCs/>
                <w:sz w:val="22"/>
                <w:szCs w:val="22"/>
              </w:rPr>
            </w:pPr>
            <w:r w:rsidRPr="006237CC">
              <w:rPr>
                <w:rFonts w:asciiTheme="minorHAnsi" w:hAnsiTheme="minorHAnsi" w:cstheme="minorHAnsi"/>
                <w:b/>
                <w:bCs/>
                <w:sz w:val="22"/>
                <w:szCs w:val="22"/>
              </w:rPr>
              <w:t>To be responsible for the development of consistent and embedded approaches to the delivery of information and research skills across the academic lifecycle by:</w:t>
            </w:r>
          </w:p>
          <w:p w14:paraId="5FDAB6FC" w14:textId="77777777" w:rsidR="006A770D" w:rsidRDefault="006A770D" w:rsidP="006A770D">
            <w:pPr>
              <w:pStyle w:val="paragraph"/>
              <w:numPr>
                <w:ilvl w:val="0"/>
                <w:numId w:val="18"/>
              </w:numPr>
              <w:spacing w:before="0" w:beforeAutospacing="0" w:after="0" w:afterAutospacing="0"/>
              <w:textAlignment w:val="baseline"/>
              <w:rPr>
                <w:rStyle w:val="normaltextrun"/>
                <w:rFonts w:asciiTheme="minorHAnsi" w:hAnsiTheme="minorHAnsi" w:cstheme="minorHAnsi"/>
                <w:sz w:val="22"/>
                <w:szCs w:val="22"/>
              </w:rPr>
            </w:pPr>
            <w:r w:rsidRPr="006237CC">
              <w:rPr>
                <w:rStyle w:val="normaltextrun"/>
                <w:rFonts w:asciiTheme="minorHAnsi" w:hAnsiTheme="minorHAnsi" w:cstheme="minorHAnsi"/>
                <w:sz w:val="22"/>
                <w:szCs w:val="22"/>
              </w:rPr>
              <w:t>Leading the Research and Academic Support Librarians in developing and promoting a framework for information and research skills development. Adopting a continuous improvement approach by measuring impact and adapting the approach as appropriate. Developing approaches which offer an engaging learning experience in face to face, hybrid and online environments.</w:t>
            </w:r>
          </w:p>
          <w:p w14:paraId="64AACBDE" w14:textId="77777777" w:rsidR="006A770D" w:rsidRPr="006237CC" w:rsidRDefault="006A770D" w:rsidP="006A770D">
            <w:pPr>
              <w:pStyle w:val="paragraph"/>
              <w:numPr>
                <w:ilvl w:val="0"/>
                <w:numId w:val="18"/>
              </w:numPr>
              <w:spacing w:before="0" w:beforeAutospacing="0" w:after="0" w:afterAutospacing="0"/>
              <w:textAlignment w:val="baseline"/>
              <w:rPr>
                <w:rStyle w:val="normaltextrun"/>
                <w:rFonts w:asciiTheme="minorHAnsi" w:hAnsiTheme="minorHAnsi" w:cstheme="minorHAnsi"/>
                <w:sz w:val="22"/>
                <w:szCs w:val="22"/>
              </w:rPr>
            </w:pPr>
            <w:r w:rsidRPr="006237CC">
              <w:rPr>
                <w:rStyle w:val="normaltextrun"/>
                <w:rFonts w:asciiTheme="minorHAnsi" w:hAnsiTheme="minorHAnsi" w:cstheme="minorHAnsi"/>
                <w:sz w:val="22"/>
                <w:szCs w:val="22"/>
              </w:rPr>
              <w:t>Working in collaboration with the Scholarly Communications and Research Data Management Managers to develop a programme of key research skills which will inform and engage researchers regarding the requirements and challenges of the Open Research agenda and will also provide practical support for their work.</w:t>
            </w:r>
            <w:r w:rsidRPr="006237CC">
              <w:rPr>
                <w:rStyle w:val="normaltextrun"/>
                <w:rFonts w:asciiTheme="minorHAnsi" w:hAnsiTheme="minorHAnsi" w:cstheme="minorHAnsi"/>
                <w:sz w:val="22"/>
                <w:szCs w:val="22"/>
              </w:rPr>
              <w:br/>
            </w:r>
          </w:p>
          <w:p w14:paraId="075BFA30" w14:textId="77777777" w:rsidR="006A770D" w:rsidRPr="006237CC" w:rsidRDefault="006A770D" w:rsidP="006A770D">
            <w:pPr>
              <w:pStyle w:val="paragraph"/>
              <w:numPr>
                <w:ilvl w:val="0"/>
                <w:numId w:val="16"/>
              </w:numPr>
              <w:spacing w:before="0" w:beforeAutospacing="0" w:after="0" w:afterAutospacing="0"/>
              <w:textAlignment w:val="baseline"/>
              <w:rPr>
                <w:rFonts w:asciiTheme="minorHAnsi" w:hAnsiTheme="minorHAnsi" w:cstheme="minorHAnsi"/>
                <w:b/>
                <w:bCs/>
                <w:sz w:val="22"/>
                <w:szCs w:val="22"/>
              </w:rPr>
            </w:pPr>
            <w:r w:rsidRPr="006237CC">
              <w:rPr>
                <w:rFonts w:asciiTheme="minorHAnsi" w:hAnsiTheme="minorHAnsi" w:cstheme="minorHAnsi"/>
                <w:b/>
                <w:bCs/>
                <w:sz w:val="22"/>
                <w:szCs w:val="22"/>
              </w:rPr>
              <w:t>To be responsible for developing and implementing strategies and approaches to create meaningful curriculum engagement by:</w:t>
            </w:r>
          </w:p>
          <w:p w14:paraId="6E99C48C" w14:textId="77777777" w:rsidR="006A770D" w:rsidRDefault="006A770D" w:rsidP="006A770D">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sidRPr="006237CC">
              <w:rPr>
                <w:rStyle w:val="normaltextrun"/>
                <w:rFonts w:asciiTheme="minorHAnsi" w:hAnsiTheme="minorHAnsi" w:cstheme="minorHAnsi"/>
                <w:sz w:val="22"/>
                <w:szCs w:val="22"/>
              </w:rPr>
              <w:t>Working closely with other Professional Services (</w:t>
            </w:r>
            <w:proofErr w:type="spellStart"/>
            <w:r w:rsidRPr="006237CC">
              <w:rPr>
                <w:rStyle w:val="normaltextrun"/>
                <w:rFonts w:asciiTheme="minorHAnsi" w:hAnsiTheme="minorHAnsi" w:cstheme="minorHAnsi"/>
                <w:sz w:val="22"/>
                <w:szCs w:val="22"/>
              </w:rPr>
              <w:t>eg.</w:t>
            </w:r>
            <w:proofErr w:type="spellEnd"/>
            <w:r w:rsidRPr="006237CC">
              <w:rPr>
                <w:rStyle w:val="normaltextrun"/>
                <w:rFonts w:asciiTheme="minorHAnsi" w:hAnsiTheme="minorHAnsi" w:cstheme="minorHAnsi"/>
                <w:sz w:val="22"/>
                <w:szCs w:val="22"/>
              </w:rPr>
              <w:t xml:space="preserve"> Student Opportunity, the Student Experience Team, ADC, WIHEA) along with Faculties and other stakeholder groups to develop an on-going understanding of teaching and learning needs and developing services to support and underpin these requirements and to facilitate the University’s Education Strategy.</w:t>
            </w:r>
          </w:p>
          <w:p w14:paraId="1C162925" w14:textId="77777777" w:rsidR="006A770D" w:rsidRPr="006237CC" w:rsidRDefault="006A770D" w:rsidP="006A770D">
            <w:pPr>
              <w:pStyle w:val="paragraph"/>
              <w:numPr>
                <w:ilvl w:val="0"/>
                <w:numId w:val="19"/>
              </w:numPr>
              <w:spacing w:before="0" w:beforeAutospacing="0" w:after="0" w:afterAutospacing="0"/>
              <w:textAlignment w:val="baseline"/>
              <w:rPr>
                <w:rStyle w:val="normaltextrun"/>
                <w:rFonts w:asciiTheme="minorHAnsi" w:hAnsiTheme="minorHAnsi" w:cstheme="minorHAnsi"/>
                <w:b/>
                <w:bCs/>
                <w:sz w:val="22"/>
                <w:szCs w:val="22"/>
              </w:rPr>
            </w:pPr>
            <w:r w:rsidRPr="006237CC">
              <w:rPr>
                <w:rStyle w:val="normaltextrun"/>
                <w:rFonts w:asciiTheme="minorHAnsi" w:hAnsiTheme="minorHAnsi" w:cstheme="minorHAnsi"/>
                <w:sz w:val="22"/>
                <w:szCs w:val="22"/>
              </w:rPr>
              <w:t>Leading the Research and Academic Support Librarians in developing innovative ways to embed information research support for varied cohorts, and in providing support for the University’s Education strategy, including the decolonised and inclusive curriculum.</w:t>
            </w:r>
            <w:r w:rsidRPr="006237CC">
              <w:rPr>
                <w:rStyle w:val="eop"/>
                <w:rFonts w:asciiTheme="minorHAnsi" w:hAnsiTheme="minorHAnsi" w:cstheme="minorHAnsi"/>
                <w:sz w:val="22"/>
                <w:szCs w:val="22"/>
              </w:rPr>
              <w:t> </w:t>
            </w:r>
            <w:r w:rsidRPr="006237CC">
              <w:rPr>
                <w:rStyle w:val="normaltextrun"/>
                <w:rFonts w:asciiTheme="minorHAnsi" w:hAnsiTheme="minorHAnsi" w:cstheme="minorHAnsi"/>
                <w:sz w:val="22"/>
                <w:szCs w:val="22"/>
              </w:rPr>
              <w:br/>
            </w:r>
          </w:p>
          <w:p w14:paraId="193534B4" w14:textId="77777777" w:rsidR="006A770D" w:rsidRPr="006237CC" w:rsidRDefault="006A770D" w:rsidP="006A770D">
            <w:pPr>
              <w:pStyle w:val="paragraph"/>
              <w:numPr>
                <w:ilvl w:val="0"/>
                <w:numId w:val="16"/>
              </w:numPr>
              <w:spacing w:before="0" w:beforeAutospacing="0" w:after="0" w:afterAutospacing="0"/>
              <w:textAlignment w:val="baseline"/>
              <w:rPr>
                <w:rStyle w:val="normaltextrun"/>
                <w:rFonts w:asciiTheme="minorHAnsi" w:hAnsiTheme="minorHAnsi" w:cstheme="minorHAnsi"/>
                <w:b/>
                <w:bCs/>
                <w:sz w:val="22"/>
                <w:szCs w:val="22"/>
              </w:rPr>
            </w:pPr>
            <w:r w:rsidRPr="006237CC">
              <w:rPr>
                <w:rStyle w:val="normaltextrun"/>
                <w:rFonts w:asciiTheme="minorHAnsi" w:hAnsiTheme="minorHAnsi" w:cstheme="minorHAnsi"/>
                <w:b/>
                <w:bCs/>
                <w:sz w:val="22"/>
                <w:szCs w:val="22"/>
              </w:rPr>
              <w:lastRenderedPageBreak/>
              <w:t xml:space="preserve">To be responsible for developing and implementing strategies and approaches to increase and encourage meaningful engagement with the </w:t>
            </w:r>
            <w:proofErr w:type="gramStart"/>
            <w:r w:rsidRPr="006237CC">
              <w:rPr>
                <w:rStyle w:val="normaltextrun"/>
                <w:rFonts w:asciiTheme="minorHAnsi" w:hAnsiTheme="minorHAnsi" w:cstheme="minorHAnsi"/>
                <w:b/>
                <w:bCs/>
                <w:sz w:val="22"/>
                <w:szCs w:val="22"/>
              </w:rPr>
              <w:t>Library’s</w:t>
            </w:r>
            <w:proofErr w:type="gramEnd"/>
            <w:r w:rsidRPr="006237CC">
              <w:rPr>
                <w:rStyle w:val="normaltextrun"/>
                <w:rFonts w:asciiTheme="minorHAnsi" w:hAnsiTheme="minorHAnsi" w:cstheme="minorHAnsi"/>
                <w:b/>
                <w:bCs/>
                <w:sz w:val="22"/>
                <w:szCs w:val="22"/>
              </w:rPr>
              <w:t xml:space="preserve"> rich collections by:</w:t>
            </w:r>
          </w:p>
          <w:p w14:paraId="2933A313" w14:textId="77777777" w:rsidR="006A770D" w:rsidRDefault="006A770D" w:rsidP="006A770D">
            <w:pPr>
              <w:pStyle w:val="paragraph"/>
              <w:numPr>
                <w:ilvl w:val="0"/>
                <w:numId w:val="20"/>
              </w:numPr>
              <w:spacing w:before="0" w:beforeAutospacing="0" w:after="0" w:afterAutospacing="0"/>
              <w:textAlignment w:val="baseline"/>
              <w:rPr>
                <w:rStyle w:val="eop"/>
                <w:rFonts w:asciiTheme="minorHAnsi" w:hAnsiTheme="minorHAnsi" w:cstheme="minorHAnsi"/>
                <w:sz w:val="22"/>
                <w:szCs w:val="22"/>
              </w:rPr>
            </w:pPr>
            <w:r w:rsidRPr="006237CC">
              <w:rPr>
                <w:rStyle w:val="eop"/>
                <w:rFonts w:asciiTheme="minorHAnsi" w:hAnsiTheme="minorHAnsi" w:cstheme="minorHAnsi"/>
                <w:sz w:val="22"/>
                <w:szCs w:val="22"/>
              </w:rPr>
              <w:t>Leading the Research and Academic Support Librarians in engaging with academic departments to develop and enrich collections that will support the teaching and research needs of the departments.</w:t>
            </w:r>
          </w:p>
          <w:p w14:paraId="3D03E6E5" w14:textId="77777777" w:rsidR="006A770D" w:rsidRPr="006237CC" w:rsidRDefault="006A770D" w:rsidP="006A770D">
            <w:pPr>
              <w:pStyle w:val="paragraph"/>
              <w:numPr>
                <w:ilvl w:val="0"/>
                <w:numId w:val="20"/>
              </w:numPr>
              <w:spacing w:before="0" w:beforeAutospacing="0" w:after="0" w:afterAutospacing="0"/>
              <w:textAlignment w:val="baseline"/>
              <w:rPr>
                <w:rStyle w:val="eop"/>
                <w:rFonts w:asciiTheme="minorHAnsi" w:hAnsiTheme="minorHAnsi" w:cstheme="minorHAnsi"/>
                <w:sz w:val="22"/>
                <w:szCs w:val="22"/>
              </w:rPr>
            </w:pPr>
            <w:r w:rsidRPr="006237CC">
              <w:rPr>
                <w:rStyle w:val="eop"/>
                <w:rFonts w:asciiTheme="minorHAnsi" w:hAnsiTheme="minorHAnsi" w:cstheme="minorHAnsi"/>
                <w:sz w:val="22"/>
                <w:szCs w:val="22"/>
              </w:rPr>
              <w:t xml:space="preserve">Leading the Academic Support Team in developing and implementing innovative approaches to encouraging engagement with Library collections and archives from all sectors of the University community  </w:t>
            </w:r>
          </w:p>
          <w:p w14:paraId="59BDB49C" w14:textId="77777777" w:rsidR="006A770D" w:rsidRPr="006237CC" w:rsidRDefault="006A770D" w:rsidP="006A770D">
            <w:pPr>
              <w:pStyle w:val="paragraph"/>
              <w:spacing w:before="0" w:beforeAutospacing="0" w:after="0" w:afterAutospacing="0"/>
              <w:ind w:left="360"/>
              <w:textAlignment w:val="baseline"/>
              <w:rPr>
                <w:rFonts w:asciiTheme="minorHAnsi" w:hAnsiTheme="minorHAnsi" w:cstheme="minorHAnsi"/>
                <w:sz w:val="22"/>
                <w:szCs w:val="22"/>
              </w:rPr>
            </w:pPr>
          </w:p>
          <w:p w14:paraId="5DC6A135" w14:textId="77777777" w:rsidR="006A770D" w:rsidRPr="006237CC" w:rsidRDefault="006A770D" w:rsidP="006A770D">
            <w:pPr>
              <w:pStyle w:val="paragraph"/>
              <w:numPr>
                <w:ilvl w:val="0"/>
                <w:numId w:val="16"/>
              </w:numPr>
              <w:spacing w:before="0" w:beforeAutospacing="0" w:after="0" w:afterAutospacing="0"/>
              <w:textAlignment w:val="baseline"/>
              <w:rPr>
                <w:rFonts w:asciiTheme="minorHAnsi" w:hAnsiTheme="minorHAnsi" w:cstheme="minorHAnsi"/>
                <w:b/>
                <w:bCs/>
                <w:sz w:val="22"/>
                <w:szCs w:val="22"/>
              </w:rPr>
            </w:pPr>
            <w:r w:rsidRPr="006237CC">
              <w:rPr>
                <w:rFonts w:asciiTheme="minorHAnsi" w:hAnsiTheme="minorHAnsi" w:cstheme="minorHAnsi"/>
                <w:b/>
                <w:bCs/>
                <w:sz w:val="22"/>
                <w:szCs w:val="22"/>
              </w:rPr>
              <w:t>To make an active contribution to the wider Library Management Team by:</w:t>
            </w:r>
          </w:p>
          <w:p w14:paraId="2823549C" w14:textId="77777777" w:rsidR="006A770D" w:rsidRPr="006237CC" w:rsidRDefault="006A770D" w:rsidP="006A770D">
            <w:pPr>
              <w:pStyle w:val="paragraph"/>
              <w:numPr>
                <w:ilvl w:val="0"/>
                <w:numId w:val="21"/>
              </w:numPr>
              <w:spacing w:before="0" w:beforeAutospacing="0" w:after="0" w:afterAutospacing="0"/>
              <w:textAlignment w:val="baseline"/>
              <w:rPr>
                <w:rStyle w:val="normaltextrun"/>
                <w:rFonts w:asciiTheme="minorHAnsi" w:hAnsiTheme="minorHAnsi" w:cstheme="minorHAnsi"/>
                <w:sz w:val="22"/>
                <w:szCs w:val="22"/>
              </w:rPr>
            </w:pPr>
            <w:r w:rsidRPr="006237CC">
              <w:rPr>
                <w:rStyle w:val="normaltextrun"/>
                <w:rFonts w:asciiTheme="minorHAnsi" w:hAnsiTheme="minorHAnsi" w:cstheme="minorHAnsi"/>
                <w:sz w:val="22"/>
                <w:szCs w:val="22"/>
              </w:rPr>
              <w:t xml:space="preserve">As a senior member of Library staff, contributing as required to the wider management of the </w:t>
            </w:r>
            <w:proofErr w:type="gramStart"/>
            <w:r w:rsidRPr="006237CC">
              <w:rPr>
                <w:rStyle w:val="normaltextrun"/>
                <w:rFonts w:asciiTheme="minorHAnsi" w:hAnsiTheme="minorHAnsi" w:cstheme="minorHAnsi"/>
                <w:sz w:val="22"/>
                <w:szCs w:val="22"/>
              </w:rPr>
              <w:t>Library</w:t>
            </w:r>
            <w:proofErr w:type="gramEnd"/>
            <w:r w:rsidRPr="006237CC">
              <w:rPr>
                <w:rStyle w:val="normaltextrun"/>
                <w:rFonts w:asciiTheme="minorHAnsi" w:hAnsiTheme="minorHAnsi" w:cstheme="minorHAnsi"/>
                <w:sz w:val="22"/>
                <w:szCs w:val="22"/>
              </w:rPr>
              <w:t xml:space="preserve"> service. Initiating and directing relevant projects to investigate new forms of service delivery in support of University and Library strategies, and planning and implementing new offerings in the light of such project outcomes.  Leading relevant Library-wide groups as required. </w:t>
            </w:r>
            <w:r w:rsidRPr="006237CC">
              <w:rPr>
                <w:rStyle w:val="normaltextrun"/>
                <w:rFonts w:asciiTheme="minorHAnsi" w:hAnsiTheme="minorHAnsi" w:cstheme="minorHAnsi"/>
                <w:sz w:val="22"/>
                <w:szCs w:val="22"/>
              </w:rPr>
              <w:br/>
            </w:r>
          </w:p>
          <w:p w14:paraId="6E719CCA" w14:textId="77777777" w:rsidR="006A770D" w:rsidRPr="006237CC" w:rsidRDefault="006A770D" w:rsidP="006A770D">
            <w:pPr>
              <w:pStyle w:val="paragraph"/>
              <w:numPr>
                <w:ilvl w:val="0"/>
                <w:numId w:val="16"/>
              </w:numPr>
              <w:spacing w:before="0" w:beforeAutospacing="0" w:after="0" w:afterAutospacing="0"/>
              <w:textAlignment w:val="baseline"/>
              <w:rPr>
                <w:rFonts w:asciiTheme="minorHAnsi" w:hAnsiTheme="minorHAnsi" w:cstheme="minorHAnsi"/>
                <w:b/>
                <w:bCs/>
                <w:sz w:val="22"/>
                <w:szCs w:val="22"/>
              </w:rPr>
            </w:pPr>
            <w:r w:rsidRPr="006237CC">
              <w:rPr>
                <w:rFonts w:asciiTheme="minorHAnsi" w:hAnsiTheme="minorHAnsi" w:cstheme="minorHAnsi"/>
                <w:b/>
                <w:bCs/>
                <w:sz w:val="22"/>
                <w:szCs w:val="22"/>
              </w:rPr>
              <w:t>Continuing Professional Development and Networking</w:t>
            </w:r>
          </w:p>
          <w:p w14:paraId="1798F376" w14:textId="77777777" w:rsidR="006A770D" w:rsidRDefault="006A770D" w:rsidP="006A770D">
            <w:pPr>
              <w:pStyle w:val="paragraph"/>
              <w:numPr>
                <w:ilvl w:val="0"/>
                <w:numId w:val="21"/>
              </w:numPr>
              <w:spacing w:before="0" w:beforeAutospacing="0" w:after="0" w:afterAutospacing="0"/>
              <w:textAlignment w:val="baseline"/>
              <w:rPr>
                <w:rStyle w:val="eop"/>
                <w:rFonts w:asciiTheme="minorHAnsi" w:hAnsiTheme="minorHAnsi" w:cstheme="minorHAnsi"/>
                <w:sz w:val="22"/>
                <w:szCs w:val="22"/>
              </w:rPr>
            </w:pPr>
            <w:r w:rsidRPr="006237CC">
              <w:rPr>
                <w:rStyle w:val="normaltextrun"/>
                <w:rFonts w:asciiTheme="minorHAnsi" w:hAnsiTheme="minorHAnsi" w:cstheme="minorHAnsi"/>
                <w:sz w:val="22"/>
                <w:szCs w:val="22"/>
              </w:rPr>
              <w:t>Building relationships with academic colleagues to work in collaborative partnership with them to develop and market Library services.</w:t>
            </w:r>
            <w:r w:rsidRPr="006237CC">
              <w:rPr>
                <w:rStyle w:val="eop"/>
                <w:rFonts w:asciiTheme="minorHAnsi" w:hAnsiTheme="minorHAnsi" w:cstheme="minorHAnsi"/>
                <w:sz w:val="22"/>
                <w:szCs w:val="22"/>
              </w:rPr>
              <w:t> </w:t>
            </w:r>
          </w:p>
          <w:p w14:paraId="74FE0BC9" w14:textId="77777777" w:rsidR="006A770D" w:rsidRDefault="006A770D" w:rsidP="006A770D">
            <w:pPr>
              <w:pStyle w:val="paragraph"/>
              <w:numPr>
                <w:ilvl w:val="0"/>
                <w:numId w:val="21"/>
              </w:numPr>
              <w:spacing w:before="0" w:beforeAutospacing="0" w:after="0" w:afterAutospacing="0"/>
              <w:textAlignment w:val="baseline"/>
              <w:rPr>
                <w:rStyle w:val="normaltextrun"/>
                <w:rFonts w:asciiTheme="minorHAnsi" w:hAnsiTheme="minorHAnsi" w:cstheme="minorHAnsi"/>
                <w:sz w:val="22"/>
                <w:szCs w:val="22"/>
              </w:rPr>
            </w:pPr>
            <w:r w:rsidRPr="006237CC">
              <w:rPr>
                <w:rStyle w:val="normaltextrun"/>
                <w:rFonts w:asciiTheme="minorHAnsi" w:hAnsiTheme="minorHAnsi" w:cstheme="minorHAnsi"/>
                <w:sz w:val="22"/>
                <w:szCs w:val="22"/>
              </w:rPr>
              <w:t xml:space="preserve">Undertaking continuous personal and professional development.  Participating in networks outside the </w:t>
            </w:r>
            <w:proofErr w:type="gramStart"/>
            <w:r w:rsidRPr="006237CC">
              <w:rPr>
                <w:rStyle w:val="normaltextrun"/>
                <w:rFonts w:asciiTheme="minorHAnsi" w:hAnsiTheme="minorHAnsi" w:cstheme="minorHAnsi"/>
                <w:sz w:val="22"/>
                <w:szCs w:val="22"/>
              </w:rPr>
              <w:t>Library</w:t>
            </w:r>
            <w:proofErr w:type="gramEnd"/>
            <w:r w:rsidRPr="006237CC">
              <w:rPr>
                <w:rStyle w:val="normaltextrun"/>
                <w:rFonts w:asciiTheme="minorHAnsi" w:hAnsiTheme="minorHAnsi" w:cstheme="minorHAnsi"/>
                <w:sz w:val="22"/>
                <w:szCs w:val="22"/>
              </w:rPr>
              <w:t>, taking an active role in professional bodies, and developing contacts with library staff and other relevant colleagues at other Higher Education Institutions</w:t>
            </w:r>
          </w:p>
          <w:p w14:paraId="5ADD5585" w14:textId="1D0F74BC" w:rsidR="009F75AE" w:rsidRPr="006A770D" w:rsidRDefault="006A770D" w:rsidP="006A770D">
            <w:pPr>
              <w:pStyle w:val="paragraph"/>
              <w:numPr>
                <w:ilvl w:val="0"/>
                <w:numId w:val="21"/>
              </w:numPr>
              <w:spacing w:before="0" w:beforeAutospacing="0" w:after="0" w:afterAutospacing="0"/>
              <w:textAlignment w:val="baseline"/>
              <w:rPr>
                <w:rFonts w:asciiTheme="minorHAnsi" w:hAnsiTheme="minorHAnsi" w:cstheme="minorHAnsi"/>
                <w:sz w:val="22"/>
                <w:szCs w:val="22"/>
              </w:rPr>
            </w:pPr>
            <w:r w:rsidRPr="006A770D">
              <w:rPr>
                <w:rStyle w:val="normaltextrun"/>
                <w:rFonts w:asciiTheme="minorHAnsi" w:hAnsiTheme="minorHAnsi" w:cstheme="minorHAnsi"/>
                <w:sz w:val="22"/>
                <w:szCs w:val="22"/>
              </w:rPr>
              <w:t>Maintaining awareness of developments in the wider environment and developing new skills to work imaginatively to improve library services for Warwick students and staff. </w:t>
            </w:r>
            <w:r w:rsidRPr="006A770D">
              <w:rPr>
                <w:rStyle w:val="eop"/>
                <w:rFonts w:asciiTheme="minorHAnsi" w:hAnsiTheme="minorHAnsi" w:cstheme="minorHAnsi"/>
                <w:sz w:val="22"/>
                <w:szCs w:val="22"/>
              </w:rPr>
              <w:t> </w:t>
            </w:r>
          </w:p>
          <w:p w14:paraId="7F68D19B" w14:textId="77777777" w:rsidR="009F75AE" w:rsidRDefault="009F75AE" w:rsidP="003B02E6">
            <w:pPr>
              <w:rPr>
                <w:rFonts w:ascii="Calibri" w:hAnsi="Calibri" w:cs="Arial"/>
                <w:sz w:val="22"/>
                <w:szCs w:val="22"/>
              </w:rPr>
            </w:pPr>
          </w:p>
        </w:tc>
      </w:tr>
    </w:tbl>
    <w:p w14:paraId="37278A3A" w14:textId="02EEA6B2" w:rsidR="009F75AE" w:rsidRDefault="009F75AE">
      <w:r>
        <w:lastRenderedPageBreak/>
        <w:br w:type="page"/>
      </w:r>
    </w:p>
    <w:p w14:paraId="187DA30E" w14:textId="77777777" w:rsidR="009F75AE" w:rsidRDefault="009F75AE"/>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366"/>
        <w:gridCol w:w="1535"/>
      </w:tblGrid>
      <w:tr w:rsidR="00FC3ACD" w:rsidRPr="005353AA" w14:paraId="368FE411" w14:textId="77777777" w:rsidTr="55FF0010">
        <w:trPr>
          <w:trHeight w:val="425"/>
          <w:jc w:val="center"/>
        </w:trPr>
        <w:tc>
          <w:tcPr>
            <w:tcW w:w="10461" w:type="dxa"/>
            <w:gridSpan w:val="3"/>
            <w:shd w:val="clear" w:color="auto" w:fill="F2F2F2" w:themeFill="background1" w:themeFillShade="F2"/>
          </w:tcPr>
          <w:p w14:paraId="34B204FD" w14:textId="77777777" w:rsidR="00FC3ACD" w:rsidRDefault="00FC3ACD" w:rsidP="003B02E6">
            <w:pPr>
              <w:ind w:right="26"/>
              <w:jc w:val="center"/>
              <w:rPr>
                <w:rFonts w:asciiTheme="minorHAnsi" w:eastAsia="MS Gothic" w:hAnsiTheme="minorHAnsi" w:cs="Arial"/>
                <w:b/>
                <w:sz w:val="22"/>
                <w:szCs w:val="22"/>
              </w:rPr>
            </w:pPr>
            <w:r w:rsidRPr="00FC3ACD">
              <w:rPr>
                <w:rFonts w:asciiTheme="minorHAnsi" w:eastAsia="MS Gothic" w:hAnsiTheme="minorHAnsi" w:cs="Arial"/>
                <w:b/>
                <w:sz w:val="22"/>
                <w:szCs w:val="22"/>
              </w:rPr>
              <w:t>Person Specification</w:t>
            </w:r>
          </w:p>
          <w:p w14:paraId="2C763C3F" w14:textId="2623E1EC" w:rsidR="009679DD" w:rsidRDefault="005D541E" w:rsidP="003B02E6">
            <w:pPr>
              <w:ind w:right="26"/>
              <w:rPr>
                <w:rFonts w:ascii="Calibri" w:hAnsi="Calibri" w:cs="Arial"/>
                <w:i/>
                <w:sz w:val="18"/>
                <w:szCs w:val="18"/>
              </w:rPr>
            </w:pPr>
            <w:r w:rsidRPr="005D541E">
              <w:rPr>
                <w:rFonts w:ascii="Calibri" w:hAnsi="Calibri" w:cs="Arial"/>
                <w:i/>
                <w:sz w:val="18"/>
                <w:szCs w:val="18"/>
              </w:rPr>
              <w:t xml:space="preserve">The Person Specification focuses on the </w:t>
            </w:r>
            <w:r>
              <w:rPr>
                <w:rFonts w:ascii="Calibri" w:hAnsi="Calibri" w:cs="Arial"/>
                <w:i/>
                <w:sz w:val="18"/>
                <w:szCs w:val="18"/>
              </w:rPr>
              <w:t xml:space="preserve">essential and desirable </w:t>
            </w:r>
            <w:r w:rsidRPr="005D541E">
              <w:rPr>
                <w:rFonts w:ascii="Calibri" w:hAnsi="Calibri" w:cs="Arial"/>
                <w:i/>
                <w:sz w:val="18"/>
                <w:szCs w:val="18"/>
              </w:rPr>
              <w:t>knowledge, skills, experience and qualifications required to undertake the role effectively.  This is measured by (a) Application Form, (b) Test/Exercise, (c) Interview, (d) Presentation.</w:t>
            </w:r>
            <w:r>
              <w:rPr>
                <w:rFonts w:ascii="Calibri" w:hAnsi="Calibri" w:cs="Arial"/>
                <w:i/>
                <w:sz w:val="18"/>
                <w:szCs w:val="18"/>
              </w:rPr>
              <w:t xml:space="preserve"> </w:t>
            </w:r>
          </w:p>
          <w:p w14:paraId="4EF20AA9" w14:textId="499EEB22" w:rsidR="005D541E" w:rsidRPr="005D541E" w:rsidRDefault="005D541E" w:rsidP="003B02E6">
            <w:pPr>
              <w:ind w:right="26"/>
              <w:jc w:val="center"/>
              <w:rPr>
                <w:rFonts w:ascii="Calibri" w:hAnsi="Calibri" w:cs="Arial"/>
                <w:i/>
                <w:sz w:val="18"/>
                <w:szCs w:val="18"/>
              </w:rPr>
            </w:pPr>
          </w:p>
        </w:tc>
      </w:tr>
      <w:tr w:rsidR="001604B1" w:rsidRPr="005353AA" w14:paraId="60478343" w14:textId="77777777" w:rsidTr="55FF0010">
        <w:trPr>
          <w:trHeight w:val="425"/>
          <w:jc w:val="center"/>
        </w:trPr>
        <w:tc>
          <w:tcPr>
            <w:tcW w:w="1560" w:type="dxa"/>
            <w:shd w:val="clear" w:color="auto" w:fill="F2F2F2" w:themeFill="background1" w:themeFillShade="F2"/>
          </w:tcPr>
          <w:p w14:paraId="492D1E84" w14:textId="77777777" w:rsidR="001604B1" w:rsidRPr="009770D7" w:rsidRDefault="001604B1" w:rsidP="003B02E6">
            <w:pPr>
              <w:jc w:val="center"/>
              <w:rPr>
                <w:rFonts w:ascii="Calibri" w:hAnsi="Calibri"/>
                <w:sz w:val="22"/>
                <w:szCs w:val="22"/>
              </w:rPr>
            </w:pPr>
            <w:r w:rsidRPr="009770D7">
              <w:rPr>
                <w:rFonts w:ascii="Calibri" w:hAnsi="Calibri"/>
                <w:sz w:val="22"/>
                <w:szCs w:val="22"/>
              </w:rPr>
              <w:t>Essential Criterion No.</w:t>
            </w:r>
          </w:p>
        </w:tc>
        <w:tc>
          <w:tcPr>
            <w:tcW w:w="7366" w:type="dxa"/>
            <w:shd w:val="clear" w:color="auto" w:fill="F2F2F2" w:themeFill="background1" w:themeFillShade="F2"/>
          </w:tcPr>
          <w:p w14:paraId="62F88C96" w14:textId="12B0DD3B" w:rsidR="001604B1" w:rsidRPr="009770D7" w:rsidRDefault="001604B1" w:rsidP="003B02E6">
            <w:pPr>
              <w:jc w:val="center"/>
              <w:rPr>
                <w:rFonts w:ascii="Calibri" w:hAnsi="Calibri" w:cs="Arial"/>
                <w:sz w:val="22"/>
                <w:szCs w:val="22"/>
              </w:rPr>
            </w:pPr>
            <w:r w:rsidRPr="009770D7">
              <w:rPr>
                <w:rFonts w:ascii="Calibri" w:hAnsi="Calibri" w:cs="Arial"/>
                <w:sz w:val="22"/>
                <w:szCs w:val="22"/>
              </w:rPr>
              <w:t xml:space="preserve">Essential Criterion Description </w:t>
            </w:r>
          </w:p>
        </w:tc>
        <w:tc>
          <w:tcPr>
            <w:tcW w:w="1535" w:type="dxa"/>
            <w:shd w:val="clear" w:color="auto" w:fill="F2F2F2" w:themeFill="background1" w:themeFillShade="F2"/>
          </w:tcPr>
          <w:p w14:paraId="74364023" w14:textId="77777777" w:rsidR="001604B1" w:rsidRPr="009770D7" w:rsidRDefault="001604B1" w:rsidP="003B02E6">
            <w:pPr>
              <w:jc w:val="center"/>
              <w:rPr>
                <w:rFonts w:ascii="Calibri" w:hAnsi="Calibri" w:cs="Arial"/>
                <w:i/>
                <w:sz w:val="22"/>
                <w:szCs w:val="22"/>
              </w:rPr>
            </w:pPr>
            <w:r w:rsidRPr="009770D7">
              <w:rPr>
                <w:rFonts w:ascii="Calibri" w:hAnsi="Calibri" w:cs="Arial"/>
                <w:sz w:val="22"/>
                <w:szCs w:val="22"/>
              </w:rPr>
              <w:t>Measured by</w:t>
            </w:r>
          </w:p>
        </w:tc>
      </w:tr>
      <w:tr w:rsidR="001604B1" w:rsidRPr="005353AA" w14:paraId="5D60953B" w14:textId="77777777" w:rsidTr="55FF0010">
        <w:trPr>
          <w:trHeight w:val="425"/>
          <w:jc w:val="center"/>
        </w:trPr>
        <w:tc>
          <w:tcPr>
            <w:tcW w:w="1560" w:type="dxa"/>
            <w:shd w:val="clear" w:color="auto" w:fill="FFFFFF" w:themeFill="background1"/>
          </w:tcPr>
          <w:p w14:paraId="3283879E" w14:textId="77777777" w:rsidR="001604B1" w:rsidRPr="005D541E" w:rsidRDefault="001604B1" w:rsidP="003B02E6">
            <w:pPr>
              <w:jc w:val="center"/>
              <w:rPr>
                <w:rFonts w:ascii="Calibri" w:hAnsi="Calibri"/>
                <w:sz w:val="20"/>
                <w:szCs w:val="20"/>
              </w:rPr>
            </w:pPr>
            <w:r>
              <w:rPr>
                <w:rFonts w:ascii="Calibri" w:hAnsi="Calibri"/>
                <w:sz w:val="20"/>
                <w:szCs w:val="20"/>
              </w:rPr>
              <w:t>E1</w:t>
            </w:r>
          </w:p>
        </w:tc>
        <w:tc>
          <w:tcPr>
            <w:tcW w:w="7366" w:type="dxa"/>
            <w:shd w:val="clear" w:color="auto" w:fill="FFFFFF" w:themeFill="background1"/>
          </w:tcPr>
          <w:p w14:paraId="7AF68FE9" w14:textId="70CB7033" w:rsidR="001604B1" w:rsidRPr="005D541E" w:rsidRDefault="00477721" w:rsidP="00C5361C">
            <w:pPr>
              <w:rPr>
                <w:rFonts w:ascii="Calibri" w:hAnsi="Calibri" w:cs="Arial"/>
                <w:sz w:val="20"/>
                <w:szCs w:val="20"/>
              </w:rPr>
            </w:pPr>
            <w:r w:rsidRPr="00477721">
              <w:rPr>
                <w:rFonts w:ascii="Calibri" w:hAnsi="Calibri" w:cs="Arial"/>
                <w:sz w:val="20"/>
                <w:szCs w:val="20"/>
              </w:rPr>
              <w:t>Educated to degree level or equivalent or significant equivalent work experience</w:t>
            </w:r>
            <w:r>
              <w:rPr>
                <w:rFonts w:ascii="Calibri" w:hAnsi="Calibri" w:cs="Arial"/>
                <w:sz w:val="20"/>
                <w:szCs w:val="20"/>
              </w:rPr>
              <w:t>.</w:t>
            </w:r>
          </w:p>
        </w:tc>
        <w:sdt>
          <w:sdtPr>
            <w:rPr>
              <w:rStyle w:val="Style1"/>
              <w:rFonts w:cstheme="minorBidi"/>
              <w:color w:val="000000" w:themeColor="text1"/>
            </w:rPr>
            <w:id w:val="-1215895434"/>
            <w:lock w:val="sdtLocked"/>
            <w:placeholder>
              <w:docPart w:val="DefaultPlaceholder_-1854013438"/>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5FFBE3D7" w14:textId="15F37060" w:rsidR="001604B1" w:rsidRPr="00C4589F" w:rsidRDefault="55FF0010" w:rsidP="55FF0010">
                <w:pPr>
                  <w:jc w:val="center"/>
                  <w:rPr>
                    <w:rFonts w:asciiTheme="minorHAnsi" w:hAnsiTheme="minorHAnsi" w:cstheme="minorBidi"/>
                    <w:color w:val="000000" w:themeColor="text1"/>
                    <w:sz w:val="20"/>
                    <w:szCs w:val="20"/>
                  </w:rPr>
                </w:pPr>
                <w:r w:rsidRPr="55FF0010">
                  <w:rPr>
                    <w:rStyle w:val="Style1"/>
                    <w:rFonts w:cstheme="minorBidi"/>
                    <w:color w:val="000000" w:themeColor="text1"/>
                  </w:rPr>
                  <w:t>A</w:t>
                </w:r>
              </w:p>
            </w:tc>
          </w:sdtContent>
        </w:sdt>
      </w:tr>
      <w:tr w:rsidR="006F59D6" w:rsidRPr="005353AA" w14:paraId="398772C9" w14:textId="77777777" w:rsidTr="55FF0010">
        <w:trPr>
          <w:trHeight w:val="425"/>
          <w:jc w:val="center"/>
        </w:trPr>
        <w:tc>
          <w:tcPr>
            <w:tcW w:w="1560" w:type="dxa"/>
            <w:shd w:val="clear" w:color="auto" w:fill="FFFFFF" w:themeFill="background1"/>
          </w:tcPr>
          <w:p w14:paraId="5D49E860" w14:textId="77777777" w:rsidR="006F59D6" w:rsidRPr="005D541E" w:rsidRDefault="006F59D6" w:rsidP="006F59D6">
            <w:pPr>
              <w:jc w:val="center"/>
              <w:rPr>
                <w:rFonts w:ascii="Calibri" w:hAnsi="Calibri"/>
                <w:sz w:val="20"/>
                <w:szCs w:val="20"/>
              </w:rPr>
            </w:pPr>
            <w:r>
              <w:rPr>
                <w:rFonts w:ascii="Calibri" w:hAnsi="Calibri"/>
                <w:sz w:val="20"/>
                <w:szCs w:val="20"/>
              </w:rPr>
              <w:t>E2</w:t>
            </w:r>
          </w:p>
        </w:tc>
        <w:tc>
          <w:tcPr>
            <w:tcW w:w="7366" w:type="dxa"/>
            <w:shd w:val="clear" w:color="auto" w:fill="FFFFFF" w:themeFill="background1"/>
          </w:tcPr>
          <w:p w14:paraId="776492F3" w14:textId="252F4BC4" w:rsidR="006F59D6" w:rsidRPr="00AD513E" w:rsidRDefault="00DA6E36" w:rsidP="00C5361C">
            <w:pPr>
              <w:rPr>
                <w:rFonts w:asciiTheme="minorHAnsi" w:hAnsiTheme="minorHAnsi" w:cstheme="minorHAnsi"/>
                <w:sz w:val="20"/>
                <w:szCs w:val="20"/>
              </w:rPr>
            </w:pPr>
            <w:r w:rsidRPr="00AD513E">
              <w:rPr>
                <w:rStyle w:val="normaltextrun"/>
                <w:rFonts w:asciiTheme="minorHAnsi" w:hAnsiTheme="minorHAnsi" w:cstheme="minorHAnsi"/>
                <w:color w:val="000000"/>
                <w:sz w:val="20"/>
                <w:szCs w:val="20"/>
                <w:shd w:val="clear" w:color="auto" w:fill="FFFFFF"/>
              </w:rPr>
              <w:t>Be in possession of a recognized postgraduate qualification in librarianship or information management, or equivalent. </w:t>
            </w:r>
          </w:p>
        </w:tc>
        <w:sdt>
          <w:sdtPr>
            <w:rPr>
              <w:rStyle w:val="Style1"/>
              <w:rFonts w:cstheme="minorBidi"/>
              <w:color w:val="000000" w:themeColor="text1"/>
            </w:rPr>
            <w:id w:val="1961068811"/>
            <w:placeholder>
              <w:docPart w:val="B3ED16C84A6A44C6B60F8ADD16E52504"/>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68665994" w14:textId="23381B30" w:rsidR="006F59D6" w:rsidRPr="005D541E" w:rsidRDefault="00F00299" w:rsidP="006F59D6">
                <w:pPr>
                  <w:jc w:val="center"/>
                  <w:rPr>
                    <w:rFonts w:ascii="Calibri" w:hAnsi="Calibri" w:cs="Arial"/>
                    <w:sz w:val="20"/>
                    <w:szCs w:val="20"/>
                  </w:rPr>
                </w:pPr>
                <w:r>
                  <w:rPr>
                    <w:rStyle w:val="Style1"/>
                    <w:rFonts w:cstheme="minorBidi"/>
                    <w:color w:val="000000" w:themeColor="text1"/>
                  </w:rPr>
                  <w:t>A</w:t>
                </w:r>
              </w:p>
            </w:tc>
          </w:sdtContent>
        </w:sdt>
      </w:tr>
      <w:tr w:rsidR="006F59D6" w:rsidRPr="005353AA" w14:paraId="20F24B77" w14:textId="77777777" w:rsidTr="55FF0010">
        <w:trPr>
          <w:trHeight w:val="425"/>
          <w:jc w:val="center"/>
        </w:trPr>
        <w:tc>
          <w:tcPr>
            <w:tcW w:w="1560" w:type="dxa"/>
            <w:shd w:val="clear" w:color="auto" w:fill="FFFFFF" w:themeFill="background1"/>
          </w:tcPr>
          <w:p w14:paraId="1C4B51B4" w14:textId="77777777" w:rsidR="006F59D6" w:rsidRPr="005D541E" w:rsidRDefault="006F59D6" w:rsidP="006F59D6">
            <w:pPr>
              <w:jc w:val="center"/>
              <w:rPr>
                <w:rFonts w:ascii="Calibri" w:hAnsi="Calibri"/>
                <w:sz w:val="20"/>
                <w:szCs w:val="20"/>
              </w:rPr>
            </w:pPr>
            <w:r>
              <w:rPr>
                <w:rFonts w:ascii="Calibri" w:hAnsi="Calibri"/>
                <w:sz w:val="20"/>
                <w:szCs w:val="20"/>
              </w:rPr>
              <w:t>E3</w:t>
            </w:r>
          </w:p>
        </w:tc>
        <w:tc>
          <w:tcPr>
            <w:tcW w:w="7366" w:type="dxa"/>
            <w:shd w:val="clear" w:color="auto" w:fill="FFFFFF" w:themeFill="background1"/>
          </w:tcPr>
          <w:p w14:paraId="108A2136" w14:textId="10C4FB9D" w:rsidR="006F59D6" w:rsidRPr="00AD513E" w:rsidRDefault="00AD513E" w:rsidP="00C5361C">
            <w:pPr>
              <w:rPr>
                <w:rFonts w:asciiTheme="minorHAnsi" w:hAnsiTheme="minorHAnsi" w:cstheme="minorHAnsi"/>
                <w:sz w:val="20"/>
                <w:szCs w:val="20"/>
              </w:rPr>
            </w:pPr>
            <w:r w:rsidRPr="00AD513E">
              <w:rPr>
                <w:rStyle w:val="normaltextrun"/>
                <w:rFonts w:asciiTheme="minorHAnsi" w:hAnsiTheme="minorHAnsi" w:cstheme="minorHAnsi"/>
                <w:color w:val="000000"/>
                <w:sz w:val="20"/>
                <w:szCs w:val="20"/>
                <w:shd w:val="clear" w:color="auto" w:fill="FFFFFF"/>
              </w:rPr>
              <w:t>Substantial relevant work experience in an academic or specialist information service setting.</w:t>
            </w:r>
            <w:r w:rsidRPr="00AD513E">
              <w:rPr>
                <w:rStyle w:val="eop"/>
                <w:rFonts w:asciiTheme="minorHAnsi" w:hAnsiTheme="minorHAnsi" w:cstheme="minorHAnsi"/>
                <w:color w:val="000000"/>
                <w:sz w:val="20"/>
                <w:szCs w:val="20"/>
                <w:shd w:val="clear" w:color="auto" w:fill="FFFFFF"/>
              </w:rPr>
              <w:t> </w:t>
            </w:r>
            <w:r w:rsidRPr="00AD513E">
              <w:rPr>
                <w:rStyle w:val="normaltextrun"/>
                <w:rFonts w:asciiTheme="minorHAnsi" w:hAnsiTheme="minorHAnsi" w:cstheme="minorHAnsi"/>
                <w:sz w:val="20"/>
                <w:szCs w:val="20"/>
              </w:rPr>
              <w:t xml:space="preserve"> To include significant experience of delivering embedded information and research skills teaching, along with experience of successfully developing teams and individuals</w:t>
            </w:r>
          </w:p>
        </w:tc>
        <w:sdt>
          <w:sdtPr>
            <w:rPr>
              <w:rStyle w:val="Style1"/>
              <w:rFonts w:cstheme="minorBidi"/>
              <w:color w:val="000000" w:themeColor="text1"/>
            </w:rPr>
            <w:id w:val="-1927330189"/>
            <w:placeholder>
              <w:docPart w:val="4BBD57007F264B9CB47F5B6A4D174F7C"/>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1E28DEA6" w14:textId="76079FC9" w:rsidR="006F59D6" w:rsidRPr="005D541E" w:rsidRDefault="55FF0010" w:rsidP="006F59D6">
                <w:pPr>
                  <w:jc w:val="center"/>
                  <w:rPr>
                    <w:rFonts w:ascii="Calibri" w:hAnsi="Calibri" w:cs="Arial"/>
                    <w:sz w:val="20"/>
                    <w:szCs w:val="20"/>
                  </w:rPr>
                </w:pPr>
                <w:r w:rsidRPr="55FF0010">
                  <w:rPr>
                    <w:rStyle w:val="Style1"/>
                    <w:rFonts w:cstheme="minorBidi"/>
                    <w:color w:val="000000" w:themeColor="text1"/>
                  </w:rPr>
                  <w:t>A &amp; C</w:t>
                </w:r>
              </w:p>
            </w:tc>
          </w:sdtContent>
        </w:sdt>
      </w:tr>
      <w:tr w:rsidR="00B05A8C" w:rsidRPr="005353AA" w14:paraId="749B7E0F" w14:textId="77777777" w:rsidTr="55FF0010">
        <w:trPr>
          <w:trHeight w:val="425"/>
          <w:jc w:val="center"/>
        </w:trPr>
        <w:tc>
          <w:tcPr>
            <w:tcW w:w="1560" w:type="dxa"/>
            <w:shd w:val="clear" w:color="auto" w:fill="FFFFFF" w:themeFill="background1"/>
          </w:tcPr>
          <w:p w14:paraId="0A45E0D0" w14:textId="77777777" w:rsidR="00B05A8C" w:rsidRPr="005D541E" w:rsidRDefault="00B05A8C" w:rsidP="00B05A8C">
            <w:pPr>
              <w:jc w:val="center"/>
              <w:rPr>
                <w:rFonts w:ascii="Calibri" w:hAnsi="Calibri"/>
                <w:sz w:val="20"/>
                <w:szCs w:val="20"/>
              </w:rPr>
            </w:pPr>
            <w:r>
              <w:rPr>
                <w:rFonts w:ascii="Calibri" w:hAnsi="Calibri"/>
                <w:sz w:val="20"/>
                <w:szCs w:val="20"/>
              </w:rPr>
              <w:t>E4</w:t>
            </w:r>
          </w:p>
        </w:tc>
        <w:tc>
          <w:tcPr>
            <w:tcW w:w="7366" w:type="dxa"/>
            <w:shd w:val="clear" w:color="auto" w:fill="FFFFFF" w:themeFill="background1"/>
          </w:tcPr>
          <w:p w14:paraId="35CE311A" w14:textId="24F72C68" w:rsidR="00B05A8C" w:rsidRPr="00B05A8C" w:rsidRDefault="00B05A8C" w:rsidP="00B05A8C">
            <w:pPr>
              <w:rPr>
                <w:rFonts w:asciiTheme="minorHAnsi" w:hAnsiTheme="minorHAnsi" w:cstheme="minorHAnsi"/>
                <w:sz w:val="20"/>
                <w:szCs w:val="20"/>
              </w:rPr>
            </w:pPr>
            <w:r w:rsidRPr="00B05A8C">
              <w:rPr>
                <w:rStyle w:val="normaltextrun"/>
                <w:rFonts w:asciiTheme="minorHAnsi" w:hAnsiTheme="minorHAnsi" w:cstheme="minorHAnsi"/>
                <w:sz w:val="20"/>
                <w:szCs w:val="20"/>
              </w:rPr>
              <w:t>Excellent communication (written and oral) and interpersonal skills, varying approaches to match situations.</w:t>
            </w:r>
          </w:p>
        </w:tc>
        <w:sdt>
          <w:sdtPr>
            <w:rPr>
              <w:rStyle w:val="Style1"/>
              <w:rFonts w:cstheme="minorBidi"/>
              <w:color w:val="000000" w:themeColor="text1"/>
            </w:rPr>
            <w:id w:val="-1770544693"/>
            <w:placeholder>
              <w:docPart w:val="69F2A531DFF341518B9D2BC1714809AA"/>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423E8C5C" w14:textId="7C7623B5" w:rsidR="00B05A8C" w:rsidRPr="005D541E" w:rsidRDefault="00FB53A8" w:rsidP="00B05A8C">
                <w:pPr>
                  <w:jc w:val="center"/>
                  <w:rPr>
                    <w:rFonts w:ascii="Calibri" w:hAnsi="Calibri" w:cs="Arial"/>
                    <w:sz w:val="20"/>
                    <w:szCs w:val="20"/>
                  </w:rPr>
                </w:pPr>
                <w:r>
                  <w:rPr>
                    <w:rStyle w:val="Style1"/>
                    <w:rFonts w:cstheme="minorBidi"/>
                    <w:color w:val="000000" w:themeColor="text1"/>
                  </w:rPr>
                  <w:t>A,C &amp; D</w:t>
                </w:r>
              </w:p>
            </w:tc>
          </w:sdtContent>
        </w:sdt>
      </w:tr>
      <w:tr w:rsidR="00B05A8C" w:rsidRPr="005353AA" w14:paraId="27DA8747" w14:textId="77777777" w:rsidTr="55FF0010">
        <w:trPr>
          <w:trHeight w:val="425"/>
          <w:jc w:val="center"/>
        </w:trPr>
        <w:tc>
          <w:tcPr>
            <w:tcW w:w="1560" w:type="dxa"/>
            <w:shd w:val="clear" w:color="auto" w:fill="FFFFFF" w:themeFill="background1"/>
          </w:tcPr>
          <w:p w14:paraId="0C400116" w14:textId="77777777" w:rsidR="00B05A8C" w:rsidRPr="005D541E" w:rsidRDefault="00B05A8C" w:rsidP="00B05A8C">
            <w:pPr>
              <w:jc w:val="center"/>
              <w:rPr>
                <w:rFonts w:ascii="Calibri" w:hAnsi="Calibri"/>
                <w:sz w:val="20"/>
                <w:szCs w:val="20"/>
              </w:rPr>
            </w:pPr>
            <w:r>
              <w:rPr>
                <w:rFonts w:ascii="Calibri" w:hAnsi="Calibri"/>
                <w:sz w:val="20"/>
                <w:szCs w:val="20"/>
              </w:rPr>
              <w:t>E5</w:t>
            </w:r>
          </w:p>
        </w:tc>
        <w:tc>
          <w:tcPr>
            <w:tcW w:w="7366" w:type="dxa"/>
            <w:shd w:val="clear" w:color="auto" w:fill="FFFFFF" w:themeFill="background1"/>
          </w:tcPr>
          <w:p w14:paraId="0E765162" w14:textId="503620D0" w:rsidR="00B05A8C" w:rsidRPr="00B05A8C" w:rsidRDefault="00B05A8C" w:rsidP="00B05A8C">
            <w:pPr>
              <w:rPr>
                <w:rFonts w:asciiTheme="minorHAnsi" w:hAnsiTheme="minorHAnsi" w:cstheme="minorHAnsi"/>
                <w:sz w:val="20"/>
                <w:szCs w:val="20"/>
              </w:rPr>
            </w:pPr>
            <w:r w:rsidRPr="00B05A8C">
              <w:rPr>
                <w:rStyle w:val="normaltextrun"/>
                <w:rFonts w:asciiTheme="minorHAnsi" w:hAnsiTheme="minorHAnsi" w:cstheme="minorHAnsi"/>
                <w:sz w:val="20"/>
                <w:szCs w:val="20"/>
              </w:rPr>
              <w:t>Expert and up-to-date professional knowledge of modern teaching and learning methods, including hybrid and online learning developments and their service delivery implications.</w:t>
            </w:r>
            <w:r w:rsidRPr="00B05A8C">
              <w:rPr>
                <w:rStyle w:val="eop"/>
                <w:rFonts w:asciiTheme="minorHAnsi" w:hAnsiTheme="minorHAnsi" w:cstheme="minorHAnsi"/>
                <w:sz w:val="20"/>
                <w:szCs w:val="20"/>
              </w:rPr>
              <w:t> </w:t>
            </w:r>
          </w:p>
        </w:tc>
        <w:sdt>
          <w:sdtPr>
            <w:rPr>
              <w:rStyle w:val="Style1"/>
              <w:rFonts w:cstheme="minorBidi"/>
              <w:color w:val="000000" w:themeColor="text1"/>
            </w:rPr>
            <w:id w:val="-1269315359"/>
            <w:placeholder>
              <w:docPart w:val="A2284EFE0B0F4CD8A4BB14D3414D8FC4"/>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6C1CCC67" w14:textId="61228FE4" w:rsidR="00B05A8C" w:rsidRPr="005D541E" w:rsidRDefault="00362E8A" w:rsidP="00B05A8C">
                <w:pPr>
                  <w:jc w:val="center"/>
                  <w:rPr>
                    <w:rFonts w:ascii="Calibri" w:hAnsi="Calibri" w:cs="Arial"/>
                    <w:sz w:val="20"/>
                    <w:szCs w:val="20"/>
                  </w:rPr>
                </w:pPr>
                <w:r>
                  <w:rPr>
                    <w:rStyle w:val="Style1"/>
                    <w:rFonts w:cstheme="minorBidi"/>
                    <w:color w:val="000000" w:themeColor="text1"/>
                  </w:rPr>
                  <w:t>A &amp; C</w:t>
                </w:r>
              </w:p>
            </w:tc>
          </w:sdtContent>
        </w:sdt>
      </w:tr>
      <w:tr w:rsidR="00B05A8C" w:rsidRPr="005353AA" w14:paraId="4628C94F" w14:textId="77777777" w:rsidTr="55FF0010">
        <w:trPr>
          <w:trHeight w:val="425"/>
          <w:jc w:val="center"/>
        </w:trPr>
        <w:tc>
          <w:tcPr>
            <w:tcW w:w="1560" w:type="dxa"/>
            <w:shd w:val="clear" w:color="auto" w:fill="FFFFFF" w:themeFill="background1"/>
          </w:tcPr>
          <w:p w14:paraId="05846C03" w14:textId="77777777" w:rsidR="00B05A8C" w:rsidRPr="005D541E" w:rsidRDefault="00B05A8C" w:rsidP="00B05A8C">
            <w:pPr>
              <w:jc w:val="center"/>
              <w:rPr>
                <w:rFonts w:ascii="Calibri" w:hAnsi="Calibri"/>
                <w:sz w:val="20"/>
                <w:szCs w:val="20"/>
              </w:rPr>
            </w:pPr>
            <w:r>
              <w:rPr>
                <w:rFonts w:ascii="Calibri" w:hAnsi="Calibri"/>
                <w:sz w:val="20"/>
                <w:szCs w:val="20"/>
              </w:rPr>
              <w:t>E6</w:t>
            </w:r>
          </w:p>
        </w:tc>
        <w:tc>
          <w:tcPr>
            <w:tcW w:w="7366" w:type="dxa"/>
            <w:shd w:val="clear" w:color="auto" w:fill="FFFFFF" w:themeFill="background1"/>
          </w:tcPr>
          <w:p w14:paraId="443071ED" w14:textId="4A5F9DA7" w:rsidR="00B05A8C" w:rsidRPr="00B05A8C" w:rsidRDefault="00B05A8C" w:rsidP="00B05A8C">
            <w:pPr>
              <w:rPr>
                <w:rFonts w:asciiTheme="minorHAnsi" w:hAnsiTheme="minorHAnsi" w:cstheme="minorHAnsi"/>
                <w:sz w:val="20"/>
                <w:szCs w:val="20"/>
              </w:rPr>
            </w:pPr>
            <w:r w:rsidRPr="00B05A8C">
              <w:rPr>
                <w:rFonts w:asciiTheme="minorHAnsi" w:hAnsiTheme="minorHAnsi" w:cstheme="minorHAnsi"/>
                <w:sz w:val="20"/>
                <w:szCs w:val="20"/>
              </w:rPr>
              <w:t>Strong understanding of the Open Research agenda and its implications for service delivery and for researcher skills support.</w:t>
            </w:r>
          </w:p>
        </w:tc>
        <w:sdt>
          <w:sdtPr>
            <w:rPr>
              <w:rStyle w:val="Style1"/>
              <w:rFonts w:cstheme="minorBidi"/>
              <w:color w:val="000000" w:themeColor="text1"/>
            </w:rPr>
            <w:id w:val="-220990584"/>
            <w:placeholder>
              <w:docPart w:val="6D1A3929A660462EB70A08F7D827ED31"/>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118F6BD7" w14:textId="6E826D0D" w:rsidR="00B05A8C" w:rsidRPr="005D541E" w:rsidRDefault="00362E8A" w:rsidP="00B05A8C">
                <w:pPr>
                  <w:jc w:val="center"/>
                  <w:rPr>
                    <w:rFonts w:ascii="Calibri" w:hAnsi="Calibri" w:cs="Arial"/>
                    <w:sz w:val="20"/>
                    <w:szCs w:val="20"/>
                  </w:rPr>
                </w:pPr>
                <w:r>
                  <w:rPr>
                    <w:rStyle w:val="Style1"/>
                    <w:rFonts w:cstheme="minorBidi"/>
                    <w:color w:val="000000" w:themeColor="text1"/>
                  </w:rPr>
                  <w:t>A &amp; C</w:t>
                </w:r>
              </w:p>
            </w:tc>
          </w:sdtContent>
        </w:sdt>
      </w:tr>
      <w:tr w:rsidR="00B05A8C" w:rsidRPr="005353AA" w14:paraId="75955811" w14:textId="77777777" w:rsidTr="55FF0010">
        <w:trPr>
          <w:trHeight w:val="425"/>
          <w:jc w:val="center"/>
        </w:trPr>
        <w:tc>
          <w:tcPr>
            <w:tcW w:w="1560" w:type="dxa"/>
            <w:shd w:val="clear" w:color="auto" w:fill="FFFFFF" w:themeFill="background1"/>
          </w:tcPr>
          <w:p w14:paraId="25BFAA00" w14:textId="77777777" w:rsidR="00B05A8C" w:rsidRPr="005D541E" w:rsidRDefault="00B05A8C" w:rsidP="00B05A8C">
            <w:pPr>
              <w:jc w:val="center"/>
              <w:rPr>
                <w:rFonts w:ascii="Calibri" w:hAnsi="Calibri"/>
                <w:sz w:val="20"/>
                <w:szCs w:val="20"/>
              </w:rPr>
            </w:pPr>
            <w:r>
              <w:rPr>
                <w:rFonts w:ascii="Calibri" w:hAnsi="Calibri"/>
                <w:sz w:val="20"/>
                <w:szCs w:val="20"/>
              </w:rPr>
              <w:t>E7</w:t>
            </w:r>
          </w:p>
        </w:tc>
        <w:tc>
          <w:tcPr>
            <w:tcW w:w="7366" w:type="dxa"/>
            <w:shd w:val="clear" w:color="auto" w:fill="FFFFFF" w:themeFill="background1"/>
          </w:tcPr>
          <w:p w14:paraId="44E994B9" w14:textId="4D250323" w:rsidR="00B05A8C" w:rsidRPr="00B05A8C" w:rsidRDefault="00B05A8C" w:rsidP="00B05A8C">
            <w:pPr>
              <w:rPr>
                <w:rFonts w:asciiTheme="minorHAnsi" w:hAnsiTheme="minorHAnsi" w:cstheme="minorHAnsi"/>
                <w:sz w:val="20"/>
                <w:szCs w:val="20"/>
              </w:rPr>
            </w:pPr>
            <w:r w:rsidRPr="00B05A8C">
              <w:rPr>
                <w:rStyle w:val="normaltextrun"/>
                <w:rFonts w:asciiTheme="minorHAnsi" w:hAnsiTheme="minorHAnsi" w:cstheme="minorHAnsi"/>
                <w:sz w:val="20"/>
                <w:szCs w:val="20"/>
              </w:rPr>
              <w:t>Strong organisational, communication, advocacy and interpersonal skills used to develop customer-focused services.</w:t>
            </w:r>
            <w:r w:rsidRPr="00B05A8C">
              <w:rPr>
                <w:rStyle w:val="eop"/>
                <w:rFonts w:asciiTheme="minorHAnsi" w:hAnsiTheme="minorHAnsi" w:cstheme="minorHAnsi"/>
                <w:sz w:val="20"/>
                <w:szCs w:val="20"/>
              </w:rPr>
              <w:t>  </w:t>
            </w:r>
          </w:p>
        </w:tc>
        <w:sdt>
          <w:sdtPr>
            <w:rPr>
              <w:rStyle w:val="Style1"/>
              <w:rFonts w:cstheme="minorBidi"/>
              <w:color w:val="000000" w:themeColor="text1"/>
            </w:rPr>
            <w:id w:val="1204756300"/>
            <w:placeholder>
              <w:docPart w:val="22898ED9FE644B01B5DDD3B6B3319368"/>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4FFB4510" w14:textId="5F94B664" w:rsidR="00B05A8C" w:rsidRPr="005D541E" w:rsidRDefault="00362E8A" w:rsidP="00B05A8C">
                <w:pPr>
                  <w:jc w:val="center"/>
                  <w:rPr>
                    <w:rFonts w:ascii="Calibri" w:hAnsi="Calibri" w:cs="Arial"/>
                    <w:sz w:val="20"/>
                    <w:szCs w:val="20"/>
                  </w:rPr>
                </w:pPr>
                <w:r>
                  <w:rPr>
                    <w:rStyle w:val="Style1"/>
                    <w:rFonts w:cstheme="minorBidi"/>
                    <w:color w:val="000000" w:themeColor="text1"/>
                  </w:rPr>
                  <w:t>A &amp; C</w:t>
                </w:r>
              </w:p>
            </w:tc>
          </w:sdtContent>
        </w:sdt>
      </w:tr>
      <w:tr w:rsidR="00B05A8C" w:rsidRPr="005353AA" w14:paraId="418AEB68" w14:textId="77777777" w:rsidTr="55FF0010">
        <w:trPr>
          <w:trHeight w:val="425"/>
          <w:jc w:val="center"/>
        </w:trPr>
        <w:tc>
          <w:tcPr>
            <w:tcW w:w="1560" w:type="dxa"/>
            <w:shd w:val="clear" w:color="auto" w:fill="FFFFFF" w:themeFill="background1"/>
          </w:tcPr>
          <w:p w14:paraId="7D607B88" w14:textId="77777777" w:rsidR="00B05A8C" w:rsidRPr="005D541E" w:rsidRDefault="00B05A8C" w:rsidP="00B05A8C">
            <w:pPr>
              <w:jc w:val="center"/>
              <w:rPr>
                <w:rFonts w:ascii="Calibri" w:hAnsi="Calibri"/>
                <w:sz w:val="20"/>
                <w:szCs w:val="20"/>
              </w:rPr>
            </w:pPr>
            <w:r>
              <w:rPr>
                <w:rFonts w:ascii="Calibri" w:hAnsi="Calibri"/>
                <w:sz w:val="20"/>
                <w:szCs w:val="20"/>
              </w:rPr>
              <w:t>E8</w:t>
            </w:r>
          </w:p>
        </w:tc>
        <w:tc>
          <w:tcPr>
            <w:tcW w:w="7366" w:type="dxa"/>
            <w:shd w:val="clear" w:color="auto" w:fill="FFFFFF" w:themeFill="background1"/>
          </w:tcPr>
          <w:p w14:paraId="79701E3E" w14:textId="13438E44" w:rsidR="00B05A8C" w:rsidRPr="00B05A8C" w:rsidRDefault="00B05A8C" w:rsidP="00B05A8C">
            <w:pPr>
              <w:rPr>
                <w:rFonts w:asciiTheme="minorHAnsi" w:hAnsiTheme="minorHAnsi" w:cstheme="minorHAnsi"/>
                <w:sz w:val="20"/>
                <w:szCs w:val="20"/>
              </w:rPr>
            </w:pPr>
            <w:r w:rsidRPr="00B05A8C">
              <w:rPr>
                <w:rStyle w:val="normaltextrun"/>
                <w:rFonts w:asciiTheme="minorHAnsi" w:hAnsiTheme="minorHAnsi" w:cstheme="minorHAnsi"/>
                <w:sz w:val="20"/>
                <w:szCs w:val="20"/>
              </w:rPr>
              <w:t>Excellent team leadership skills, with experience of creating a strong strategic direction and common purpose.</w:t>
            </w:r>
            <w:r w:rsidRPr="00B05A8C">
              <w:rPr>
                <w:rStyle w:val="eop"/>
                <w:rFonts w:asciiTheme="minorHAnsi" w:hAnsiTheme="minorHAnsi" w:cstheme="minorHAnsi"/>
                <w:sz w:val="20"/>
                <w:szCs w:val="20"/>
              </w:rPr>
              <w:t>  </w:t>
            </w:r>
          </w:p>
        </w:tc>
        <w:sdt>
          <w:sdtPr>
            <w:rPr>
              <w:rStyle w:val="Style1"/>
              <w:rFonts w:cstheme="minorBidi"/>
              <w:color w:val="000000" w:themeColor="text1"/>
            </w:rPr>
            <w:id w:val="93986766"/>
            <w:placeholder>
              <w:docPart w:val="124F10F877914CD1B7FC799D76DBB930"/>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5D452AE1" w14:textId="7A564DFD" w:rsidR="00B05A8C" w:rsidRPr="005D541E" w:rsidRDefault="00FB53A8" w:rsidP="00B05A8C">
                <w:pPr>
                  <w:jc w:val="center"/>
                  <w:rPr>
                    <w:rFonts w:ascii="Calibri" w:hAnsi="Calibri" w:cs="Arial"/>
                    <w:sz w:val="20"/>
                    <w:szCs w:val="20"/>
                  </w:rPr>
                </w:pPr>
                <w:r>
                  <w:rPr>
                    <w:rStyle w:val="Style1"/>
                    <w:rFonts w:cstheme="minorBidi"/>
                    <w:color w:val="000000" w:themeColor="text1"/>
                  </w:rPr>
                  <w:t>A,C &amp; D</w:t>
                </w:r>
              </w:p>
            </w:tc>
          </w:sdtContent>
        </w:sdt>
      </w:tr>
      <w:tr w:rsidR="00B05A8C" w:rsidRPr="005353AA" w14:paraId="56171DDE" w14:textId="77777777" w:rsidTr="55FF0010">
        <w:trPr>
          <w:trHeight w:val="425"/>
          <w:jc w:val="center"/>
        </w:trPr>
        <w:tc>
          <w:tcPr>
            <w:tcW w:w="1560" w:type="dxa"/>
            <w:shd w:val="clear" w:color="auto" w:fill="FFFFFF" w:themeFill="background1"/>
          </w:tcPr>
          <w:p w14:paraId="0975BD51" w14:textId="77777777" w:rsidR="00B05A8C" w:rsidRPr="005D541E" w:rsidRDefault="00B05A8C" w:rsidP="00B05A8C">
            <w:pPr>
              <w:jc w:val="center"/>
              <w:rPr>
                <w:rFonts w:ascii="Calibri" w:hAnsi="Calibri"/>
                <w:sz w:val="20"/>
                <w:szCs w:val="20"/>
              </w:rPr>
            </w:pPr>
            <w:r>
              <w:rPr>
                <w:rFonts w:ascii="Calibri" w:hAnsi="Calibri"/>
                <w:sz w:val="20"/>
                <w:szCs w:val="20"/>
              </w:rPr>
              <w:t>E9</w:t>
            </w:r>
          </w:p>
        </w:tc>
        <w:tc>
          <w:tcPr>
            <w:tcW w:w="7366" w:type="dxa"/>
            <w:shd w:val="clear" w:color="auto" w:fill="FFFFFF" w:themeFill="background1"/>
          </w:tcPr>
          <w:p w14:paraId="04EC7950" w14:textId="34CEB469" w:rsidR="00B05A8C" w:rsidRPr="00B05A8C" w:rsidRDefault="00B05A8C" w:rsidP="00B05A8C">
            <w:pPr>
              <w:rPr>
                <w:rFonts w:asciiTheme="minorHAnsi" w:hAnsiTheme="minorHAnsi" w:cstheme="minorHAnsi"/>
                <w:sz w:val="20"/>
                <w:szCs w:val="20"/>
              </w:rPr>
            </w:pPr>
            <w:r w:rsidRPr="00B05A8C">
              <w:rPr>
                <w:rStyle w:val="normaltextrun"/>
                <w:rFonts w:asciiTheme="minorHAnsi" w:hAnsiTheme="minorHAnsi" w:cstheme="minorHAnsi"/>
                <w:sz w:val="20"/>
                <w:szCs w:val="20"/>
              </w:rPr>
              <w:t>Ability to work both collaboratively and independently as appropriate.</w:t>
            </w:r>
            <w:r w:rsidRPr="00B05A8C">
              <w:rPr>
                <w:rStyle w:val="eop"/>
                <w:rFonts w:asciiTheme="minorHAnsi" w:hAnsiTheme="minorHAnsi" w:cstheme="minorHAnsi"/>
                <w:sz w:val="20"/>
                <w:szCs w:val="20"/>
              </w:rPr>
              <w:t>  </w:t>
            </w:r>
          </w:p>
        </w:tc>
        <w:sdt>
          <w:sdtPr>
            <w:rPr>
              <w:rStyle w:val="Style1"/>
              <w:rFonts w:cstheme="minorBidi"/>
              <w:color w:val="000000" w:themeColor="text1"/>
            </w:rPr>
            <w:id w:val="-1710954277"/>
            <w:placeholder>
              <w:docPart w:val="9F8DAE9268E5460891C1019ADB56650F"/>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7EF69DF8" w14:textId="36A1C0F5" w:rsidR="00B05A8C" w:rsidRPr="005D541E" w:rsidRDefault="00362E8A" w:rsidP="00B05A8C">
                <w:pPr>
                  <w:jc w:val="center"/>
                  <w:rPr>
                    <w:rFonts w:ascii="Calibri" w:hAnsi="Calibri" w:cs="Arial"/>
                    <w:sz w:val="20"/>
                    <w:szCs w:val="20"/>
                  </w:rPr>
                </w:pPr>
                <w:r>
                  <w:rPr>
                    <w:rStyle w:val="Style1"/>
                    <w:rFonts w:cstheme="minorBidi"/>
                    <w:color w:val="000000" w:themeColor="text1"/>
                  </w:rPr>
                  <w:t>A &amp; C</w:t>
                </w:r>
              </w:p>
            </w:tc>
          </w:sdtContent>
        </w:sdt>
      </w:tr>
      <w:tr w:rsidR="00B05A8C" w:rsidRPr="005353AA" w14:paraId="0A04786B" w14:textId="77777777" w:rsidTr="55FF0010">
        <w:trPr>
          <w:trHeight w:val="425"/>
          <w:jc w:val="center"/>
        </w:trPr>
        <w:tc>
          <w:tcPr>
            <w:tcW w:w="1560" w:type="dxa"/>
            <w:shd w:val="clear" w:color="auto" w:fill="FFFFFF" w:themeFill="background1"/>
          </w:tcPr>
          <w:p w14:paraId="4FE1A158" w14:textId="77777777" w:rsidR="00B05A8C" w:rsidRPr="005D541E" w:rsidRDefault="00B05A8C" w:rsidP="00B05A8C">
            <w:pPr>
              <w:jc w:val="center"/>
              <w:rPr>
                <w:rFonts w:ascii="Calibri" w:hAnsi="Calibri"/>
                <w:sz w:val="20"/>
                <w:szCs w:val="20"/>
              </w:rPr>
            </w:pPr>
            <w:r>
              <w:rPr>
                <w:rFonts w:ascii="Calibri" w:hAnsi="Calibri"/>
                <w:sz w:val="20"/>
                <w:szCs w:val="20"/>
              </w:rPr>
              <w:t>E10</w:t>
            </w:r>
          </w:p>
        </w:tc>
        <w:tc>
          <w:tcPr>
            <w:tcW w:w="7366" w:type="dxa"/>
            <w:shd w:val="clear" w:color="auto" w:fill="FFFFFF" w:themeFill="background1"/>
          </w:tcPr>
          <w:p w14:paraId="1DF782B0" w14:textId="5865BBC9" w:rsidR="00B05A8C" w:rsidRPr="00B05A8C" w:rsidRDefault="00B05A8C" w:rsidP="00B05A8C">
            <w:pPr>
              <w:rPr>
                <w:rFonts w:asciiTheme="minorHAnsi" w:hAnsiTheme="minorHAnsi" w:cstheme="minorHAnsi"/>
                <w:sz w:val="20"/>
                <w:szCs w:val="20"/>
              </w:rPr>
            </w:pPr>
            <w:r w:rsidRPr="00B05A8C">
              <w:rPr>
                <w:rStyle w:val="normaltextrun"/>
                <w:rFonts w:asciiTheme="minorHAnsi" w:hAnsiTheme="minorHAnsi" w:cstheme="minorHAnsi"/>
                <w:sz w:val="20"/>
                <w:szCs w:val="20"/>
              </w:rPr>
              <w:t>Ability to think laterally to propose and deliver solutions to difficult problems to drive the change process forward.</w:t>
            </w:r>
            <w:r w:rsidRPr="00B05A8C">
              <w:rPr>
                <w:rStyle w:val="eop"/>
                <w:rFonts w:asciiTheme="minorHAnsi" w:hAnsiTheme="minorHAnsi" w:cstheme="minorHAnsi"/>
                <w:sz w:val="20"/>
                <w:szCs w:val="20"/>
              </w:rPr>
              <w:t>  </w:t>
            </w:r>
          </w:p>
        </w:tc>
        <w:sdt>
          <w:sdtPr>
            <w:rPr>
              <w:rStyle w:val="Style1"/>
              <w:rFonts w:cstheme="minorBidi"/>
              <w:color w:val="000000" w:themeColor="text1"/>
            </w:rPr>
            <w:id w:val="88979270"/>
            <w:placeholder>
              <w:docPart w:val="AD916BB8EC7241FE8D84A5E07D706112"/>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3B5D6BFC" w14:textId="63FB0DE2" w:rsidR="00B05A8C" w:rsidRPr="005D541E" w:rsidRDefault="00B05A8C" w:rsidP="00B05A8C">
                <w:pPr>
                  <w:jc w:val="center"/>
                  <w:rPr>
                    <w:rFonts w:ascii="Calibri" w:hAnsi="Calibri" w:cs="Arial"/>
                    <w:sz w:val="20"/>
                    <w:szCs w:val="20"/>
                  </w:rPr>
                </w:pPr>
                <w:r w:rsidRPr="55FF0010">
                  <w:rPr>
                    <w:rStyle w:val="Style1"/>
                    <w:rFonts w:cstheme="minorBidi"/>
                    <w:color w:val="000000" w:themeColor="text1"/>
                  </w:rPr>
                  <w:t>A &amp; C</w:t>
                </w:r>
              </w:p>
            </w:tc>
          </w:sdtContent>
        </w:sdt>
      </w:tr>
      <w:tr w:rsidR="00B05A8C" w:rsidRPr="005353AA" w14:paraId="429D1A0A" w14:textId="77777777" w:rsidTr="55FF0010">
        <w:trPr>
          <w:trHeight w:val="425"/>
          <w:jc w:val="center"/>
        </w:trPr>
        <w:tc>
          <w:tcPr>
            <w:tcW w:w="1560" w:type="dxa"/>
            <w:shd w:val="clear" w:color="auto" w:fill="FFFFFF" w:themeFill="background1"/>
          </w:tcPr>
          <w:p w14:paraId="688C5A7D" w14:textId="77777777" w:rsidR="00B05A8C" w:rsidRPr="005D541E" w:rsidRDefault="00B05A8C" w:rsidP="00B05A8C">
            <w:pPr>
              <w:jc w:val="center"/>
              <w:rPr>
                <w:rFonts w:ascii="Calibri" w:hAnsi="Calibri"/>
                <w:sz w:val="20"/>
                <w:szCs w:val="20"/>
              </w:rPr>
            </w:pPr>
            <w:r>
              <w:rPr>
                <w:rFonts w:ascii="Calibri" w:hAnsi="Calibri"/>
                <w:sz w:val="20"/>
                <w:szCs w:val="20"/>
              </w:rPr>
              <w:t>E11</w:t>
            </w:r>
          </w:p>
        </w:tc>
        <w:tc>
          <w:tcPr>
            <w:tcW w:w="7366" w:type="dxa"/>
            <w:shd w:val="clear" w:color="auto" w:fill="FFFFFF" w:themeFill="background1"/>
          </w:tcPr>
          <w:p w14:paraId="6B786166" w14:textId="2BB13B50" w:rsidR="00B05A8C" w:rsidRPr="00B05A8C" w:rsidRDefault="00B05A8C" w:rsidP="00B05A8C">
            <w:pPr>
              <w:rPr>
                <w:rFonts w:asciiTheme="minorHAnsi" w:hAnsiTheme="minorHAnsi" w:cstheme="minorHAnsi"/>
                <w:sz w:val="20"/>
                <w:szCs w:val="20"/>
              </w:rPr>
            </w:pPr>
            <w:r w:rsidRPr="00B05A8C">
              <w:rPr>
                <w:rStyle w:val="normaltextrun"/>
                <w:rFonts w:asciiTheme="minorHAnsi" w:hAnsiTheme="minorHAnsi" w:cstheme="minorHAnsi"/>
                <w:sz w:val="20"/>
                <w:szCs w:val="20"/>
              </w:rPr>
              <w:t>A thorough, methodical, and flexible approach to resolve operational problems and help drive strategic change.</w:t>
            </w:r>
            <w:r w:rsidRPr="00B05A8C">
              <w:rPr>
                <w:rStyle w:val="eop"/>
                <w:rFonts w:asciiTheme="minorHAnsi" w:hAnsiTheme="minorHAnsi" w:cstheme="minorHAnsi"/>
                <w:sz w:val="20"/>
                <w:szCs w:val="20"/>
              </w:rPr>
              <w:t>  </w:t>
            </w:r>
          </w:p>
        </w:tc>
        <w:sdt>
          <w:sdtPr>
            <w:rPr>
              <w:rStyle w:val="Style1"/>
              <w:rFonts w:cstheme="minorBidi"/>
              <w:color w:val="000000" w:themeColor="text1"/>
            </w:rPr>
            <w:id w:val="1754159772"/>
            <w:placeholder>
              <w:docPart w:val="DF7D608D4DE749F8AA94C25F15F2CB62"/>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043D66CB" w14:textId="4433F141" w:rsidR="00B05A8C" w:rsidRPr="005D541E" w:rsidRDefault="00B05A8C" w:rsidP="00B05A8C">
                <w:pPr>
                  <w:jc w:val="center"/>
                  <w:rPr>
                    <w:rFonts w:ascii="Calibri" w:hAnsi="Calibri" w:cs="Arial"/>
                    <w:sz w:val="20"/>
                    <w:szCs w:val="20"/>
                  </w:rPr>
                </w:pPr>
                <w:r w:rsidRPr="55FF0010">
                  <w:rPr>
                    <w:rStyle w:val="Style1"/>
                    <w:rFonts w:cstheme="minorBidi"/>
                    <w:color w:val="000000" w:themeColor="text1"/>
                  </w:rPr>
                  <w:t>A &amp; C</w:t>
                </w:r>
              </w:p>
            </w:tc>
          </w:sdtContent>
        </w:sdt>
      </w:tr>
      <w:tr w:rsidR="00B05A8C" w:rsidRPr="005353AA" w14:paraId="3AA0CAC5" w14:textId="77777777" w:rsidTr="55FF0010">
        <w:trPr>
          <w:trHeight w:val="425"/>
          <w:jc w:val="center"/>
        </w:trPr>
        <w:tc>
          <w:tcPr>
            <w:tcW w:w="1560" w:type="dxa"/>
            <w:shd w:val="clear" w:color="auto" w:fill="FFFFFF" w:themeFill="background1"/>
          </w:tcPr>
          <w:p w14:paraId="1FFCD67D" w14:textId="77777777" w:rsidR="00B05A8C" w:rsidRPr="005D541E" w:rsidRDefault="00B05A8C" w:rsidP="00B05A8C">
            <w:pPr>
              <w:jc w:val="center"/>
              <w:rPr>
                <w:rFonts w:ascii="Calibri" w:hAnsi="Calibri"/>
                <w:sz w:val="20"/>
                <w:szCs w:val="20"/>
              </w:rPr>
            </w:pPr>
            <w:r>
              <w:rPr>
                <w:rFonts w:ascii="Calibri" w:hAnsi="Calibri"/>
                <w:sz w:val="20"/>
                <w:szCs w:val="20"/>
              </w:rPr>
              <w:t>E12</w:t>
            </w:r>
          </w:p>
        </w:tc>
        <w:tc>
          <w:tcPr>
            <w:tcW w:w="7366" w:type="dxa"/>
            <w:shd w:val="clear" w:color="auto" w:fill="FFFFFF" w:themeFill="background1"/>
          </w:tcPr>
          <w:p w14:paraId="41BD3F9E" w14:textId="5C1FEEB3" w:rsidR="00B05A8C" w:rsidRPr="00B05A8C" w:rsidRDefault="00B05A8C" w:rsidP="00B05A8C">
            <w:pPr>
              <w:rPr>
                <w:rFonts w:asciiTheme="minorHAnsi" w:hAnsiTheme="minorHAnsi" w:cstheme="minorHAnsi"/>
                <w:sz w:val="20"/>
                <w:szCs w:val="20"/>
              </w:rPr>
            </w:pPr>
            <w:r w:rsidRPr="00B05A8C">
              <w:rPr>
                <w:rStyle w:val="normaltextrun"/>
                <w:rFonts w:asciiTheme="minorHAnsi" w:hAnsiTheme="minorHAnsi" w:cstheme="minorHAnsi"/>
                <w:sz w:val="20"/>
                <w:szCs w:val="20"/>
              </w:rPr>
              <w:t>Analytical and numeracy skills used to identify the need for, and develop, new customer-focused services.</w:t>
            </w:r>
            <w:r w:rsidRPr="00B05A8C">
              <w:rPr>
                <w:rStyle w:val="eop"/>
                <w:rFonts w:asciiTheme="minorHAnsi" w:hAnsiTheme="minorHAnsi" w:cstheme="minorHAnsi"/>
                <w:sz w:val="20"/>
                <w:szCs w:val="20"/>
              </w:rPr>
              <w:t>  </w:t>
            </w:r>
          </w:p>
        </w:tc>
        <w:sdt>
          <w:sdtPr>
            <w:rPr>
              <w:rStyle w:val="Style1"/>
              <w:rFonts w:cstheme="minorBidi"/>
              <w:color w:val="000000" w:themeColor="text1"/>
            </w:rPr>
            <w:id w:val="-2077349132"/>
            <w:placeholder>
              <w:docPart w:val="C8AC544FDF0D403BBF236532803E0593"/>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143E71CF" w14:textId="65B8F260" w:rsidR="00B05A8C" w:rsidRPr="005D541E" w:rsidRDefault="00362E8A" w:rsidP="00B05A8C">
                <w:pPr>
                  <w:jc w:val="center"/>
                  <w:rPr>
                    <w:rFonts w:ascii="Calibri" w:hAnsi="Calibri" w:cs="Arial"/>
                    <w:sz w:val="20"/>
                    <w:szCs w:val="20"/>
                  </w:rPr>
                </w:pPr>
                <w:r>
                  <w:rPr>
                    <w:rStyle w:val="Style1"/>
                    <w:rFonts w:cstheme="minorBidi"/>
                    <w:color w:val="000000" w:themeColor="text1"/>
                  </w:rPr>
                  <w:t>A &amp; C</w:t>
                </w:r>
              </w:p>
            </w:tc>
          </w:sdtContent>
        </w:sdt>
      </w:tr>
      <w:tr w:rsidR="00B05A8C" w:rsidRPr="005353AA" w14:paraId="33F78107" w14:textId="77777777" w:rsidTr="55FF0010">
        <w:trPr>
          <w:trHeight w:val="425"/>
          <w:jc w:val="center"/>
        </w:trPr>
        <w:tc>
          <w:tcPr>
            <w:tcW w:w="1560" w:type="dxa"/>
            <w:shd w:val="clear" w:color="auto" w:fill="FFFFFF" w:themeFill="background1"/>
          </w:tcPr>
          <w:p w14:paraId="458FC6BA" w14:textId="77777777" w:rsidR="00B05A8C" w:rsidRPr="005D541E" w:rsidRDefault="00B05A8C" w:rsidP="00B05A8C">
            <w:pPr>
              <w:jc w:val="center"/>
              <w:rPr>
                <w:rFonts w:ascii="Calibri" w:hAnsi="Calibri"/>
                <w:sz w:val="20"/>
                <w:szCs w:val="20"/>
              </w:rPr>
            </w:pPr>
            <w:r>
              <w:rPr>
                <w:rFonts w:ascii="Calibri" w:hAnsi="Calibri"/>
                <w:sz w:val="20"/>
                <w:szCs w:val="20"/>
              </w:rPr>
              <w:t>E13</w:t>
            </w:r>
          </w:p>
        </w:tc>
        <w:tc>
          <w:tcPr>
            <w:tcW w:w="7366" w:type="dxa"/>
            <w:shd w:val="clear" w:color="auto" w:fill="FFFFFF" w:themeFill="background1"/>
          </w:tcPr>
          <w:p w14:paraId="37C79B46" w14:textId="1C9FD2A8" w:rsidR="00B05A8C" w:rsidRPr="00B05A8C" w:rsidRDefault="00B05A8C" w:rsidP="00B05A8C">
            <w:pPr>
              <w:rPr>
                <w:rFonts w:asciiTheme="minorHAnsi" w:hAnsiTheme="minorHAnsi" w:cstheme="minorHAnsi"/>
                <w:sz w:val="20"/>
                <w:szCs w:val="20"/>
              </w:rPr>
            </w:pPr>
            <w:r w:rsidRPr="00B05A8C">
              <w:rPr>
                <w:rStyle w:val="normaltextrun"/>
                <w:rFonts w:asciiTheme="minorHAnsi" w:hAnsiTheme="minorHAnsi" w:cstheme="minorHAnsi"/>
                <w:sz w:val="20"/>
                <w:szCs w:val="20"/>
              </w:rPr>
              <w:t>Adaptable and resourceful in meeting complex and conflicting demands and priorities to deliver strategic plans and projects.</w:t>
            </w:r>
            <w:r w:rsidRPr="00B05A8C">
              <w:rPr>
                <w:rStyle w:val="eop"/>
                <w:rFonts w:asciiTheme="minorHAnsi" w:hAnsiTheme="minorHAnsi" w:cstheme="minorHAnsi"/>
                <w:sz w:val="20"/>
                <w:szCs w:val="20"/>
              </w:rPr>
              <w:t> </w:t>
            </w:r>
          </w:p>
        </w:tc>
        <w:sdt>
          <w:sdtPr>
            <w:rPr>
              <w:rStyle w:val="Style1"/>
              <w:rFonts w:cstheme="minorBidi"/>
              <w:color w:val="000000" w:themeColor="text1"/>
            </w:rPr>
            <w:id w:val="1073090283"/>
            <w:placeholder>
              <w:docPart w:val="A9361C75F5104840A528CF59D10B2694"/>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7F9C8DC3" w14:textId="3384B8AA" w:rsidR="00B05A8C" w:rsidRPr="005D541E" w:rsidRDefault="00B05A8C" w:rsidP="00B05A8C">
                <w:pPr>
                  <w:jc w:val="center"/>
                  <w:rPr>
                    <w:rFonts w:ascii="Calibri" w:hAnsi="Calibri" w:cs="Arial"/>
                    <w:sz w:val="20"/>
                    <w:szCs w:val="20"/>
                  </w:rPr>
                </w:pPr>
                <w:r w:rsidRPr="55FF0010">
                  <w:rPr>
                    <w:rStyle w:val="Style1"/>
                    <w:rFonts w:cstheme="minorBidi"/>
                    <w:color w:val="000000" w:themeColor="text1"/>
                  </w:rPr>
                  <w:t>A &amp; C</w:t>
                </w:r>
              </w:p>
            </w:tc>
          </w:sdtContent>
        </w:sdt>
      </w:tr>
      <w:tr w:rsidR="00B05A8C" w:rsidRPr="005353AA" w14:paraId="1C0F68AF" w14:textId="77777777" w:rsidTr="55FF0010">
        <w:trPr>
          <w:trHeight w:val="425"/>
          <w:jc w:val="center"/>
        </w:trPr>
        <w:tc>
          <w:tcPr>
            <w:tcW w:w="1560" w:type="dxa"/>
            <w:shd w:val="clear" w:color="auto" w:fill="FFFFFF" w:themeFill="background1"/>
          </w:tcPr>
          <w:p w14:paraId="391DC7E1" w14:textId="77777777" w:rsidR="00B05A8C" w:rsidRPr="005D541E" w:rsidRDefault="00B05A8C" w:rsidP="00B05A8C">
            <w:pPr>
              <w:jc w:val="center"/>
              <w:rPr>
                <w:rFonts w:ascii="Calibri" w:hAnsi="Calibri"/>
                <w:sz w:val="20"/>
                <w:szCs w:val="20"/>
              </w:rPr>
            </w:pPr>
            <w:r>
              <w:rPr>
                <w:rFonts w:ascii="Calibri" w:hAnsi="Calibri"/>
                <w:sz w:val="20"/>
                <w:szCs w:val="20"/>
              </w:rPr>
              <w:t>E14</w:t>
            </w:r>
          </w:p>
        </w:tc>
        <w:tc>
          <w:tcPr>
            <w:tcW w:w="7366" w:type="dxa"/>
            <w:shd w:val="clear" w:color="auto" w:fill="FFFFFF" w:themeFill="background1"/>
          </w:tcPr>
          <w:p w14:paraId="4689D084" w14:textId="5C0A1691" w:rsidR="00B05A8C" w:rsidRPr="00B05A8C" w:rsidRDefault="00B05A8C" w:rsidP="00B05A8C">
            <w:pPr>
              <w:rPr>
                <w:rFonts w:asciiTheme="minorHAnsi" w:hAnsiTheme="minorHAnsi" w:cstheme="minorHAnsi"/>
                <w:sz w:val="20"/>
                <w:szCs w:val="20"/>
              </w:rPr>
            </w:pPr>
            <w:r w:rsidRPr="00B05A8C">
              <w:rPr>
                <w:rStyle w:val="normaltextrun"/>
                <w:rFonts w:asciiTheme="minorHAnsi" w:hAnsiTheme="minorHAnsi" w:cstheme="minorHAnsi"/>
                <w:sz w:val="20"/>
                <w:szCs w:val="20"/>
              </w:rPr>
              <w:t>Proficient IT skills with experience of authoring Web pages and developing e-learning approaches along with the ability to use various specialist Library databases.</w:t>
            </w:r>
            <w:r w:rsidRPr="00B05A8C">
              <w:rPr>
                <w:rStyle w:val="eop"/>
                <w:rFonts w:asciiTheme="minorHAnsi" w:hAnsiTheme="minorHAnsi" w:cstheme="minorHAnsi"/>
                <w:sz w:val="20"/>
                <w:szCs w:val="20"/>
              </w:rPr>
              <w:t> </w:t>
            </w:r>
          </w:p>
        </w:tc>
        <w:sdt>
          <w:sdtPr>
            <w:rPr>
              <w:rStyle w:val="Style1"/>
              <w:rFonts w:cstheme="minorBidi"/>
              <w:color w:val="000000" w:themeColor="text1"/>
            </w:rPr>
            <w:id w:val="-642275431"/>
            <w:placeholder>
              <w:docPart w:val="B987F0B4269140D580F370710BB5496E"/>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30112043" w14:textId="4A9CCE34" w:rsidR="00B05A8C" w:rsidRPr="005D541E" w:rsidRDefault="00B05A8C" w:rsidP="00B05A8C">
                <w:pPr>
                  <w:jc w:val="center"/>
                  <w:rPr>
                    <w:rFonts w:ascii="Calibri" w:hAnsi="Calibri" w:cs="Arial"/>
                    <w:sz w:val="20"/>
                    <w:szCs w:val="20"/>
                  </w:rPr>
                </w:pPr>
                <w:r w:rsidRPr="55FF0010">
                  <w:rPr>
                    <w:rStyle w:val="Style1"/>
                    <w:rFonts w:cstheme="minorBidi"/>
                    <w:color w:val="000000" w:themeColor="text1"/>
                  </w:rPr>
                  <w:t>A &amp; C</w:t>
                </w:r>
              </w:p>
            </w:tc>
          </w:sdtContent>
        </w:sdt>
      </w:tr>
    </w:tbl>
    <w:p w14:paraId="74587FE2" w14:textId="6F2DFD8F" w:rsidR="009F75AE" w:rsidRDefault="009F75AE"/>
    <w:p w14:paraId="26358B4E" w14:textId="77777777" w:rsidR="009F75AE" w:rsidRDefault="009F75AE"/>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366"/>
        <w:gridCol w:w="1535"/>
      </w:tblGrid>
      <w:tr w:rsidR="000829C5" w:rsidRPr="005353AA" w14:paraId="455CA1FC" w14:textId="77777777" w:rsidTr="55FF0010">
        <w:trPr>
          <w:trHeight w:val="425"/>
          <w:jc w:val="center"/>
        </w:trPr>
        <w:tc>
          <w:tcPr>
            <w:tcW w:w="1560" w:type="dxa"/>
            <w:shd w:val="clear" w:color="auto" w:fill="F2F2F2" w:themeFill="background1" w:themeFillShade="F2"/>
          </w:tcPr>
          <w:p w14:paraId="06D800B0" w14:textId="77777777" w:rsidR="000829C5" w:rsidRDefault="000829C5" w:rsidP="003B02E6">
            <w:pPr>
              <w:jc w:val="center"/>
              <w:rPr>
                <w:rFonts w:ascii="Calibri" w:hAnsi="Calibri"/>
                <w:sz w:val="20"/>
                <w:szCs w:val="20"/>
              </w:rPr>
            </w:pPr>
            <w:r>
              <w:rPr>
                <w:rFonts w:ascii="Calibri" w:hAnsi="Calibri"/>
                <w:sz w:val="20"/>
                <w:szCs w:val="20"/>
              </w:rPr>
              <w:t>Desirable Criterion N</w:t>
            </w:r>
            <w:r w:rsidRPr="005D541E">
              <w:rPr>
                <w:rFonts w:ascii="Calibri" w:hAnsi="Calibri"/>
                <w:sz w:val="20"/>
                <w:szCs w:val="20"/>
              </w:rPr>
              <w:t>o.</w:t>
            </w:r>
          </w:p>
        </w:tc>
        <w:tc>
          <w:tcPr>
            <w:tcW w:w="7366" w:type="dxa"/>
            <w:shd w:val="clear" w:color="auto" w:fill="F2F2F2" w:themeFill="background1" w:themeFillShade="F2"/>
          </w:tcPr>
          <w:p w14:paraId="279F25FF" w14:textId="172D8257" w:rsidR="000829C5" w:rsidRDefault="000829C5" w:rsidP="003B02E6">
            <w:pPr>
              <w:jc w:val="center"/>
              <w:rPr>
                <w:rFonts w:ascii="Calibri" w:hAnsi="Calibri" w:cs="Arial"/>
                <w:sz w:val="20"/>
                <w:szCs w:val="20"/>
              </w:rPr>
            </w:pPr>
          </w:p>
        </w:tc>
        <w:tc>
          <w:tcPr>
            <w:tcW w:w="1535" w:type="dxa"/>
            <w:shd w:val="clear" w:color="auto" w:fill="F2F2F2" w:themeFill="background1" w:themeFillShade="F2"/>
          </w:tcPr>
          <w:p w14:paraId="1F817B1C" w14:textId="184B2DEC" w:rsidR="000829C5" w:rsidRPr="005D541E" w:rsidRDefault="000829C5" w:rsidP="003B02E6">
            <w:pPr>
              <w:jc w:val="center"/>
              <w:rPr>
                <w:rFonts w:ascii="Calibri" w:hAnsi="Calibri" w:cs="Arial"/>
                <w:sz w:val="20"/>
                <w:szCs w:val="20"/>
              </w:rPr>
            </w:pPr>
          </w:p>
        </w:tc>
      </w:tr>
      <w:tr w:rsidR="006F59D6" w:rsidRPr="005353AA" w14:paraId="144E340E" w14:textId="77777777" w:rsidTr="55FF0010">
        <w:trPr>
          <w:trHeight w:val="425"/>
          <w:jc w:val="center"/>
        </w:trPr>
        <w:tc>
          <w:tcPr>
            <w:tcW w:w="1560" w:type="dxa"/>
            <w:shd w:val="clear" w:color="auto" w:fill="FFFFFF" w:themeFill="background1"/>
          </w:tcPr>
          <w:p w14:paraId="0DBF1EF6" w14:textId="77777777" w:rsidR="006F59D6" w:rsidRDefault="006F59D6" w:rsidP="006F59D6">
            <w:pPr>
              <w:jc w:val="center"/>
              <w:rPr>
                <w:rFonts w:ascii="Calibri" w:hAnsi="Calibri"/>
                <w:sz w:val="20"/>
                <w:szCs w:val="20"/>
              </w:rPr>
            </w:pPr>
            <w:r>
              <w:rPr>
                <w:rFonts w:ascii="Calibri" w:hAnsi="Calibri"/>
                <w:sz w:val="20"/>
                <w:szCs w:val="20"/>
              </w:rPr>
              <w:t>D1</w:t>
            </w:r>
          </w:p>
        </w:tc>
        <w:tc>
          <w:tcPr>
            <w:tcW w:w="7366" w:type="dxa"/>
            <w:shd w:val="clear" w:color="auto" w:fill="FFFFFF" w:themeFill="background1"/>
          </w:tcPr>
          <w:p w14:paraId="781371BF" w14:textId="1BA22705" w:rsidR="006F59D6" w:rsidRPr="005D541E" w:rsidRDefault="006F59D6" w:rsidP="00C5361C">
            <w:pPr>
              <w:rPr>
                <w:rFonts w:ascii="Calibri" w:hAnsi="Calibri" w:cs="Arial"/>
                <w:sz w:val="20"/>
                <w:szCs w:val="20"/>
              </w:rPr>
            </w:pPr>
          </w:p>
        </w:tc>
        <w:tc>
          <w:tcPr>
            <w:tcW w:w="1535" w:type="dxa"/>
            <w:shd w:val="clear" w:color="auto" w:fill="FFFFFF" w:themeFill="background1"/>
          </w:tcPr>
          <w:p w14:paraId="1CFF96F0" w14:textId="302FA072" w:rsidR="006F59D6" w:rsidRPr="005D541E" w:rsidRDefault="006F59D6" w:rsidP="006F59D6">
            <w:pPr>
              <w:jc w:val="center"/>
              <w:rPr>
                <w:rFonts w:ascii="Calibri" w:hAnsi="Calibri" w:cs="Arial"/>
                <w:sz w:val="20"/>
                <w:szCs w:val="20"/>
              </w:rPr>
            </w:pPr>
          </w:p>
        </w:tc>
      </w:tr>
      <w:tr w:rsidR="006F59D6" w:rsidRPr="005353AA" w14:paraId="703FC792" w14:textId="77777777" w:rsidTr="55FF0010">
        <w:trPr>
          <w:trHeight w:val="425"/>
          <w:jc w:val="center"/>
        </w:trPr>
        <w:tc>
          <w:tcPr>
            <w:tcW w:w="1560" w:type="dxa"/>
            <w:shd w:val="clear" w:color="auto" w:fill="FFFFFF" w:themeFill="background1"/>
          </w:tcPr>
          <w:p w14:paraId="172FBFC6" w14:textId="77777777" w:rsidR="006F59D6" w:rsidRDefault="006F59D6" w:rsidP="006F59D6">
            <w:pPr>
              <w:jc w:val="center"/>
              <w:rPr>
                <w:rFonts w:ascii="Calibri" w:hAnsi="Calibri"/>
                <w:sz w:val="20"/>
                <w:szCs w:val="20"/>
              </w:rPr>
            </w:pPr>
            <w:r>
              <w:rPr>
                <w:rFonts w:ascii="Calibri" w:hAnsi="Calibri"/>
                <w:sz w:val="20"/>
                <w:szCs w:val="20"/>
              </w:rPr>
              <w:t>D2</w:t>
            </w:r>
          </w:p>
        </w:tc>
        <w:tc>
          <w:tcPr>
            <w:tcW w:w="7366" w:type="dxa"/>
            <w:shd w:val="clear" w:color="auto" w:fill="FFFFFF" w:themeFill="background1"/>
          </w:tcPr>
          <w:p w14:paraId="1DDCDBBC" w14:textId="5E7E2290" w:rsidR="006F59D6" w:rsidRPr="005D541E" w:rsidRDefault="006F59D6" w:rsidP="00C5361C">
            <w:pPr>
              <w:rPr>
                <w:rFonts w:ascii="Calibri" w:hAnsi="Calibri" w:cs="Arial"/>
                <w:sz w:val="20"/>
                <w:szCs w:val="20"/>
              </w:rPr>
            </w:pPr>
          </w:p>
        </w:tc>
        <w:tc>
          <w:tcPr>
            <w:tcW w:w="1535" w:type="dxa"/>
            <w:shd w:val="clear" w:color="auto" w:fill="FFFFFF" w:themeFill="background1"/>
          </w:tcPr>
          <w:p w14:paraId="3CE675BE" w14:textId="003A7A9A" w:rsidR="006F59D6" w:rsidRPr="005D541E" w:rsidRDefault="006F59D6" w:rsidP="006F59D6">
            <w:pPr>
              <w:jc w:val="center"/>
              <w:rPr>
                <w:rFonts w:ascii="Calibri" w:hAnsi="Calibri" w:cs="Arial"/>
                <w:sz w:val="20"/>
                <w:szCs w:val="20"/>
              </w:rPr>
            </w:pPr>
          </w:p>
        </w:tc>
      </w:tr>
      <w:tr w:rsidR="006F59D6" w:rsidRPr="005353AA" w14:paraId="32510C64" w14:textId="77777777" w:rsidTr="55FF0010">
        <w:trPr>
          <w:trHeight w:val="425"/>
          <w:jc w:val="center"/>
        </w:trPr>
        <w:tc>
          <w:tcPr>
            <w:tcW w:w="1560" w:type="dxa"/>
            <w:shd w:val="clear" w:color="auto" w:fill="FFFFFF" w:themeFill="background1"/>
          </w:tcPr>
          <w:p w14:paraId="59D82C2A" w14:textId="77777777" w:rsidR="006F59D6" w:rsidRDefault="006F59D6" w:rsidP="006F59D6">
            <w:pPr>
              <w:jc w:val="center"/>
              <w:rPr>
                <w:rFonts w:ascii="Calibri" w:hAnsi="Calibri"/>
                <w:sz w:val="20"/>
                <w:szCs w:val="20"/>
              </w:rPr>
            </w:pPr>
            <w:r>
              <w:rPr>
                <w:rFonts w:ascii="Calibri" w:hAnsi="Calibri"/>
                <w:sz w:val="20"/>
                <w:szCs w:val="20"/>
              </w:rPr>
              <w:t>D3</w:t>
            </w:r>
          </w:p>
        </w:tc>
        <w:tc>
          <w:tcPr>
            <w:tcW w:w="7366" w:type="dxa"/>
            <w:shd w:val="clear" w:color="auto" w:fill="FFFFFF" w:themeFill="background1"/>
          </w:tcPr>
          <w:p w14:paraId="55233879" w14:textId="406C5D7C" w:rsidR="006F59D6" w:rsidRPr="005D541E" w:rsidRDefault="006F59D6" w:rsidP="00C5361C">
            <w:pPr>
              <w:rPr>
                <w:rFonts w:ascii="Calibri" w:hAnsi="Calibri" w:cs="Arial"/>
                <w:sz w:val="20"/>
                <w:szCs w:val="20"/>
              </w:rPr>
            </w:pPr>
          </w:p>
        </w:tc>
        <w:tc>
          <w:tcPr>
            <w:tcW w:w="1535" w:type="dxa"/>
            <w:shd w:val="clear" w:color="auto" w:fill="FFFFFF" w:themeFill="background1"/>
          </w:tcPr>
          <w:p w14:paraId="433A6568" w14:textId="2024D782" w:rsidR="006F59D6" w:rsidRPr="005D541E" w:rsidRDefault="006F59D6" w:rsidP="006F59D6">
            <w:pPr>
              <w:jc w:val="center"/>
              <w:rPr>
                <w:rFonts w:ascii="Calibri" w:hAnsi="Calibri" w:cs="Arial"/>
                <w:sz w:val="20"/>
                <w:szCs w:val="20"/>
              </w:rPr>
            </w:pPr>
          </w:p>
        </w:tc>
      </w:tr>
      <w:tr w:rsidR="006F59D6" w:rsidRPr="005353AA" w14:paraId="266CC3E1" w14:textId="77777777" w:rsidTr="55FF0010">
        <w:trPr>
          <w:trHeight w:val="425"/>
          <w:jc w:val="center"/>
        </w:trPr>
        <w:tc>
          <w:tcPr>
            <w:tcW w:w="1560" w:type="dxa"/>
            <w:shd w:val="clear" w:color="auto" w:fill="FFFFFF" w:themeFill="background1"/>
          </w:tcPr>
          <w:p w14:paraId="6A552859" w14:textId="77777777" w:rsidR="006F59D6" w:rsidRDefault="006F59D6" w:rsidP="006F59D6">
            <w:pPr>
              <w:jc w:val="center"/>
              <w:rPr>
                <w:rFonts w:ascii="Calibri" w:hAnsi="Calibri"/>
                <w:sz w:val="20"/>
                <w:szCs w:val="20"/>
              </w:rPr>
            </w:pPr>
            <w:r>
              <w:rPr>
                <w:rFonts w:ascii="Calibri" w:hAnsi="Calibri"/>
                <w:sz w:val="20"/>
                <w:szCs w:val="20"/>
              </w:rPr>
              <w:t>D4</w:t>
            </w:r>
          </w:p>
        </w:tc>
        <w:tc>
          <w:tcPr>
            <w:tcW w:w="7366" w:type="dxa"/>
            <w:shd w:val="clear" w:color="auto" w:fill="FFFFFF" w:themeFill="background1"/>
          </w:tcPr>
          <w:p w14:paraId="5FF9DE3C" w14:textId="77777777" w:rsidR="006F59D6" w:rsidRPr="005D541E" w:rsidRDefault="006F59D6" w:rsidP="00C5361C">
            <w:pPr>
              <w:rPr>
                <w:rFonts w:ascii="Calibri" w:hAnsi="Calibri" w:cs="Arial"/>
                <w:sz w:val="20"/>
                <w:szCs w:val="20"/>
              </w:rPr>
            </w:pPr>
          </w:p>
        </w:tc>
        <w:tc>
          <w:tcPr>
            <w:tcW w:w="1535" w:type="dxa"/>
            <w:shd w:val="clear" w:color="auto" w:fill="FFFFFF" w:themeFill="background1"/>
          </w:tcPr>
          <w:p w14:paraId="0FCF7FF6" w14:textId="47EE01A5" w:rsidR="006F59D6" w:rsidRPr="005D541E" w:rsidRDefault="006F59D6" w:rsidP="006F59D6">
            <w:pPr>
              <w:jc w:val="center"/>
              <w:rPr>
                <w:rFonts w:ascii="Calibri" w:hAnsi="Calibri" w:cs="Arial"/>
                <w:sz w:val="20"/>
                <w:szCs w:val="20"/>
              </w:rPr>
            </w:pPr>
          </w:p>
        </w:tc>
      </w:tr>
      <w:tr w:rsidR="006F59D6" w:rsidRPr="005353AA" w14:paraId="6CE31301" w14:textId="77777777" w:rsidTr="55FF0010">
        <w:trPr>
          <w:trHeight w:val="425"/>
          <w:jc w:val="center"/>
        </w:trPr>
        <w:tc>
          <w:tcPr>
            <w:tcW w:w="1560" w:type="dxa"/>
            <w:shd w:val="clear" w:color="auto" w:fill="FFFFFF" w:themeFill="background1"/>
          </w:tcPr>
          <w:p w14:paraId="35A35B77" w14:textId="77777777" w:rsidR="006F59D6" w:rsidRDefault="006F59D6" w:rsidP="006F59D6">
            <w:pPr>
              <w:jc w:val="center"/>
              <w:rPr>
                <w:rFonts w:ascii="Calibri" w:hAnsi="Calibri"/>
                <w:sz w:val="20"/>
                <w:szCs w:val="20"/>
              </w:rPr>
            </w:pPr>
            <w:r>
              <w:rPr>
                <w:rFonts w:ascii="Calibri" w:hAnsi="Calibri"/>
                <w:sz w:val="20"/>
                <w:szCs w:val="20"/>
              </w:rPr>
              <w:t>D5</w:t>
            </w:r>
          </w:p>
        </w:tc>
        <w:tc>
          <w:tcPr>
            <w:tcW w:w="7366" w:type="dxa"/>
            <w:shd w:val="clear" w:color="auto" w:fill="FFFFFF" w:themeFill="background1"/>
          </w:tcPr>
          <w:p w14:paraId="56F8BE12" w14:textId="77777777" w:rsidR="006F59D6" w:rsidRPr="005D541E" w:rsidRDefault="006F59D6" w:rsidP="00C5361C">
            <w:pPr>
              <w:rPr>
                <w:rFonts w:ascii="Calibri" w:hAnsi="Calibri" w:cs="Arial"/>
                <w:sz w:val="20"/>
                <w:szCs w:val="20"/>
              </w:rPr>
            </w:pPr>
          </w:p>
        </w:tc>
        <w:tc>
          <w:tcPr>
            <w:tcW w:w="1535" w:type="dxa"/>
            <w:shd w:val="clear" w:color="auto" w:fill="FFFFFF" w:themeFill="background1"/>
          </w:tcPr>
          <w:p w14:paraId="1FA08A37" w14:textId="5BB8D920" w:rsidR="006F59D6" w:rsidRPr="005D541E" w:rsidRDefault="006F59D6" w:rsidP="006F59D6">
            <w:pPr>
              <w:jc w:val="center"/>
              <w:rPr>
                <w:rFonts w:ascii="Calibri" w:hAnsi="Calibri" w:cs="Arial"/>
                <w:sz w:val="20"/>
                <w:szCs w:val="20"/>
              </w:rPr>
            </w:pPr>
          </w:p>
        </w:tc>
      </w:tr>
    </w:tbl>
    <w:p w14:paraId="293D5AA2" w14:textId="39525C9E" w:rsidR="00383D76" w:rsidRDefault="00383D76"/>
    <w:sectPr w:rsidR="00383D76" w:rsidSect="006A2234">
      <w:headerReference w:type="first" r:id="rId11"/>
      <w:pgSz w:w="11906" w:h="16838"/>
      <w:pgMar w:top="899" w:right="849" w:bottom="540"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4A206" w14:textId="77777777" w:rsidR="008C3951" w:rsidRDefault="008C3951">
      <w:r>
        <w:separator/>
      </w:r>
    </w:p>
  </w:endnote>
  <w:endnote w:type="continuationSeparator" w:id="0">
    <w:p w14:paraId="5F8A71D8" w14:textId="77777777" w:rsidR="008C3951" w:rsidRDefault="008C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BB09E" w14:textId="77777777" w:rsidR="008C3951" w:rsidRDefault="008C3951">
      <w:r>
        <w:separator/>
      </w:r>
    </w:p>
  </w:footnote>
  <w:footnote w:type="continuationSeparator" w:id="0">
    <w:p w14:paraId="1F315749" w14:textId="77777777" w:rsidR="008C3951" w:rsidRDefault="008C3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D8F3" w14:textId="26ADC4BA" w:rsidR="001363D7" w:rsidRDefault="00D865AC" w:rsidP="001363D7">
    <w:pPr>
      <w:pStyle w:val="Header"/>
      <w:jc w:val="center"/>
    </w:pPr>
    <w:r>
      <w:rPr>
        <w:rFonts w:ascii="Calibri" w:hAnsi="Calibri"/>
        <w:noProof/>
      </w:rPr>
      <w:drawing>
        <wp:anchor distT="0" distB="0" distL="114300" distR="114300" simplePos="0" relativeHeight="251659264" behindDoc="1" locked="1" layoutInCell="1" allowOverlap="1" wp14:anchorId="7360D667" wp14:editId="70148484">
          <wp:simplePos x="0" y="0"/>
          <wp:positionH relativeFrom="margin">
            <wp:align>right</wp:align>
          </wp:positionH>
          <wp:positionV relativeFrom="page">
            <wp:posOffset>443230</wp:posOffset>
          </wp:positionV>
          <wp:extent cx="1087120" cy="719455"/>
          <wp:effectExtent l="0" t="0" r="0" b="4445"/>
          <wp:wrapNone/>
          <wp:docPr id="877149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49976" name="Picture 877149976"/>
                  <pic:cNvPicPr/>
                </pic:nvPicPr>
                <pic:blipFill>
                  <a:blip r:embed="rId1">
                    <a:extLst>
                      <a:ext uri="{28A0092B-C50C-407E-A947-70E740481C1C}">
                        <a14:useLocalDpi xmlns:a14="http://schemas.microsoft.com/office/drawing/2010/main" val="0"/>
                      </a:ext>
                    </a:extLst>
                  </a:blip>
                  <a:stretch>
                    <a:fillRect/>
                  </a:stretch>
                </pic:blipFill>
                <pic:spPr>
                  <a:xfrm>
                    <a:off x="0" y="0"/>
                    <a:ext cx="1087120" cy="7194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3B3"/>
    <w:multiLevelType w:val="hybridMultilevel"/>
    <w:tmpl w:val="CA40A662"/>
    <w:lvl w:ilvl="0" w:tplc="08090001">
      <w:start w:val="1"/>
      <w:numFmt w:val="bullet"/>
      <w:lvlText w:val=""/>
      <w:lvlJc w:val="left"/>
      <w:pPr>
        <w:ind w:left="1700" w:hanging="360"/>
      </w:pPr>
      <w:rPr>
        <w:rFonts w:ascii="Symbol" w:hAnsi="Symbol" w:hint="default"/>
      </w:rPr>
    </w:lvl>
    <w:lvl w:ilvl="1" w:tplc="08090003" w:tentative="1">
      <w:start w:val="1"/>
      <w:numFmt w:val="bullet"/>
      <w:lvlText w:val="o"/>
      <w:lvlJc w:val="left"/>
      <w:pPr>
        <w:ind w:left="2420" w:hanging="360"/>
      </w:pPr>
      <w:rPr>
        <w:rFonts w:ascii="Courier New" w:hAnsi="Courier New" w:cs="Courier New" w:hint="default"/>
      </w:rPr>
    </w:lvl>
    <w:lvl w:ilvl="2" w:tplc="08090005" w:tentative="1">
      <w:start w:val="1"/>
      <w:numFmt w:val="bullet"/>
      <w:lvlText w:val=""/>
      <w:lvlJc w:val="left"/>
      <w:pPr>
        <w:ind w:left="3140" w:hanging="360"/>
      </w:pPr>
      <w:rPr>
        <w:rFonts w:ascii="Wingdings" w:hAnsi="Wingdings" w:hint="default"/>
      </w:rPr>
    </w:lvl>
    <w:lvl w:ilvl="3" w:tplc="08090001" w:tentative="1">
      <w:start w:val="1"/>
      <w:numFmt w:val="bullet"/>
      <w:lvlText w:val=""/>
      <w:lvlJc w:val="left"/>
      <w:pPr>
        <w:ind w:left="3860" w:hanging="360"/>
      </w:pPr>
      <w:rPr>
        <w:rFonts w:ascii="Symbol" w:hAnsi="Symbol" w:hint="default"/>
      </w:rPr>
    </w:lvl>
    <w:lvl w:ilvl="4" w:tplc="08090003" w:tentative="1">
      <w:start w:val="1"/>
      <w:numFmt w:val="bullet"/>
      <w:lvlText w:val="o"/>
      <w:lvlJc w:val="left"/>
      <w:pPr>
        <w:ind w:left="4580" w:hanging="360"/>
      </w:pPr>
      <w:rPr>
        <w:rFonts w:ascii="Courier New" w:hAnsi="Courier New" w:cs="Courier New" w:hint="default"/>
      </w:rPr>
    </w:lvl>
    <w:lvl w:ilvl="5" w:tplc="08090005" w:tentative="1">
      <w:start w:val="1"/>
      <w:numFmt w:val="bullet"/>
      <w:lvlText w:val=""/>
      <w:lvlJc w:val="left"/>
      <w:pPr>
        <w:ind w:left="5300" w:hanging="360"/>
      </w:pPr>
      <w:rPr>
        <w:rFonts w:ascii="Wingdings" w:hAnsi="Wingdings" w:hint="default"/>
      </w:rPr>
    </w:lvl>
    <w:lvl w:ilvl="6" w:tplc="08090001" w:tentative="1">
      <w:start w:val="1"/>
      <w:numFmt w:val="bullet"/>
      <w:lvlText w:val=""/>
      <w:lvlJc w:val="left"/>
      <w:pPr>
        <w:ind w:left="6020" w:hanging="360"/>
      </w:pPr>
      <w:rPr>
        <w:rFonts w:ascii="Symbol" w:hAnsi="Symbol" w:hint="default"/>
      </w:rPr>
    </w:lvl>
    <w:lvl w:ilvl="7" w:tplc="08090003" w:tentative="1">
      <w:start w:val="1"/>
      <w:numFmt w:val="bullet"/>
      <w:lvlText w:val="o"/>
      <w:lvlJc w:val="left"/>
      <w:pPr>
        <w:ind w:left="6740" w:hanging="360"/>
      </w:pPr>
      <w:rPr>
        <w:rFonts w:ascii="Courier New" w:hAnsi="Courier New" w:cs="Courier New" w:hint="default"/>
      </w:rPr>
    </w:lvl>
    <w:lvl w:ilvl="8" w:tplc="08090005" w:tentative="1">
      <w:start w:val="1"/>
      <w:numFmt w:val="bullet"/>
      <w:lvlText w:val=""/>
      <w:lvlJc w:val="left"/>
      <w:pPr>
        <w:ind w:left="7460" w:hanging="360"/>
      </w:pPr>
      <w:rPr>
        <w:rFonts w:ascii="Wingdings" w:hAnsi="Wingdings" w:hint="default"/>
      </w:rPr>
    </w:lvl>
  </w:abstractNum>
  <w:abstractNum w:abstractNumId="1" w15:restartNumberingAfterBreak="0">
    <w:nsid w:val="10DC700C"/>
    <w:multiLevelType w:val="hybridMultilevel"/>
    <w:tmpl w:val="2DDA7754"/>
    <w:lvl w:ilvl="0" w:tplc="F8C2D4B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114B3"/>
    <w:multiLevelType w:val="hybridMultilevel"/>
    <w:tmpl w:val="5FBC2C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10808"/>
    <w:multiLevelType w:val="hybridMultilevel"/>
    <w:tmpl w:val="824E6C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10E7D"/>
    <w:multiLevelType w:val="hybridMultilevel"/>
    <w:tmpl w:val="1340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00AB0"/>
    <w:multiLevelType w:val="multilevel"/>
    <w:tmpl w:val="8A729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C6620C"/>
    <w:multiLevelType w:val="hybridMultilevel"/>
    <w:tmpl w:val="F1503F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9845FBC"/>
    <w:multiLevelType w:val="hybridMultilevel"/>
    <w:tmpl w:val="71203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259E9"/>
    <w:multiLevelType w:val="hybridMultilevel"/>
    <w:tmpl w:val="275EBCE8"/>
    <w:lvl w:ilvl="0" w:tplc="08090005">
      <w:start w:val="1"/>
      <w:numFmt w:val="bullet"/>
      <w:lvlText w:val=""/>
      <w:lvlJc w:val="left"/>
      <w:pPr>
        <w:ind w:left="735" w:hanging="360"/>
      </w:pPr>
      <w:rPr>
        <w:rFonts w:ascii="Wingdings" w:hAnsi="Wingdings"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9" w15:restartNumberingAfterBreak="0">
    <w:nsid w:val="2B3B37E8"/>
    <w:multiLevelType w:val="hybridMultilevel"/>
    <w:tmpl w:val="90AC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909DB"/>
    <w:multiLevelType w:val="hybridMultilevel"/>
    <w:tmpl w:val="87AC37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9A5FFE"/>
    <w:multiLevelType w:val="multilevel"/>
    <w:tmpl w:val="AD24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7272D"/>
    <w:multiLevelType w:val="hybridMultilevel"/>
    <w:tmpl w:val="BF442E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B8688E"/>
    <w:multiLevelType w:val="hybridMultilevel"/>
    <w:tmpl w:val="7E84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3A0DE3"/>
    <w:multiLevelType w:val="hybridMultilevel"/>
    <w:tmpl w:val="C49E9E4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49B32D75"/>
    <w:multiLevelType w:val="hybridMultilevel"/>
    <w:tmpl w:val="DC30CE04"/>
    <w:lvl w:ilvl="0" w:tplc="847634E0">
      <w:start w:val="1"/>
      <w:numFmt w:val="bullet"/>
      <w:lvlText w:val=""/>
      <w:lvlJc w:val="left"/>
      <w:pPr>
        <w:tabs>
          <w:tab w:val="num" w:pos="360"/>
        </w:tabs>
        <w:ind w:left="360" w:hanging="288"/>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5F3137"/>
    <w:multiLevelType w:val="hybridMultilevel"/>
    <w:tmpl w:val="AE1281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CA4062"/>
    <w:multiLevelType w:val="hybridMultilevel"/>
    <w:tmpl w:val="776CF7C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32D02A2"/>
    <w:multiLevelType w:val="hybridMultilevel"/>
    <w:tmpl w:val="F7ECBC2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3FC749F"/>
    <w:multiLevelType w:val="hybridMultilevel"/>
    <w:tmpl w:val="A77A8F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F24D05"/>
    <w:multiLevelType w:val="hybridMultilevel"/>
    <w:tmpl w:val="E75AF41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16cid:durableId="1159266609">
    <w:abstractNumId w:val="15"/>
  </w:num>
  <w:num w:numId="2" w16cid:durableId="1619873288">
    <w:abstractNumId w:val="4"/>
  </w:num>
  <w:num w:numId="3" w16cid:durableId="985545363">
    <w:abstractNumId w:val="12"/>
  </w:num>
  <w:num w:numId="4" w16cid:durableId="275017529">
    <w:abstractNumId w:val="6"/>
  </w:num>
  <w:num w:numId="5" w16cid:durableId="588537369">
    <w:abstractNumId w:val="10"/>
  </w:num>
  <w:num w:numId="6" w16cid:durableId="894586015">
    <w:abstractNumId w:val="13"/>
  </w:num>
  <w:num w:numId="7" w16cid:durableId="581645230">
    <w:abstractNumId w:val="9"/>
  </w:num>
  <w:num w:numId="8" w16cid:durableId="12706252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79064">
    <w:abstractNumId w:val="17"/>
    <w:lvlOverride w:ilvl="0">
      <w:startOverride w:val="1"/>
    </w:lvlOverride>
    <w:lvlOverride w:ilvl="1"/>
    <w:lvlOverride w:ilvl="2"/>
    <w:lvlOverride w:ilvl="3"/>
    <w:lvlOverride w:ilvl="4"/>
    <w:lvlOverride w:ilvl="5"/>
    <w:lvlOverride w:ilvl="6"/>
    <w:lvlOverride w:ilvl="7"/>
    <w:lvlOverride w:ilvl="8"/>
  </w:num>
  <w:num w:numId="10" w16cid:durableId="1931307969">
    <w:abstractNumId w:val="14"/>
  </w:num>
  <w:num w:numId="11" w16cid:durableId="880477508">
    <w:abstractNumId w:val="0"/>
  </w:num>
  <w:num w:numId="12" w16cid:durableId="1253509937">
    <w:abstractNumId w:val="11"/>
  </w:num>
  <w:num w:numId="13" w16cid:durableId="1595943757">
    <w:abstractNumId w:val="5"/>
  </w:num>
  <w:num w:numId="14" w16cid:durableId="1562255079">
    <w:abstractNumId w:val="7"/>
  </w:num>
  <w:num w:numId="15" w16cid:durableId="1272127639">
    <w:abstractNumId w:val="1"/>
  </w:num>
  <w:num w:numId="16" w16cid:durableId="109789527">
    <w:abstractNumId w:val="18"/>
  </w:num>
  <w:num w:numId="17" w16cid:durableId="1078674498">
    <w:abstractNumId w:val="19"/>
  </w:num>
  <w:num w:numId="18" w16cid:durableId="2027444614">
    <w:abstractNumId w:val="8"/>
  </w:num>
  <w:num w:numId="19" w16cid:durableId="1204177304">
    <w:abstractNumId w:val="3"/>
  </w:num>
  <w:num w:numId="20" w16cid:durableId="1321160123">
    <w:abstractNumId w:val="16"/>
  </w:num>
  <w:num w:numId="21" w16cid:durableId="339089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F85"/>
    <w:rsid w:val="00020533"/>
    <w:rsid w:val="00027668"/>
    <w:rsid w:val="00032BD6"/>
    <w:rsid w:val="00062EB9"/>
    <w:rsid w:val="000829C5"/>
    <w:rsid w:val="00086136"/>
    <w:rsid w:val="000916D1"/>
    <w:rsid w:val="000A2772"/>
    <w:rsid w:val="000A2981"/>
    <w:rsid w:val="000B1C7B"/>
    <w:rsid w:val="000B2E0A"/>
    <w:rsid w:val="000C2019"/>
    <w:rsid w:val="000C3A0B"/>
    <w:rsid w:val="000D74B5"/>
    <w:rsid w:val="000E1801"/>
    <w:rsid w:val="000E20F0"/>
    <w:rsid w:val="000E4C5B"/>
    <w:rsid w:val="000F69C6"/>
    <w:rsid w:val="00120FF8"/>
    <w:rsid w:val="001271FF"/>
    <w:rsid w:val="001363D7"/>
    <w:rsid w:val="001604B1"/>
    <w:rsid w:val="0018253D"/>
    <w:rsid w:val="0018610D"/>
    <w:rsid w:val="001879B0"/>
    <w:rsid w:val="00192289"/>
    <w:rsid w:val="001C068A"/>
    <w:rsid w:val="001D05ED"/>
    <w:rsid w:val="001E422D"/>
    <w:rsid w:val="001F4CF1"/>
    <w:rsid w:val="001F791B"/>
    <w:rsid w:val="0020208B"/>
    <w:rsid w:val="00211CE6"/>
    <w:rsid w:val="00214C19"/>
    <w:rsid w:val="002225F0"/>
    <w:rsid w:val="00234FAA"/>
    <w:rsid w:val="00236F27"/>
    <w:rsid w:val="00243865"/>
    <w:rsid w:val="002609CF"/>
    <w:rsid w:val="00267997"/>
    <w:rsid w:val="00273D8D"/>
    <w:rsid w:val="00290F71"/>
    <w:rsid w:val="002919C8"/>
    <w:rsid w:val="002A30F8"/>
    <w:rsid w:val="002B05B0"/>
    <w:rsid w:val="002C682A"/>
    <w:rsid w:val="002D5C1E"/>
    <w:rsid w:val="002F09A7"/>
    <w:rsid w:val="0030036F"/>
    <w:rsid w:val="00304CC5"/>
    <w:rsid w:val="00305933"/>
    <w:rsid w:val="00313321"/>
    <w:rsid w:val="00337BC6"/>
    <w:rsid w:val="003442E2"/>
    <w:rsid w:val="00362E8A"/>
    <w:rsid w:val="00375526"/>
    <w:rsid w:val="003808E7"/>
    <w:rsid w:val="00383D76"/>
    <w:rsid w:val="00395C3A"/>
    <w:rsid w:val="003B02E6"/>
    <w:rsid w:val="003B5CDC"/>
    <w:rsid w:val="003B6B1F"/>
    <w:rsid w:val="003C2BF7"/>
    <w:rsid w:val="003E4E72"/>
    <w:rsid w:val="003F37F8"/>
    <w:rsid w:val="00403167"/>
    <w:rsid w:val="004035DB"/>
    <w:rsid w:val="00404BE1"/>
    <w:rsid w:val="004206CF"/>
    <w:rsid w:val="00443E6E"/>
    <w:rsid w:val="00446C5C"/>
    <w:rsid w:val="00462BB6"/>
    <w:rsid w:val="00477721"/>
    <w:rsid w:val="00495A08"/>
    <w:rsid w:val="00496530"/>
    <w:rsid w:val="004C609C"/>
    <w:rsid w:val="004C7A82"/>
    <w:rsid w:val="004D6FBB"/>
    <w:rsid w:val="004E4ADA"/>
    <w:rsid w:val="004F5E0D"/>
    <w:rsid w:val="005021B7"/>
    <w:rsid w:val="005076DC"/>
    <w:rsid w:val="0051791E"/>
    <w:rsid w:val="00526740"/>
    <w:rsid w:val="005335C2"/>
    <w:rsid w:val="005353AA"/>
    <w:rsid w:val="005437AD"/>
    <w:rsid w:val="00544C55"/>
    <w:rsid w:val="005667DE"/>
    <w:rsid w:val="00573F79"/>
    <w:rsid w:val="00574C9B"/>
    <w:rsid w:val="0058173C"/>
    <w:rsid w:val="00597FCE"/>
    <w:rsid w:val="005A34FA"/>
    <w:rsid w:val="005D1B87"/>
    <w:rsid w:val="005D47C5"/>
    <w:rsid w:val="005D541E"/>
    <w:rsid w:val="005D6571"/>
    <w:rsid w:val="005D700F"/>
    <w:rsid w:val="00601143"/>
    <w:rsid w:val="00612DE3"/>
    <w:rsid w:val="006342A6"/>
    <w:rsid w:val="0069450B"/>
    <w:rsid w:val="006A2234"/>
    <w:rsid w:val="006A3ADB"/>
    <w:rsid w:val="006A770D"/>
    <w:rsid w:val="006B5B7E"/>
    <w:rsid w:val="006C34F5"/>
    <w:rsid w:val="006F59D6"/>
    <w:rsid w:val="0070204B"/>
    <w:rsid w:val="00703720"/>
    <w:rsid w:val="00706F90"/>
    <w:rsid w:val="00733A36"/>
    <w:rsid w:val="00733D9D"/>
    <w:rsid w:val="007352E1"/>
    <w:rsid w:val="00735642"/>
    <w:rsid w:val="007512EC"/>
    <w:rsid w:val="00754BAD"/>
    <w:rsid w:val="00760203"/>
    <w:rsid w:val="00761151"/>
    <w:rsid w:val="00793D95"/>
    <w:rsid w:val="00797E8A"/>
    <w:rsid w:val="007A196D"/>
    <w:rsid w:val="007A1F18"/>
    <w:rsid w:val="007E7BD2"/>
    <w:rsid w:val="00802D26"/>
    <w:rsid w:val="008076E1"/>
    <w:rsid w:val="00812B1C"/>
    <w:rsid w:val="00821EB0"/>
    <w:rsid w:val="00840E9D"/>
    <w:rsid w:val="00853F5B"/>
    <w:rsid w:val="008654C6"/>
    <w:rsid w:val="00866458"/>
    <w:rsid w:val="00885808"/>
    <w:rsid w:val="008A3E25"/>
    <w:rsid w:val="008B05A8"/>
    <w:rsid w:val="008B3D8B"/>
    <w:rsid w:val="008C3951"/>
    <w:rsid w:val="008E1F85"/>
    <w:rsid w:val="008F17ED"/>
    <w:rsid w:val="00905B86"/>
    <w:rsid w:val="009062F8"/>
    <w:rsid w:val="009113A9"/>
    <w:rsid w:val="00923DE5"/>
    <w:rsid w:val="00930B5C"/>
    <w:rsid w:val="009551E2"/>
    <w:rsid w:val="0096361C"/>
    <w:rsid w:val="009679DD"/>
    <w:rsid w:val="009770D7"/>
    <w:rsid w:val="009B6A21"/>
    <w:rsid w:val="009C1652"/>
    <w:rsid w:val="009D01BD"/>
    <w:rsid w:val="009D02D4"/>
    <w:rsid w:val="009D5866"/>
    <w:rsid w:val="009E6D53"/>
    <w:rsid w:val="009F75AE"/>
    <w:rsid w:val="00A26875"/>
    <w:rsid w:val="00A36E46"/>
    <w:rsid w:val="00A40EAC"/>
    <w:rsid w:val="00A6258E"/>
    <w:rsid w:val="00A6374F"/>
    <w:rsid w:val="00A75252"/>
    <w:rsid w:val="00A809B5"/>
    <w:rsid w:val="00AA4539"/>
    <w:rsid w:val="00AB0C5A"/>
    <w:rsid w:val="00AC4117"/>
    <w:rsid w:val="00AD1890"/>
    <w:rsid w:val="00AD4C0D"/>
    <w:rsid w:val="00AD513E"/>
    <w:rsid w:val="00AD7DA5"/>
    <w:rsid w:val="00AF3DC1"/>
    <w:rsid w:val="00B05A8C"/>
    <w:rsid w:val="00B0664B"/>
    <w:rsid w:val="00B13FC3"/>
    <w:rsid w:val="00B24C2B"/>
    <w:rsid w:val="00B250BE"/>
    <w:rsid w:val="00B353A3"/>
    <w:rsid w:val="00B5358D"/>
    <w:rsid w:val="00B56472"/>
    <w:rsid w:val="00B60191"/>
    <w:rsid w:val="00B62CAA"/>
    <w:rsid w:val="00B63541"/>
    <w:rsid w:val="00B67D1D"/>
    <w:rsid w:val="00B73DC2"/>
    <w:rsid w:val="00B804CC"/>
    <w:rsid w:val="00BB3418"/>
    <w:rsid w:val="00BE62AB"/>
    <w:rsid w:val="00C00F1C"/>
    <w:rsid w:val="00C05440"/>
    <w:rsid w:val="00C0711B"/>
    <w:rsid w:val="00C13C33"/>
    <w:rsid w:val="00C258CE"/>
    <w:rsid w:val="00C30049"/>
    <w:rsid w:val="00C303AC"/>
    <w:rsid w:val="00C305CC"/>
    <w:rsid w:val="00C4589F"/>
    <w:rsid w:val="00C504A0"/>
    <w:rsid w:val="00C51E21"/>
    <w:rsid w:val="00C5361C"/>
    <w:rsid w:val="00C562A3"/>
    <w:rsid w:val="00C57A19"/>
    <w:rsid w:val="00C706D1"/>
    <w:rsid w:val="00C74D80"/>
    <w:rsid w:val="00C85C27"/>
    <w:rsid w:val="00C913B8"/>
    <w:rsid w:val="00CA1F1D"/>
    <w:rsid w:val="00CD00DC"/>
    <w:rsid w:val="00CD0930"/>
    <w:rsid w:val="00CE6C30"/>
    <w:rsid w:val="00D1484E"/>
    <w:rsid w:val="00D3040D"/>
    <w:rsid w:val="00D30E3F"/>
    <w:rsid w:val="00D64080"/>
    <w:rsid w:val="00D66E9C"/>
    <w:rsid w:val="00D802C9"/>
    <w:rsid w:val="00D81D6D"/>
    <w:rsid w:val="00D865AC"/>
    <w:rsid w:val="00D8713A"/>
    <w:rsid w:val="00DA2005"/>
    <w:rsid w:val="00DA4963"/>
    <w:rsid w:val="00DA6E36"/>
    <w:rsid w:val="00DB287B"/>
    <w:rsid w:val="00DB55FC"/>
    <w:rsid w:val="00DB5F71"/>
    <w:rsid w:val="00DC1495"/>
    <w:rsid w:val="00DD1FCF"/>
    <w:rsid w:val="00DE6BD6"/>
    <w:rsid w:val="00DF128F"/>
    <w:rsid w:val="00DF2761"/>
    <w:rsid w:val="00E10132"/>
    <w:rsid w:val="00E117B8"/>
    <w:rsid w:val="00E265BD"/>
    <w:rsid w:val="00E46AF4"/>
    <w:rsid w:val="00E7384F"/>
    <w:rsid w:val="00EA0401"/>
    <w:rsid w:val="00EB2961"/>
    <w:rsid w:val="00EB4955"/>
    <w:rsid w:val="00EC73B0"/>
    <w:rsid w:val="00F00299"/>
    <w:rsid w:val="00F13131"/>
    <w:rsid w:val="00F156E5"/>
    <w:rsid w:val="00F40A14"/>
    <w:rsid w:val="00F447B7"/>
    <w:rsid w:val="00F44DBA"/>
    <w:rsid w:val="00F523F0"/>
    <w:rsid w:val="00F532DF"/>
    <w:rsid w:val="00F60F48"/>
    <w:rsid w:val="00F90E39"/>
    <w:rsid w:val="00F92686"/>
    <w:rsid w:val="00FA2489"/>
    <w:rsid w:val="00FB020B"/>
    <w:rsid w:val="00FB53A8"/>
    <w:rsid w:val="00FC3ACD"/>
    <w:rsid w:val="00FC72A6"/>
    <w:rsid w:val="00FD1B1C"/>
    <w:rsid w:val="00FE2C86"/>
    <w:rsid w:val="00FF5B20"/>
    <w:rsid w:val="00FF6C61"/>
    <w:rsid w:val="14A4A6F0"/>
    <w:rsid w:val="29842E1E"/>
    <w:rsid w:val="3195A3B9"/>
    <w:rsid w:val="4297C60C"/>
    <w:rsid w:val="55FF0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0C491971"/>
  <w15:chartTrackingRefBased/>
  <w15:docId w15:val="{9D162558-2A60-4A52-B323-235836CF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3321"/>
    <w:pPr>
      <w:tabs>
        <w:tab w:val="center" w:pos="4153"/>
        <w:tab w:val="right" w:pos="8306"/>
      </w:tabs>
    </w:pPr>
  </w:style>
  <w:style w:type="paragraph" w:styleId="Footer">
    <w:name w:val="footer"/>
    <w:basedOn w:val="Normal"/>
    <w:link w:val="FooterChar"/>
    <w:uiPriority w:val="99"/>
    <w:rsid w:val="00313321"/>
    <w:pPr>
      <w:tabs>
        <w:tab w:val="center" w:pos="4153"/>
        <w:tab w:val="right" w:pos="8306"/>
      </w:tabs>
    </w:pPr>
  </w:style>
  <w:style w:type="character" w:styleId="Hyperlink">
    <w:name w:val="Hyperlink"/>
    <w:rsid w:val="009C1652"/>
    <w:rPr>
      <w:color w:val="0000FF"/>
      <w:u w:val="single"/>
    </w:rPr>
  </w:style>
  <w:style w:type="table" w:styleId="TableGrid">
    <w:name w:val="Table Grid"/>
    <w:basedOn w:val="TableNormal"/>
    <w:uiPriority w:val="39"/>
    <w:rsid w:val="0026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75526"/>
  </w:style>
  <w:style w:type="paragraph" w:styleId="BalloonText">
    <w:name w:val="Balloon Text"/>
    <w:basedOn w:val="Normal"/>
    <w:semiHidden/>
    <w:rsid w:val="00B353A3"/>
    <w:rPr>
      <w:rFonts w:ascii="Tahoma" w:hAnsi="Tahoma" w:cs="Tahoma"/>
      <w:sz w:val="16"/>
      <w:szCs w:val="16"/>
    </w:rPr>
  </w:style>
  <w:style w:type="character" w:styleId="CommentReference">
    <w:name w:val="annotation reference"/>
    <w:basedOn w:val="DefaultParagraphFont"/>
    <w:uiPriority w:val="99"/>
    <w:semiHidden/>
    <w:unhideWhenUsed/>
    <w:rsid w:val="00403167"/>
    <w:rPr>
      <w:sz w:val="16"/>
      <w:szCs w:val="16"/>
    </w:rPr>
  </w:style>
  <w:style w:type="paragraph" w:styleId="CommentText">
    <w:name w:val="annotation text"/>
    <w:basedOn w:val="Normal"/>
    <w:link w:val="CommentTextChar"/>
    <w:uiPriority w:val="99"/>
    <w:semiHidden/>
    <w:unhideWhenUsed/>
    <w:rsid w:val="00403167"/>
    <w:rPr>
      <w:sz w:val="20"/>
      <w:szCs w:val="20"/>
    </w:rPr>
  </w:style>
  <w:style w:type="character" w:customStyle="1" w:styleId="CommentTextChar">
    <w:name w:val="Comment Text Char"/>
    <w:basedOn w:val="DefaultParagraphFont"/>
    <w:link w:val="CommentText"/>
    <w:uiPriority w:val="99"/>
    <w:semiHidden/>
    <w:rsid w:val="00403167"/>
    <w:rPr>
      <w:lang w:eastAsia="en-US"/>
    </w:rPr>
  </w:style>
  <w:style w:type="paragraph" w:styleId="CommentSubject">
    <w:name w:val="annotation subject"/>
    <w:basedOn w:val="CommentText"/>
    <w:next w:val="CommentText"/>
    <w:link w:val="CommentSubjectChar"/>
    <w:uiPriority w:val="99"/>
    <w:semiHidden/>
    <w:unhideWhenUsed/>
    <w:rsid w:val="00403167"/>
    <w:rPr>
      <w:b/>
      <w:bCs/>
    </w:rPr>
  </w:style>
  <w:style w:type="character" w:customStyle="1" w:styleId="CommentSubjectChar">
    <w:name w:val="Comment Subject Char"/>
    <w:basedOn w:val="CommentTextChar"/>
    <w:link w:val="CommentSubject"/>
    <w:uiPriority w:val="99"/>
    <w:semiHidden/>
    <w:rsid w:val="00403167"/>
    <w:rPr>
      <w:b/>
      <w:bCs/>
      <w:lang w:eastAsia="en-US"/>
    </w:rPr>
  </w:style>
  <w:style w:type="paragraph" w:styleId="ListParagraph">
    <w:name w:val="List Paragraph"/>
    <w:basedOn w:val="Normal"/>
    <w:uiPriority w:val="34"/>
    <w:qFormat/>
    <w:rsid w:val="00B13FC3"/>
    <w:pPr>
      <w:ind w:left="720"/>
      <w:contextualSpacing/>
    </w:pPr>
  </w:style>
  <w:style w:type="character" w:customStyle="1" w:styleId="FooterChar">
    <w:name w:val="Footer Char"/>
    <w:basedOn w:val="DefaultParagraphFont"/>
    <w:link w:val="Footer"/>
    <w:uiPriority w:val="99"/>
    <w:rsid w:val="005D47C5"/>
    <w:rPr>
      <w:sz w:val="24"/>
      <w:szCs w:val="24"/>
      <w:lang w:eastAsia="en-US"/>
    </w:rPr>
  </w:style>
  <w:style w:type="character" w:styleId="FollowedHyperlink">
    <w:name w:val="FollowedHyperlink"/>
    <w:basedOn w:val="DefaultParagraphFont"/>
    <w:uiPriority w:val="99"/>
    <w:semiHidden/>
    <w:unhideWhenUsed/>
    <w:rsid w:val="003E4E72"/>
    <w:rPr>
      <w:color w:val="954F72" w:themeColor="followedHyperlink"/>
      <w:u w:val="single"/>
    </w:rPr>
  </w:style>
  <w:style w:type="character" w:styleId="UnresolvedMention">
    <w:name w:val="Unresolved Mention"/>
    <w:basedOn w:val="DefaultParagraphFont"/>
    <w:uiPriority w:val="99"/>
    <w:semiHidden/>
    <w:unhideWhenUsed/>
    <w:rsid w:val="001F791B"/>
    <w:rPr>
      <w:color w:val="605E5C"/>
      <w:shd w:val="clear" w:color="auto" w:fill="E1DFDD"/>
    </w:rPr>
  </w:style>
  <w:style w:type="character" w:styleId="PlaceholderText">
    <w:name w:val="Placeholder Text"/>
    <w:basedOn w:val="DefaultParagraphFont"/>
    <w:uiPriority w:val="99"/>
    <w:semiHidden/>
    <w:rsid w:val="009113A9"/>
    <w:rPr>
      <w:color w:val="808080"/>
    </w:rPr>
  </w:style>
  <w:style w:type="character" w:customStyle="1" w:styleId="Style1">
    <w:name w:val="Style1"/>
    <w:basedOn w:val="DefaultParagraphFont"/>
    <w:uiPriority w:val="1"/>
    <w:rsid w:val="00C4589F"/>
    <w:rPr>
      <w:rFonts w:asciiTheme="minorHAnsi" w:hAnsiTheme="minorHAnsi"/>
      <w:sz w:val="20"/>
    </w:rPr>
  </w:style>
  <w:style w:type="paragraph" w:customStyle="1" w:styleId="paragraph">
    <w:name w:val="paragraph"/>
    <w:basedOn w:val="Normal"/>
    <w:rsid w:val="00CD0930"/>
    <w:pPr>
      <w:spacing w:before="100" w:beforeAutospacing="1" w:after="100" w:afterAutospacing="1"/>
    </w:pPr>
    <w:rPr>
      <w:lang w:eastAsia="en-GB"/>
    </w:rPr>
  </w:style>
  <w:style w:type="character" w:customStyle="1" w:styleId="normaltextrun">
    <w:name w:val="normaltextrun"/>
    <w:basedOn w:val="DefaultParagraphFont"/>
    <w:rsid w:val="00CD0930"/>
  </w:style>
  <w:style w:type="character" w:customStyle="1" w:styleId="eop">
    <w:name w:val="eop"/>
    <w:basedOn w:val="DefaultParagraphFont"/>
    <w:rsid w:val="00CD0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083">
      <w:bodyDiv w:val="1"/>
      <w:marLeft w:val="0"/>
      <w:marRight w:val="0"/>
      <w:marTop w:val="0"/>
      <w:marBottom w:val="0"/>
      <w:divBdr>
        <w:top w:val="none" w:sz="0" w:space="0" w:color="auto"/>
        <w:left w:val="none" w:sz="0" w:space="0" w:color="auto"/>
        <w:bottom w:val="none" w:sz="0" w:space="0" w:color="auto"/>
        <w:right w:val="none" w:sz="0" w:space="0" w:color="auto"/>
      </w:divBdr>
    </w:div>
    <w:div w:id="84351801">
      <w:bodyDiv w:val="1"/>
      <w:marLeft w:val="0"/>
      <w:marRight w:val="0"/>
      <w:marTop w:val="0"/>
      <w:marBottom w:val="0"/>
      <w:divBdr>
        <w:top w:val="none" w:sz="0" w:space="0" w:color="auto"/>
        <w:left w:val="none" w:sz="0" w:space="0" w:color="auto"/>
        <w:bottom w:val="none" w:sz="0" w:space="0" w:color="auto"/>
        <w:right w:val="none" w:sz="0" w:space="0" w:color="auto"/>
      </w:divBdr>
    </w:div>
    <w:div w:id="459694341">
      <w:bodyDiv w:val="1"/>
      <w:marLeft w:val="0"/>
      <w:marRight w:val="0"/>
      <w:marTop w:val="0"/>
      <w:marBottom w:val="0"/>
      <w:divBdr>
        <w:top w:val="none" w:sz="0" w:space="0" w:color="auto"/>
        <w:left w:val="none" w:sz="0" w:space="0" w:color="auto"/>
        <w:bottom w:val="none" w:sz="0" w:space="0" w:color="auto"/>
        <w:right w:val="none" w:sz="0" w:space="0" w:color="auto"/>
      </w:divBdr>
    </w:div>
    <w:div w:id="487793262">
      <w:bodyDiv w:val="1"/>
      <w:marLeft w:val="0"/>
      <w:marRight w:val="0"/>
      <w:marTop w:val="0"/>
      <w:marBottom w:val="0"/>
      <w:divBdr>
        <w:top w:val="none" w:sz="0" w:space="0" w:color="auto"/>
        <w:left w:val="none" w:sz="0" w:space="0" w:color="auto"/>
        <w:bottom w:val="none" w:sz="0" w:space="0" w:color="auto"/>
        <w:right w:val="none" w:sz="0" w:space="0" w:color="auto"/>
      </w:divBdr>
    </w:div>
    <w:div w:id="755201976">
      <w:bodyDiv w:val="1"/>
      <w:marLeft w:val="0"/>
      <w:marRight w:val="0"/>
      <w:marTop w:val="0"/>
      <w:marBottom w:val="0"/>
      <w:divBdr>
        <w:top w:val="none" w:sz="0" w:space="0" w:color="auto"/>
        <w:left w:val="none" w:sz="0" w:space="0" w:color="auto"/>
        <w:bottom w:val="none" w:sz="0" w:space="0" w:color="auto"/>
        <w:right w:val="none" w:sz="0" w:space="0" w:color="auto"/>
      </w:divBdr>
    </w:div>
    <w:div w:id="833953553">
      <w:bodyDiv w:val="1"/>
      <w:marLeft w:val="0"/>
      <w:marRight w:val="0"/>
      <w:marTop w:val="0"/>
      <w:marBottom w:val="0"/>
      <w:divBdr>
        <w:top w:val="none" w:sz="0" w:space="0" w:color="auto"/>
        <w:left w:val="none" w:sz="0" w:space="0" w:color="auto"/>
        <w:bottom w:val="none" w:sz="0" w:space="0" w:color="auto"/>
        <w:right w:val="none" w:sz="0" w:space="0" w:color="auto"/>
      </w:divBdr>
      <w:divsChild>
        <w:div w:id="1979719632">
          <w:marLeft w:val="0"/>
          <w:marRight w:val="0"/>
          <w:marTop w:val="0"/>
          <w:marBottom w:val="0"/>
          <w:divBdr>
            <w:top w:val="none" w:sz="0" w:space="0" w:color="auto"/>
            <w:left w:val="none" w:sz="0" w:space="0" w:color="auto"/>
            <w:bottom w:val="none" w:sz="0" w:space="0" w:color="auto"/>
            <w:right w:val="none" w:sz="0" w:space="0" w:color="auto"/>
          </w:divBdr>
        </w:div>
        <w:div w:id="217669848">
          <w:marLeft w:val="0"/>
          <w:marRight w:val="0"/>
          <w:marTop w:val="0"/>
          <w:marBottom w:val="0"/>
          <w:divBdr>
            <w:top w:val="none" w:sz="0" w:space="0" w:color="auto"/>
            <w:left w:val="none" w:sz="0" w:space="0" w:color="auto"/>
            <w:bottom w:val="none" w:sz="0" w:space="0" w:color="auto"/>
            <w:right w:val="none" w:sz="0" w:space="0" w:color="auto"/>
          </w:divBdr>
        </w:div>
        <w:div w:id="935791936">
          <w:marLeft w:val="0"/>
          <w:marRight w:val="0"/>
          <w:marTop w:val="0"/>
          <w:marBottom w:val="0"/>
          <w:divBdr>
            <w:top w:val="none" w:sz="0" w:space="0" w:color="auto"/>
            <w:left w:val="none" w:sz="0" w:space="0" w:color="auto"/>
            <w:bottom w:val="none" w:sz="0" w:space="0" w:color="auto"/>
            <w:right w:val="none" w:sz="0" w:space="0" w:color="auto"/>
          </w:divBdr>
        </w:div>
        <w:div w:id="1751846650">
          <w:marLeft w:val="0"/>
          <w:marRight w:val="0"/>
          <w:marTop w:val="0"/>
          <w:marBottom w:val="0"/>
          <w:divBdr>
            <w:top w:val="none" w:sz="0" w:space="0" w:color="auto"/>
            <w:left w:val="none" w:sz="0" w:space="0" w:color="auto"/>
            <w:bottom w:val="none" w:sz="0" w:space="0" w:color="auto"/>
            <w:right w:val="none" w:sz="0" w:space="0" w:color="auto"/>
          </w:divBdr>
        </w:div>
        <w:div w:id="231474678">
          <w:marLeft w:val="0"/>
          <w:marRight w:val="0"/>
          <w:marTop w:val="0"/>
          <w:marBottom w:val="0"/>
          <w:divBdr>
            <w:top w:val="none" w:sz="0" w:space="0" w:color="auto"/>
            <w:left w:val="none" w:sz="0" w:space="0" w:color="auto"/>
            <w:bottom w:val="none" w:sz="0" w:space="0" w:color="auto"/>
            <w:right w:val="none" w:sz="0" w:space="0" w:color="auto"/>
          </w:divBdr>
        </w:div>
        <w:div w:id="878323261">
          <w:marLeft w:val="0"/>
          <w:marRight w:val="0"/>
          <w:marTop w:val="0"/>
          <w:marBottom w:val="0"/>
          <w:divBdr>
            <w:top w:val="none" w:sz="0" w:space="0" w:color="auto"/>
            <w:left w:val="none" w:sz="0" w:space="0" w:color="auto"/>
            <w:bottom w:val="none" w:sz="0" w:space="0" w:color="auto"/>
            <w:right w:val="none" w:sz="0" w:space="0" w:color="auto"/>
          </w:divBdr>
        </w:div>
        <w:div w:id="217671920">
          <w:marLeft w:val="0"/>
          <w:marRight w:val="0"/>
          <w:marTop w:val="0"/>
          <w:marBottom w:val="0"/>
          <w:divBdr>
            <w:top w:val="none" w:sz="0" w:space="0" w:color="auto"/>
            <w:left w:val="none" w:sz="0" w:space="0" w:color="auto"/>
            <w:bottom w:val="none" w:sz="0" w:space="0" w:color="auto"/>
            <w:right w:val="none" w:sz="0" w:space="0" w:color="auto"/>
          </w:divBdr>
        </w:div>
        <w:div w:id="1606889582">
          <w:marLeft w:val="0"/>
          <w:marRight w:val="0"/>
          <w:marTop w:val="0"/>
          <w:marBottom w:val="0"/>
          <w:divBdr>
            <w:top w:val="none" w:sz="0" w:space="0" w:color="auto"/>
            <w:left w:val="none" w:sz="0" w:space="0" w:color="auto"/>
            <w:bottom w:val="none" w:sz="0" w:space="0" w:color="auto"/>
            <w:right w:val="none" w:sz="0" w:space="0" w:color="auto"/>
          </w:divBdr>
        </w:div>
        <w:div w:id="750812777">
          <w:marLeft w:val="0"/>
          <w:marRight w:val="0"/>
          <w:marTop w:val="0"/>
          <w:marBottom w:val="0"/>
          <w:divBdr>
            <w:top w:val="none" w:sz="0" w:space="0" w:color="auto"/>
            <w:left w:val="none" w:sz="0" w:space="0" w:color="auto"/>
            <w:bottom w:val="none" w:sz="0" w:space="0" w:color="auto"/>
            <w:right w:val="none" w:sz="0" w:space="0" w:color="auto"/>
          </w:divBdr>
        </w:div>
        <w:div w:id="1072502951">
          <w:marLeft w:val="0"/>
          <w:marRight w:val="0"/>
          <w:marTop w:val="0"/>
          <w:marBottom w:val="0"/>
          <w:divBdr>
            <w:top w:val="none" w:sz="0" w:space="0" w:color="auto"/>
            <w:left w:val="none" w:sz="0" w:space="0" w:color="auto"/>
            <w:bottom w:val="none" w:sz="0" w:space="0" w:color="auto"/>
            <w:right w:val="none" w:sz="0" w:space="0" w:color="auto"/>
          </w:divBdr>
        </w:div>
        <w:div w:id="473186148">
          <w:marLeft w:val="0"/>
          <w:marRight w:val="0"/>
          <w:marTop w:val="0"/>
          <w:marBottom w:val="0"/>
          <w:divBdr>
            <w:top w:val="none" w:sz="0" w:space="0" w:color="auto"/>
            <w:left w:val="none" w:sz="0" w:space="0" w:color="auto"/>
            <w:bottom w:val="none" w:sz="0" w:space="0" w:color="auto"/>
            <w:right w:val="none" w:sz="0" w:space="0" w:color="auto"/>
          </w:divBdr>
        </w:div>
        <w:div w:id="1876311649">
          <w:marLeft w:val="0"/>
          <w:marRight w:val="0"/>
          <w:marTop w:val="0"/>
          <w:marBottom w:val="0"/>
          <w:divBdr>
            <w:top w:val="none" w:sz="0" w:space="0" w:color="auto"/>
            <w:left w:val="none" w:sz="0" w:space="0" w:color="auto"/>
            <w:bottom w:val="none" w:sz="0" w:space="0" w:color="auto"/>
            <w:right w:val="none" w:sz="0" w:space="0" w:color="auto"/>
          </w:divBdr>
        </w:div>
        <w:div w:id="1068118068">
          <w:marLeft w:val="0"/>
          <w:marRight w:val="0"/>
          <w:marTop w:val="0"/>
          <w:marBottom w:val="0"/>
          <w:divBdr>
            <w:top w:val="none" w:sz="0" w:space="0" w:color="auto"/>
            <w:left w:val="none" w:sz="0" w:space="0" w:color="auto"/>
            <w:bottom w:val="none" w:sz="0" w:space="0" w:color="auto"/>
            <w:right w:val="none" w:sz="0" w:space="0" w:color="auto"/>
          </w:divBdr>
        </w:div>
        <w:div w:id="1445493361">
          <w:marLeft w:val="0"/>
          <w:marRight w:val="0"/>
          <w:marTop w:val="0"/>
          <w:marBottom w:val="0"/>
          <w:divBdr>
            <w:top w:val="none" w:sz="0" w:space="0" w:color="auto"/>
            <w:left w:val="none" w:sz="0" w:space="0" w:color="auto"/>
            <w:bottom w:val="none" w:sz="0" w:space="0" w:color="auto"/>
            <w:right w:val="none" w:sz="0" w:space="0" w:color="auto"/>
          </w:divBdr>
        </w:div>
        <w:div w:id="183399881">
          <w:marLeft w:val="0"/>
          <w:marRight w:val="0"/>
          <w:marTop w:val="0"/>
          <w:marBottom w:val="0"/>
          <w:divBdr>
            <w:top w:val="none" w:sz="0" w:space="0" w:color="auto"/>
            <w:left w:val="none" w:sz="0" w:space="0" w:color="auto"/>
            <w:bottom w:val="none" w:sz="0" w:space="0" w:color="auto"/>
            <w:right w:val="none" w:sz="0" w:space="0" w:color="auto"/>
          </w:divBdr>
        </w:div>
        <w:div w:id="1264529943">
          <w:marLeft w:val="0"/>
          <w:marRight w:val="0"/>
          <w:marTop w:val="0"/>
          <w:marBottom w:val="0"/>
          <w:divBdr>
            <w:top w:val="none" w:sz="0" w:space="0" w:color="auto"/>
            <w:left w:val="none" w:sz="0" w:space="0" w:color="auto"/>
            <w:bottom w:val="none" w:sz="0" w:space="0" w:color="auto"/>
            <w:right w:val="none" w:sz="0" w:space="0" w:color="auto"/>
          </w:divBdr>
        </w:div>
        <w:div w:id="692002857">
          <w:marLeft w:val="0"/>
          <w:marRight w:val="0"/>
          <w:marTop w:val="0"/>
          <w:marBottom w:val="0"/>
          <w:divBdr>
            <w:top w:val="none" w:sz="0" w:space="0" w:color="auto"/>
            <w:left w:val="none" w:sz="0" w:space="0" w:color="auto"/>
            <w:bottom w:val="none" w:sz="0" w:space="0" w:color="auto"/>
            <w:right w:val="none" w:sz="0" w:space="0" w:color="auto"/>
          </w:divBdr>
        </w:div>
        <w:div w:id="1566140250">
          <w:marLeft w:val="0"/>
          <w:marRight w:val="0"/>
          <w:marTop w:val="0"/>
          <w:marBottom w:val="0"/>
          <w:divBdr>
            <w:top w:val="none" w:sz="0" w:space="0" w:color="auto"/>
            <w:left w:val="none" w:sz="0" w:space="0" w:color="auto"/>
            <w:bottom w:val="none" w:sz="0" w:space="0" w:color="auto"/>
            <w:right w:val="none" w:sz="0" w:space="0" w:color="auto"/>
          </w:divBdr>
        </w:div>
        <w:div w:id="47075026">
          <w:marLeft w:val="0"/>
          <w:marRight w:val="0"/>
          <w:marTop w:val="0"/>
          <w:marBottom w:val="0"/>
          <w:divBdr>
            <w:top w:val="none" w:sz="0" w:space="0" w:color="auto"/>
            <w:left w:val="none" w:sz="0" w:space="0" w:color="auto"/>
            <w:bottom w:val="none" w:sz="0" w:space="0" w:color="auto"/>
            <w:right w:val="none" w:sz="0" w:space="0" w:color="auto"/>
          </w:divBdr>
        </w:div>
        <w:div w:id="1693996399">
          <w:marLeft w:val="0"/>
          <w:marRight w:val="0"/>
          <w:marTop w:val="0"/>
          <w:marBottom w:val="0"/>
          <w:divBdr>
            <w:top w:val="none" w:sz="0" w:space="0" w:color="auto"/>
            <w:left w:val="none" w:sz="0" w:space="0" w:color="auto"/>
            <w:bottom w:val="none" w:sz="0" w:space="0" w:color="auto"/>
            <w:right w:val="none" w:sz="0" w:space="0" w:color="auto"/>
          </w:divBdr>
        </w:div>
      </w:divsChild>
    </w:div>
    <w:div w:id="1104107791">
      <w:bodyDiv w:val="1"/>
      <w:marLeft w:val="0"/>
      <w:marRight w:val="0"/>
      <w:marTop w:val="0"/>
      <w:marBottom w:val="0"/>
      <w:divBdr>
        <w:top w:val="none" w:sz="0" w:space="0" w:color="auto"/>
        <w:left w:val="none" w:sz="0" w:space="0" w:color="auto"/>
        <w:bottom w:val="none" w:sz="0" w:space="0" w:color="auto"/>
        <w:right w:val="none" w:sz="0" w:space="0" w:color="auto"/>
      </w:divBdr>
    </w:div>
    <w:div w:id="1179733683">
      <w:bodyDiv w:val="1"/>
      <w:marLeft w:val="0"/>
      <w:marRight w:val="0"/>
      <w:marTop w:val="0"/>
      <w:marBottom w:val="0"/>
      <w:divBdr>
        <w:top w:val="none" w:sz="0" w:space="0" w:color="auto"/>
        <w:left w:val="none" w:sz="0" w:space="0" w:color="auto"/>
        <w:bottom w:val="none" w:sz="0" w:space="0" w:color="auto"/>
        <w:right w:val="none" w:sz="0" w:space="0" w:color="auto"/>
      </w:divBdr>
    </w:div>
    <w:div w:id="1440445370">
      <w:bodyDiv w:val="1"/>
      <w:marLeft w:val="0"/>
      <w:marRight w:val="0"/>
      <w:marTop w:val="0"/>
      <w:marBottom w:val="0"/>
      <w:divBdr>
        <w:top w:val="none" w:sz="0" w:space="0" w:color="auto"/>
        <w:left w:val="none" w:sz="0" w:space="0" w:color="auto"/>
        <w:bottom w:val="none" w:sz="0" w:space="0" w:color="auto"/>
        <w:right w:val="none" w:sz="0" w:space="0" w:color="auto"/>
      </w:divBdr>
    </w:div>
    <w:div w:id="1492521780">
      <w:bodyDiv w:val="1"/>
      <w:marLeft w:val="0"/>
      <w:marRight w:val="0"/>
      <w:marTop w:val="0"/>
      <w:marBottom w:val="0"/>
      <w:divBdr>
        <w:top w:val="none" w:sz="0" w:space="0" w:color="auto"/>
        <w:left w:val="none" w:sz="0" w:space="0" w:color="auto"/>
        <w:bottom w:val="none" w:sz="0" w:space="0" w:color="auto"/>
        <w:right w:val="none" w:sz="0" w:space="0" w:color="auto"/>
      </w:divBdr>
      <w:divsChild>
        <w:div w:id="1155295971">
          <w:marLeft w:val="0"/>
          <w:marRight w:val="0"/>
          <w:marTop w:val="0"/>
          <w:marBottom w:val="0"/>
          <w:divBdr>
            <w:top w:val="none" w:sz="0" w:space="0" w:color="auto"/>
            <w:left w:val="none" w:sz="0" w:space="0" w:color="auto"/>
            <w:bottom w:val="none" w:sz="0" w:space="0" w:color="auto"/>
            <w:right w:val="none" w:sz="0" w:space="0" w:color="auto"/>
          </w:divBdr>
        </w:div>
        <w:div w:id="596720515">
          <w:marLeft w:val="0"/>
          <w:marRight w:val="0"/>
          <w:marTop w:val="0"/>
          <w:marBottom w:val="0"/>
          <w:divBdr>
            <w:top w:val="none" w:sz="0" w:space="0" w:color="auto"/>
            <w:left w:val="none" w:sz="0" w:space="0" w:color="auto"/>
            <w:bottom w:val="none" w:sz="0" w:space="0" w:color="auto"/>
            <w:right w:val="none" w:sz="0" w:space="0" w:color="auto"/>
          </w:divBdr>
        </w:div>
        <w:div w:id="401408996">
          <w:marLeft w:val="0"/>
          <w:marRight w:val="0"/>
          <w:marTop w:val="0"/>
          <w:marBottom w:val="0"/>
          <w:divBdr>
            <w:top w:val="none" w:sz="0" w:space="0" w:color="auto"/>
            <w:left w:val="none" w:sz="0" w:space="0" w:color="auto"/>
            <w:bottom w:val="none" w:sz="0" w:space="0" w:color="auto"/>
            <w:right w:val="none" w:sz="0" w:space="0" w:color="auto"/>
          </w:divBdr>
        </w:div>
      </w:divsChild>
    </w:div>
    <w:div w:id="1497652547">
      <w:bodyDiv w:val="1"/>
      <w:marLeft w:val="0"/>
      <w:marRight w:val="0"/>
      <w:marTop w:val="0"/>
      <w:marBottom w:val="0"/>
      <w:divBdr>
        <w:top w:val="none" w:sz="0" w:space="0" w:color="auto"/>
        <w:left w:val="none" w:sz="0" w:space="0" w:color="auto"/>
        <w:bottom w:val="none" w:sz="0" w:space="0" w:color="auto"/>
        <w:right w:val="none" w:sz="0" w:space="0" w:color="auto"/>
      </w:divBdr>
    </w:div>
    <w:div w:id="1503087034">
      <w:bodyDiv w:val="1"/>
      <w:marLeft w:val="0"/>
      <w:marRight w:val="0"/>
      <w:marTop w:val="0"/>
      <w:marBottom w:val="0"/>
      <w:divBdr>
        <w:top w:val="none" w:sz="0" w:space="0" w:color="auto"/>
        <w:left w:val="none" w:sz="0" w:space="0" w:color="auto"/>
        <w:bottom w:val="none" w:sz="0" w:space="0" w:color="auto"/>
        <w:right w:val="none" w:sz="0" w:space="0" w:color="auto"/>
      </w:divBdr>
    </w:div>
    <w:div w:id="1860116896">
      <w:bodyDiv w:val="1"/>
      <w:marLeft w:val="0"/>
      <w:marRight w:val="0"/>
      <w:marTop w:val="0"/>
      <w:marBottom w:val="0"/>
      <w:divBdr>
        <w:top w:val="none" w:sz="0" w:space="0" w:color="auto"/>
        <w:left w:val="none" w:sz="0" w:space="0" w:color="auto"/>
        <w:bottom w:val="none" w:sz="0" w:space="0" w:color="auto"/>
        <w:right w:val="none" w:sz="0" w:space="0" w:color="auto"/>
      </w:divBdr>
    </w:div>
    <w:div w:id="1924996742">
      <w:bodyDiv w:val="1"/>
      <w:marLeft w:val="0"/>
      <w:marRight w:val="0"/>
      <w:marTop w:val="0"/>
      <w:marBottom w:val="0"/>
      <w:divBdr>
        <w:top w:val="none" w:sz="0" w:space="0" w:color="auto"/>
        <w:left w:val="none" w:sz="0" w:space="0" w:color="auto"/>
        <w:bottom w:val="none" w:sz="0" w:space="0" w:color="auto"/>
        <w:right w:val="none" w:sz="0" w:space="0" w:color="auto"/>
      </w:divBdr>
    </w:div>
    <w:div w:id="2081050930">
      <w:bodyDiv w:val="1"/>
      <w:marLeft w:val="0"/>
      <w:marRight w:val="0"/>
      <w:marTop w:val="0"/>
      <w:marBottom w:val="0"/>
      <w:divBdr>
        <w:top w:val="none" w:sz="0" w:space="0" w:color="auto"/>
        <w:left w:val="none" w:sz="0" w:space="0" w:color="auto"/>
        <w:bottom w:val="none" w:sz="0" w:space="0" w:color="auto"/>
        <w:right w:val="none" w:sz="0" w:space="0" w:color="auto"/>
      </w:divBdr>
    </w:div>
    <w:div w:id="209612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227037F-9427-410D-80AC-7C8654C2E151}"/>
      </w:docPartPr>
      <w:docPartBody>
        <w:p w:rsidR="00E261FF" w:rsidRDefault="004C7A82">
          <w:r w:rsidRPr="001F01FB">
            <w:rPr>
              <w:rStyle w:val="PlaceholderText"/>
            </w:rPr>
            <w:t>Choose an item.</w:t>
          </w:r>
        </w:p>
      </w:docPartBody>
    </w:docPart>
    <w:docPart>
      <w:docPartPr>
        <w:name w:val="B3ED16C84A6A44C6B60F8ADD16E52504"/>
        <w:category>
          <w:name w:val="General"/>
          <w:gallery w:val="placeholder"/>
        </w:category>
        <w:types>
          <w:type w:val="bbPlcHdr"/>
        </w:types>
        <w:behaviors>
          <w:behavior w:val="content"/>
        </w:behaviors>
        <w:guid w:val="{9B727546-26DF-4FAA-B3E3-B41F34D7DC51}"/>
      </w:docPartPr>
      <w:docPartBody>
        <w:p w:rsidR="00C07F05" w:rsidRDefault="0058173C" w:rsidP="0058173C">
          <w:pPr>
            <w:pStyle w:val="B3ED16C84A6A44C6B60F8ADD16E52504"/>
          </w:pPr>
          <w:r w:rsidRPr="001F01FB">
            <w:rPr>
              <w:rStyle w:val="PlaceholderText"/>
            </w:rPr>
            <w:t>Choose an item.</w:t>
          </w:r>
        </w:p>
      </w:docPartBody>
    </w:docPart>
    <w:docPart>
      <w:docPartPr>
        <w:name w:val="4BBD57007F264B9CB47F5B6A4D174F7C"/>
        <w:category>
          <w:name w:val="General"/>
          <w:gallery w:val="placeholder"/>
        </w:category>
        <w:types>
          <w:type w:val="bbPlcHdr"/>
        </w:types>
        <w:behaviors>
          <w:behavior w:val="content"/>
        </w:behaviors>
        <w:guid w:val="{8C5E72E9-632C-4045-868E-93E430AC09E9}"/>
      </w:docPartPr>
      <w:docPartBody>
        <w:p w:rsidR="00C07F05" w:rsidRDefault="0058173C" w:rsidP="0058173C">
          <w:pPr>
            <w:pStyle w:val="4BBD57007F264B9CB47F5B6A4D174F7C"/>
          </w:pPr>
          <w:r w:rsidRPr="001F01FB">
            <w:rPr>
              <w:rStyle w:val="PlaceholderText"/>
            </w:rPr>
            <w:t>Choose an item.</w:t>
          </w:r>
        </w:p>
      </w:docPartBody>
    </w:docPart>
    <w:docPart>
      <w:docPartPr>
        <w:name w:val="69F2A531DFF341518B9D2BC1714809AA"/>
        <w:category>
          <w:name w:val="General"/>
          <w:gallery w:val="placeholder"/>
        </w:category>
        <w:types>
          <w:type w:val="bbPlcHdr"/>
        </w:types>
        <w:behaviors>
          <w:behavior w:val="content"/>
        </w:behaviors>
        <w:guid w:val="{26D9A320-75E0-44FC-BDCD-8CA82839208C}"/>
      </w:docPartPr>
      <w:docPartBody>
        <w:p w:rsidR="005128AF" w:rsidRDefault="005128AF" w:rsidP="005128AF">
          <w:pPr>
            <w:pStyle w:val="69F2A531DFF341518B9D2BC1714809AA"/>
          </w:pPr>
          <w:r w:rsidRPr="001F01FB">
            <w:rPr>
              <w:rStyle w:val="PlaceholderText"/>
            </w:rPr>
            <w:t>Choose an item.</w:t>
          </w:r>
        </w:p>
      </w:docPartBody>
    </w:docPart>
    <w:docPart>
      <w:docPartPr>
        <w:name w:val="A2284EFE0B0F4CD8A4BB14D3414D8FC4"/>
        <w:category>
          <w:name w:val="General"/>
          <w:gallery w:val="placeholder"/>
        </w:category>
        <w:types>
          <w:type w:val="bbPlcHdr"/>
        </w:types>
        <w:behaviors>
          <w:behavior w:val="content"/>
        </w:behaviors>
        <w:guid w:val="{771C0481-4E62-487F-B057-3E0EA75BB41C}"/>
      </w:docPartPr>
      <w:docPartBody>
        <w:p w:rsidR="005128AF" w:rsidRDefault="005128AF" w:rsidP="005128AF">
          <w:pPr>
            <w:pStyle w:val="A2284EFE0B0F4CD8A4BB14D3414D8FC4"/>
          </w:pPr>
          <w:r w:rsidRPr="001F01FB">
            <w:rPr>
              <w:rStyle w:val="PlaceholderText"/>
            </w:rPr>
            <w:t>Choose an item.</w:t>
          </w:r>
        </w:p>
      </w:docPartBody>
    </w:docPart>
    <w:docPart>
      <w:docPartPr>
        <w:name w:val="6D1A3929A660462EB70A08F7D827ED31"/>
        <w:category>
          <w:name w:val="General"/>
          <w:gallery w:val="placeholder"/>
        </w:category>
        <w:types>
          <w:type w:val="bbPlcHdr"/>
        </w:types>
        <w:behaviors>
          <w:behavior w:val="content"/>
        </w:behaviors>
        <w:guid w:val="{8371E542-2D4A-412D-8587-25170AC54319}"/>
      </w:docPartPr>
      <w:docPartBody>
        <w:p w:rsidR="005128AF" w:rsidRDefault="005128AF" w:rsidP="005128AF">
          <w:pPr>
            <w:pStyle w:val="6D1A3929A660462EB70A08F7D827ED31"/>
          </w:pPr>
          <w:r w:rsidRPr="001F01FB">
            <w:rPr>
              <w:rStyle w:val="PlaceholderText"/>
            </w:rPr>
            <w:t>Choose an item.</w:t>
          </w:r>
        </w:p>
      </w:docPartBody>
    </w:docPart>
    <w:docPart>
      <w:docPartPr>
        <w:name w:val="22898ED9FE644B01B5DDD3B6B3319368"/>
        <w:category>
          <w:name w:val="General"/>
          <w:gallery w:val="placeholder"/>
        </w:category>
        <w:types>
          <w:type w:val="bbPlcHdr"/>
        </w:types>
        <w:behaviors>
          <w:behavior w:val="content"/>
        </w:behaviors>
        <w:guid w:val="{331C5931-D090-442F-A883-E704B4D60C35}"/>
      </w:docPartPr>
      <w:docPartBody>
        <w:p w:rsidR="005128AF" w:rsidRDefault="005128AF" w:rsidP="005128AF">
          <w:pPr>
            <w:pStyle w:val="22898ED9FE644B01B5DDD3B6B3319368"/>
          </w:pPr>
          <w:r w:rsidRPr="001F01FB">
            <w:rPr>
              <w:rStyle w:val="PlaceholderText"/>
            </w:rPr>
            <w:t>Choose an item.</w:t>
          </w:r>
        </w:p>
      </w:docPartBody>
    </w:docPart>
    <w:docPart>
      <w:docPartPr>
        <w:name w:val="124F10F877914CD1B7FC799D76DBB930"/>
        <w:category>
          <w:name w:val="General"/>
          <w:gallery w:val="placeholder"/>
        </w:category>
        <w:types>
          <w:type w:val="bbPlcHdr"/>
        </w:types>
        <w:behaviors>
          <w:behavior w:val="content"/>
        </w:behaviors>
        <w:guid w:val="{E76A0F0D-36F9-4739-B8B8-30408C7E1BF0}"/>
      </w:docPartPr>
      <w:docPartBody>
        <w:p w:rsidR="005128AF" w:rsidRDefault="005128AF" w:rsidP="005128AF">
          <w:pPr>
            <w:pStyle w:val="124F10F877914CD1B7FC799D76DBB930"/>
          </w:pPr>
          <w:r w:rsidRPr="001F01FB">
            <w:rPr>
              <w:rStyle w:val="PlaceholderText"/>
            </w:rPr>
            <w:t>Choose an item.</w:t>
          </w:r>
        </w:p>
      </w:docPartBody>
    </w:docPart>
    <w:docPart>
      <w:docPartPr>
        <w:name w:val="9F8DAE9268E5460891C1019ADB56650F"/>
        <w:category>
          <w:name w:val="General"/>
          <w:gallery w:val="placeholder"/>
        </w:category>
        <w:types>
          <w:type w:val="bbPlcHdr"/>
        </w:types>
        <w:behaviors>
          <w:behavior w:val="content"/>
        </w:behaviors>
        <w:guid w:val="{CABAC9EE-26B1-402E-A346-58E1BC4F107B}"/>
      </w:docPartPr>
      <w:docPartBody>
        <w:p w:rsidR="005128AF" w:rsidRDefault="005128AF" w:rsidP="005128AF">
          <w:pPr>
            <w:pStyle w:val="9F8DAE9268E5460891C1019ADB56650F"/>
          </w:pPr>
          <w:r w:rsidRPr="001F01FB">
            <w:rPr>
              <w:rStyle w:val="PlaceholderText"/>
            </w:rPr>
            <w:t>Choose an item.</w:t>
          </w:r>
        </w:p>
      </w:docPartBody>
    </w:docPart>
    <w:docPart>
      <w:docPartPr>
        <w:name w:val="AD916BB8EC7241FE8D84A5E07D706112"/>
        <w:category>
          <w:name w:val="General"/>
          <w:gallery w:val="placeholder"/>
        </w:category>
        <w:types>
          <w:type w:val="bbPlcHdr"/>
        </w:types>
        <w:behaviors>
          <w:behavior w:val="content"/>
        </w:behaviors>
        <w:guid w:val="{9DC68291-8E33-4799-9FCF-1099D59FC36B}"/>
      </w:docPartPr>
      <w:docPartBody>
        <w:p w:rsidR="005128AF" w:rsidRDefault="005128AF" w:rsidP="005128AF">
          <w:pPr>
            <w:pStyle w:val="AD916BB8EC7241FE8D84A5E07D706112"/>
          </w:pPr>
          <w:r w:rsidRPr="001F01FB">
            <w:rPr>
              <w:rStyle w:val="PlaceholderText"/>
            </w:rPr>
            <w:t>Choose an item.</w:t>
          </w:r>
        </w:p>
      </w:docPartBody>
    </w:docPart>
    <w:docPart>
      <w:docPartPr>
        <w:name w:val="DF7D608D4DE749F8AA94C25F15F2CB62"/>
        <w:category>
          <w:name w:val="General"/>
          <w:gallery w:val="placeholder"/>
        </w:category>
        <w:types>
          <w:type w:val="bbPlcHdr"/>
        </w:types>
        <w:behaviors>
          <w:behavior w:val="content"/>
        </w:behaviors>
        <w:guid w:val="{88F88BF5-AC25-4132-95B7-70684FB417C7}"/>
      </w:docPartPr>
      <w:docPartBody>
        <w:p w:rsidR="005128AF" w:rsidRDefault="005128AF" w:rsidP="005128AF">
          <w:pPr>
            <w:pStyle w:val="DF7D608D4DE749F8AA94C25F15F2CB62"/>
          </w:pPr>
          <w:r w:rsidRPr="001F01FB">
            <w:rPr>
              <w:rStyle w:val="PlaceholderText"/>
            </w:rPr>
            <w:t>Choose an item.</w:t>
          </w:r>
        </w:p>
      </w:docPartBody>
    </w:docPart>
    <w:docPart>
      <w:docPartPr>
        <w:name w:val="C8AC544FDF0D403BBF236532803E0593"/>
        <w:category>
          <w:name w:val="General"/>
          <w:gallery w:val="placeholder"/>
        </w:category>
        <w:types>
          <w:type w:val="bbPlcHdr"/>
        </w:types>
        <w:behaviors>
          <w:behavior w:val="content"/>
        </w:behaviors>
        <w:guid w:val="{51C935E6-D630-4128-90DD-CA1FA18EFC62}"/>
      </w:docPartPr>
      <w:docPartBody>
        <w:p w:rsidR="005128AF" w:rsidRDefault="005128AF" w:rsidP="005128AF">
          <w:pPr>
            <w:pStyle w:val="C8AC544FDF0D403BBF236532803E0593"/>
          </w:pPr>
          <w:r w:rsidRPr="001F01FB">
            <w:rPr>
              <w:rStyle w:val="PlaceholderText"/>
            </w:rPr>
            <w:t>Choose an item.</w:t>
          </w:r>
        </w:p>
      </w:docPartBody>
    </w:docPart>
    <w:docPart>
      <w:docPartPr>
        <w:name w:val="A9361C75F5104840A528CF59D10B2694"/>
        <w:category>
          <w:name w:val="General"/>
          <w:gallery w:val="placeholder"/>
        </w:category>
        <w:types>
          <w:type w:val="bbPlcHdr"/>
        </w:types>
        <w:behaviors>
          <w:behavior w:val="content"/>
        </w:behaviors>
        <w:guid w:val="{8004B26D-75CF-487E-9298-F4C91179ED26}"/>
      </w:docPartPr>
      <w:docPartBody>
        <w:p w:rsidR="005128AF" w:rsidRDefault="005128AF" w:rsidP="005128AF">
          <w:pPr>
            <w:pStyle w:val="A9361C75F5104840A528CF59D10B2694"/>
          </w:pPr>
          <w:r w:rsidRPr="001F01FB">
            <w:rPr>
              <w:rStyle w:val="PlaceholderText"/>
            </w:rPr>
            <w:t>Choose an item.</w:t>
          </w:r>
        </w:p>
      </w:docPartBody>
    </w:docPart>
    <w:docPart>
      <w:docPartPr>
        <w:name w:val="B987F0B4269140D580F370710BB5496E"/>
        <w:category>
          <w:name w:val="General"/>
          <w:gallery w:val="placeholder"/>
        </w:category>
        <w:types>
          <w:type w:val="bbPlcHdr"/>
        </w:types>
        <w:behaviors>
          <w:behavior w:val="content"/>
        </w:behaviors>
        <w:guid w:val="{5F03271E-5A8A-4833-AA28-F3C265FEA7B1}"/>
      </w:docPartPr>
      <w:docPartBody>
        <w:p w:rsidR="005128AF" w:rsidRDefault="005128AF" w:rsidP="005128AF">
          <w:pPr>
            <w:pStyle w:val="B987F0B4269140D580F370710BB5496E"/>
          </w:pPr>
          <w:r w:rsidRPr="001F01F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82"/>
    <w:rsid w:val="001A10B3"/>
    <w:rsid w:val="00211CE6"/>
    <w:rsid w:val="004C7A82"/>
    <w:rsid w:val="005128AF"/>
    <w:rsid w:val="005667DE"/>
    <w:rsid w:val="0058173C"/>
    <w:rsid w:val="00736753"/>
    <w:rsid w:val="00A1345F"/>
    <w:rsid w:val="00BB343F"/>
    <w:rsid w:val="00C07F05"/>
    <w:rsid w:val="00E2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AF"/>
    <w:rPr>
      <w:color w:val="808080"/>
    </w:rPr>
  </w:style>
  <w:style w:type="paragraph" w:customStyle="1" w:styleId="B3ED16C84A6A44C6B60F8ADD16E52504">
    <w:name w:val="B3ED16C84A6A44C6B60F8ADD16E52504"/>
    <w:rsid w:val="0058173C"/>
  </w:style>
  <w:style w:type="paragraph" w:customStyle="1" w:styleId="4BBD57007F264B9CB47F5B6A4D174F7C">
    <w:name w:val="4BBD57007F264B9CB47F5B6A4D174F7C"/>
    <w:rsid w:val="0058173C"/>
  </w:style>
  <w:style w:type="paragraph" w:customStyle="1" w:styleId="C73EEAE988A54CA4B912444DE1D3F51F">
    <w:name w:val="C73EEAE988A54CA4B912444DE1D3F51F"/>
    <w:rsid w:val="0058173C"/>
  </w:style>
  <w:style w:type="paragraph" w:customStyle="1" w:styleId="04A2C71797704C7099D879BF743B8FEB">
    <w:name w:val="04A2C71797704C7099D879BF743B8FEB"/>
    <w:rsid w:val="0058173C"/>
  </w:style>
  <w:style w:type="paragraph" w:customStyle="1" w:styleId="6AE37885F06445C3BCBB7E3C74ECEE71">
    <w:name w:val="6AE37885F06445C3BCBB7E3C74ECEE71"/>
    <w:rsid w:val="0058173C"/>
  </w:style>
  <w:style w:type="paragraph" w:customStyle="1" w:styleId="59D9E32470E2433E9DBFA48E4DAF5B2C">
    <w:name w:val="59D9E32470E2433E9DBFA48E4DAF5B2C"/>
    <w:rsid w:val="0058173C"/>
  </w:style>
  <w:style w:type="paragraph" w:customStyle="1" w:styleId="1E467F7BB8E7468C9D2AA11DB9545356">
    <w:name w:val="1E467F7BB8E7468C9D2AA11DB9545356"/>
    <w:rsid w:val="0058173C"/>
  </w:style>
  <w:style w:type="paragraph" w:customStyle="1" w:styleId="B285740B631646EC800B62CE76F0CD04">
    <w:name w:val="B285740B631646EC800B62CE76F0CD04"/>
    <w:rsid w:val="0058173C"/>
  </w:style>
  <w:style w:type="paragraph" w:customStyle="1" w:styleId="D30C3356BC2643BC84899BA50FD69BE8">
    <w:name w:val="D30C3356BC2643BC84899BA50FD69BE8"/>
    <w:rsid w:val="0058173C"/>
  </w:style>
  <w:style w:type="paragraph" w:customStyle="1" w:styleId="32C7049B39514873A17AB19CD2A2B122">
    <w:name w:val="32C7049B39514873A17AB19CD2A2B122"/>
    <w:rsid w:val="0058173C"/>
  </w:style>
  <w:style w:type="paragraph" w:customStyle="1" w:styleId="562794CA30874821910C987F35EF94E8">
    <w:name w:val="562794CA30874821910C987F35EF94E8"/>
    <w:rsid w:val="0058173C"/>
  </w:style>
  <w:style w:type="paragraph" w:customStyle="1" w:styleId="632B8F1D66CF49C3A430D345F068F8F6">
    <w:name w:val="632B8F1D66CF49C3A430D345F068F8F6"/>
    <w:rsid w:val="0058173C"/>
  </w:style>
  <w:style w:type="paragraph" w:customStyle="1" w:styleId="2D7D583B2E6F4E14A4DF91E2C4CF4301">
    <w:name w:val="2D7D583B2E6F4E14A4DF91E2C4CF4301"/>
    <w:rsid w:val="0058173C"/>
  </w:style>
  <w:style w:type="paragraph" w:customStyle="1" w:styleId="4F1CA6F2F2AA467BB040F53F4E2D00E2">
    <w:name w:val="4F1CA6F2F2AA467BB040F53F4E2D00E2"/>
    <w:rsid w:val="0058173C"/>
  </w:style>
  <w:style w:type="paragraph" w:customStyle="1" w:styleId="FC74E36B7CA6454E9BC8291AA0D42E04">
    <w:name w:val="FC74E36B7CA6454E9BC8291AA0D42E04"/>
    <w:rsid w:val="0058173C"/>
  </w:style>
  <w:style w:type="paragraph" w:customStyle="1" w:styleId="940038F06AB94DB49439916CB0B563CA">
    <w:name w:val="940038F06AB94DB49439916CB0B563CA"/>
    <w:rsid w:val="0058173C"/>
  </w:style>
  <w:style w:type="paragraph" w:customStyle="1" w:styleId="9E40DE5D52D5424B89CDC13A8224D022">
    <w:name w:val="9E40DE5D52D5424B89CDC13A8224D022"/>
    <w:rsid w:val="0058173C"/>
  </w:style>
  <w:style w:type="paragraph" w:customStyle="1" w:styleId="3F74F6B3ED014813805733310F77BBC1">
    <w:name w:val="3F74F6B3ED014813805733310F77BBC1"/>
    <w:rsid w:val="0058173C"/>
  </w:style>
  <w:style w:type="paragraph" w:customStyle="1" w:styleId="088F4F8514BD426E98E57CA920761D99">
    <w:name w:val="088F4F8514BD426E98E57CA920761D99"/>
    <w:rsid w:val="0058173C"/>
  </w:style>
  <w:style w:type="paragraph" w:customStyle="1" w:styleId="69F2A531DFF341518B9D2BC1714809AA">
    <w:name w:val="69F2A531DFF341518B9D2BC1714809AA"/>
    <w:rsid w:val="005128AF"/>
    <w:pPr>
      <w:spacing w:line="278" w:lineRule="auto"/>
    </w:pPr>
    <w:rPr>
      <w:kern w:val="2"/>
      <w:sz w:val="24"/>
      <w:szCs w:val="24"/>
      <w14:ligatures w14:val="standardContextual"/>
    </w:rPr>
  </w:style>
  <w:style w:type="paragraph" w:customStyle="1" w:styleId="A2284EFE0B0F4CD8A4BB14D3414D8FC4">
    <w:name w:val="A2284EFE0B0F4CD8A4BB14D3414D8FC4"/>
    <w:rsid w:val="005128AF"/>
    <w:pPr>
      <w:spacing w:line="278" w:lineRule="auto"/>
    </w:pPr>
    <w:rPr>
      <w:kern w:val="2"/>
      <w:sz w:val="24"/>
      <w:szCs w:val="24"/>
      <w14:ligatures w14:val="standardContextual"/>
    </w:rPr>
  </w:style>
  <w:style w:type="paragraph" w:customStyle="1" w:styleId="6D1A3929A660462EB70A08F7D827ED31">
    <w:name w:val="6D1A3929A660462EB70A08F7D827ED31"/>
    <w:rsid w:val="005128AF"/>
    <w:pPr>
      <w:spacing w:line="278" w:lineRule="auto"/>
    </w:pPr>
    <w:rPr>
      <w:kern w:val="2"/>
      <w:sz w:val="24"/>
      <w:szCs w:val="24"/>
      <w14:ligatures w14:val="standardContextual"/>
    </w:rPr>
  </w:style>
  <w:style w:type="paragraph" w:customStyle="1" w:styleId="22898ED9FE644B01B5DDD3B6B3319368">
    <w:name w:val="22898ED9FE644B01B5DDD3B6B3319368"/>
    <w:rsid w:val="005128AF"/>
    <w:pPr>
      <w:spacing w:line="278" w:lineRule="auto"/>
    </w:pPr>
    <w:rPr>
      <w:kern w:val="2"/>
      <w:sz w:val="24"/>
      <w:szCs w:val="24"/>
      <w14:ligatures w14:val="standardContextual"/>
    </w:rPr>
  </w:style>
  <w:style w:type="paragraph" w:customStyle="1" w:styleId="124F10F877914CD1B7FC799D76DBB930">
    <w:name w:val="124F10F877914CD1B7FC799D76DBB930"/>
    <w:rsid w:val="005128AF"/>
    <w:pPr>
      <w:spacing w:line="278" w:lineRule="auto"/>
    </w:pPr>
    <w:rPr>
      <w:kern w:val="2"/>
      <w:sz w:val="24"/>
      <w:szCs w:val="24"/>
      <w14:ligatures w14:val="standardContextual"/>
    </w:rPr>
  </w:style>
  <w:style w:type="paragraph" w:customStyle="1" w:styleId="9F8DAE9268E5460891C1019ADB56650F">
    <w:name w:val="9F8DAE9268E5460891C1019ADB56650F"/>
    <w:rsid w:val="005128AF"/>
    <w:pPr>
      <w:spacing w:line="278" w:lineRule="auto"/>
    </w:pPr>
    <w:rPr>
      <w:kern w:val="2"/>
      <w:sz w:val="24"/>
      <w:szCs w:val="24"/>
      <w14:ligatures w14:val="standardContextual"/>
    </w:rPr>
  </w:style>
  <w:style w:type="paragraph" w:customStyle="1" w:styleId="AD916BB8EC7241FE8D84A5E07D706112">
    <w:name w:val="AD916BB8EC7241FE8D84A5E07D706112"/>
    <w:rsid w:val="005128AF"/>
    <w:pPr>
      <w:spacing w:line="278" w:lineRule="auto"/>
    </w:pPr>
    <w:rPr>
      <w:kern w:val="2"/>
      <w:sz w:val="24"/>
      <w:szCs w:val="24"/>
      <w14:ligatures w14:val="standardContextual"/>
    </w:rPr>
  </w:style>
  <w:style w:type="paragraph" w:customStyle="1" w:styleId="DF7D608D4DE749F8AA94C25F15F2CB62">
    <w:name w:val="DF7D608D4DE749F8AA94C25F15F2CB62"/>
    <w:rsid w:val="005128AF"/>
    <w:pPr>
      <w:spacing w:line="278" w:lineRule="auto"/>
    </w:pPr>
    <w:rPr>
      <w:kern w:val="2"/>
      <w:sz w:val="24"/>
      <w:szCs w:val="24"/>
      <w14:ligatures w14:val="standardContextual"/>
    </w:rPr>
  </w:style>
  <w:style w:type="paragraph" w:customStyle="1" w:styleId="C8AC544FDF0D403BBF236532803E0593">
    <w:name w:val="C8AC544FDF0D403BBF236532803E0593"/>
    <w:rsid w:val="005128AF"/>
    <w:pPr>
      <w:spacing w:line="278" w:lineRule="auto"/>
    </w:pPr>
    <w:rPr>
      <w:kern w:val="2"/>
      <w:sz w:val="24"/>
      <w:szCs w:val="24"/>
      <w14:ligatures w14:val="standardContextual"/>
    </w:rPr>
  </w:style>
  <w:style w:type="paragraph" w:customStyle="1" w:styleId="A9361C75F5104840A528CF59D10B2694">
    <w:name w:val="A9361C75F5104840A528CF59D10B2694"/>
    <w:rsid w:val="005128AF"/>
    <w:pPr>
      <w:spacing w:line="278" w:lineRule="auto"/>
    </w:pPr>
    <w:rPr>
      <w:kern w:val="2"/>
      <w:sz w:val="24"/>
      <w:szCs w:val="24"/>
      <w14:ligatures w14:val="standardContextual"/>
    </w:rPr>
  </w:style>
  <w:style w:type="paragraph" w:customStyle="1" w:styleId="B987F0B4269140D580F370710BB5496E">
    <w:name w:val="B987F0B4269140D580F370710BB5496E"/>
    <w:rsid w:val="005128A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3e1491-b3f7-47ba-a400-fcb6e8acc756">
      <Terms xmlns="http://schemas.microsoft.com/office/infopath/2007/PartnerControls"/>
    </lcf76f155ced4ddcb4097134ff3c332f>
    <TaxCatchAll xmlns="d0803ee9-6390-4755-92b0-8dc144e1dfd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29F4C326CE784CB93DA64DB3FA845E" ma:contentTypeVersion="17" ma:contentTypeDescription="Create a new document." ma:contentTypeScope="" ma:versionID="ff5ba52fc27ccbd741a6d15cd0b0a6f5">
  <xsd:schema xmlns:xsd="http://www.w3.org/2001/XMLSchema" xmlns:xs="http://www.w3.org/2001/XMLSchema" xmlns:p="http://schemas.microsoft.com/office/2006/metadata/properties" xmlns:ns2="583e1491-b3f7-47ba-a400-fcb6e8acc756" xmlns:ns3="d0803ee9-6390-4755-92b0-8dc144e1dfda" targetNamespace="http://schemas.microsoft.com/office/2006/metadata/properties" ma:root="true" ma:fieldsID="aa28d56cb195ab15c4ee9736c4feb919" ns2:_="" ns3:_="">
    <xsd:import namespace="583e1491-b3f7-47ba-a400-fcb6e8acc756"/>
    <xsd:import namespace="d0803ee9-6390-4755-92b0-8dc144e1df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e1491-b3f7-47ba-a400-fcb6e8acc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5cd427-a42c-44c8-816a-2405638e27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03ee9-6390-4755-92b0-8dc144e1dfd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bcf4c31-8b85-4756-9637-3047d1fdfaa1}" ma:internalName="TaxCatchAll" ma:showField="CatchAllData" ma:web="d0803ee9-6390-4755-92b0-8dc144e1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F664B-F435-4812-B722-63A51B60B97A}">
  <ds:schemaRefs>
    <ds:schemaRef ds:uri="http://schemas.microsoft.com/sharepoint/v3/contenttype/forms"/>
  </ds:schemaRefs>
</ds:datastoreItem>
</file>

<file path=customXml/itemProps2.xml><?xml version="1.0" encoding="utf-8"?>
<ds:datastoreItem xmlns:ds="http://schemas.openxmlformats.org/officeDocument/2006/customXml" ds:itemID="{0ECFFD9B-9C87-4ADC-9F6C-222AE6630FD0}">
  <ds:schemaRefs>
    <ds:schemaRef ds:uri="http://schemas.microsoft.com/office/infopath/2007/PartnerControls"/>
    <ds:schemaRef ds:uri="http://schemas.microsoft.com/office/2006/documentManagement/types"/>
    <ds:schemaRef ds:uri="http://www.w3.org/XML/1998/namespace"/>
    <ds:schemaRef ds:uri="2d5d96cf-cc95-4846-8450-7dc933168d70"/>
    <ds:schemaRef ds:uri="http://purl.org/dc/elements/1.1/"/>
    <ds:schemaRef ds:uri="http://schemas.openxmlformats.org/package/2006/metadata/core-properties"/>
    <ds:schemaRef ds:uri="http://purl.org/dc/dcmitype/"/>
    <ds:schemaRef ds:uri="d74b25b4-fa96-4a6c-81a8-17fbd690ee00"/>
    <ds:schemaRef ds:uri="http://schemas.microsoft.com/office/2006/metadata/properties"/>
    <ds:schemaRef ds:uri="http://purl.org/dc/terms/"/>
    <ds:schemaRef ds:uri="583e1491-b3f7-47ba-a400-fcb6e8acc756"/>
    <ds:schemaRef ds:uri="d0803ee9-6390-4755-92b0-8dc144e1dfda"/>
  </ds:schemaRefs>
</ds:datastoreItem>
</file>

<file path=customXml/itemProps3.xml><?xml version="1.0" encoding="utf-8"?>
<ds:datastoreItem xmlns:ds="http://schemas.openxmlformats.org/officeDocument/2006/customXml" ds:itemID="{78BD35B5-2A70-4174-B732-F3931791A1B1}">
  <ds:schemaRefs>
    <ds:schemaRef ds:uri="http://schemas.openxmlformats.org/officeDocument/2006/bibliography"/>
  </ds:schemaRefs>
</ds:datastoreItem>
</file>

<file path=customXml/itemProps4.xml><?xml version="1.0" encoding="utf-8"?>
<ds:datastoreItem xmlns:ds="http://schemas.openxmlformats.org/officeDocument/2006/customXml" ds:itemID="{06B2C011-95A1-4865-A432-6569DCD5C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e1491-b3f7-47ba-a400-fcb6e8acc756"/>
    <ds:schemaRef ds:uri="d0803ee9-6390-4755-92b0-8dc144e1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1007</Words>
  <Characters>6097</Characters>
  <Application>Microsoft Office Word</Application>
  <DocSecurity>0</DocSecurity>
  <Lines>50</Lines>
  <Paragraphs>14</Paragraphs>
  <ScaleCrop>false</ScaleCrop>
  <Company>University of Warwick</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NEW POST</dc:title>
  <dc:subject/>
  <dc:creator>Katie Watts</dc:creator>
  <cp:keywords/>
  <dc:description/>
  <cp:lastModifiedBy>Jackson, Karen</cp:lastModifiedBy>
  <cp:revision>18</cp:revision>
  <cp:lastPrinted>2018-11-07T10:09:00Z</cp:lastPrinted>
  <dcterms:created xsi:type="dcterms:W3CDTF">2024-05-16T13:45:00Z</dcterms:created>
  <dcterms:modified xsi:type="dcterms:W3CDTF">2025-07-04T11:15:00Z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0x0101001EF7CF811CEF754A8555DF257C8DDAB7</vt:lpwstr>
  </property>
  <property fmtid="{D5CDD505-2E9C-101B-9397-08002B2CF9AE}" pid="3" name="MediaServiceImageTags">
    <vt:lpwstr/>
  </property>
</Properties>
</file>