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3DBA" w14:textId="77777777" w:rsidR="004F629B" w:rsidRPr="00253853" w:rsidRDefault="004F629B" w:rsidP="00253853">
      <w:pPr>
        <w:pStyle w:val="Heading1"/>
        <w:shd w:val="clear" w:color="auto" w:fill="000000" w:themeFill="text1"/>
        <w:spacing w:before="0" w:after="0"/>
        <w:jc w:val="both"/>
        <w:rPr>
          <w:rFonts w:ascii="Arial" w:hAnsi="Arial" w:cs="Arial"/>
          <w:b w:val="0"/>
          <w:bCs w:val="0"/>
          <w:sz w:val="24"/>
          <w:szCs w:val="24"/>
        </w:rPr>
      </w:pPr>
      <w:r w:rsidRPr="00253853">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253853">
        <w:rPr>
          <w:rFonts w:ascii="Arial" w:hAnsi="Arial" w:cs="Arial"/>
          <w:b w:val="0"/>
          <w:bCs w:val="0"/>
          <w:sz w:val="24"/>
          <w:szCs w:val="24"/>
        </w:rPr>
        <w:t xml:space="preserve">           Job Description </w:t>
      </w:r>
      <w:r w:rsidRPr="00253853">
        <w:rPr>
          <w:rFonts w:ascii="Arial" w:hAnsi="Arial" w:cs="Arial"/>
          <w:b w:val="0"/>
          <w:bCs w:val="0"/>
          <w:sz w:val="24"/>
          <w:szCs w:val="24"/>
        </w:rPr>
        <w:tab/>
      </w:r>
      <w:r w:rsidRPr="00253853">
        <w:rPr>
          <w:rFonts w:ascii="Arial" w:hAnsi="Arial" w:cs="Arial"/>
          <w:b w:val="0"/>
          <w:bCs w:val="0"/>
          <w:sz w:val="24"/>
          <w:szCs w:val="24"/>
        </w:rPr>
        <w:tab/>
      </w:r>
      <w:r w:rsidRPr="00253853">
        <w:rPr>
          <w:rFonts w:ascii="Arial" w:hAnsi="Arial" w:cs="Arial"/>
          <w:b w:val="0"/>
          <w:bCs w:val="0"/>
          <w:sz w:val="24"/>
          <w:szCs w:val="24"/>
        </w:rPr>
        <w:tab/>
      </w:r>
      <w:r w:rsidRPr="00253853">
        <w:rPr>
          <w:rFonts w:ascii="Arial" w:hAnsi="Arial" w:cs="Arial"/>
          <w:b w:val="0"/>
          <w:bCs w:val="0"/>
          <w:sz w:val="24"/>
          <w:szCs w:val="24"/>
        </w:rPr>
        <w:tab/>
      </w:r>
      <w:r w:rsidRPr="00253853">
        <w:rPr>
          <w:rFonts w:ascii="Arial" w:hAnsi="Arial" w:cs="Arial"/>
          <w:b w:val="0"/>
          <w:bCs w:val="0"/>
          <w:sz w:val="24"/>
          <w:szCs w:val="24"/>
        </w:rPr>
        <w:tab/>
      </w:r>
    </w:p>
    <w:p w14:paraId="70C3F954" w14:textId="77777777" w:rsidR="004871FE" w:rsidRPr="00253853" w:rsidRDefault="004871FE" w:rsidP="00253853">
      <w:pPr>
        <w:pStyle w:val="paragraph"/>
        <w:spacing w:before="0" w:beforeAutospacing="0" w:after="0" w:afterAutospacing="0"/>
        <w:jc w:val="both"/>
        <w:textAlignment w:val="baseline"/>
        <w:rPr>
          <w:rFonts w:ascii="Arial" w:hAnsi="Arial" w:cs="Arial"/>
          <w:b/>
          <w:bCs/>
        </w:rPr>
      </w:pPr>
    </w:p>
    <w:p w14:paraId="0E19109D" w14:textId="504D26C2" w:rsidR="00215344" w:rsidRPr="00253853" w:rsidRDefault="002718FD" w:rsidP="00253853">
      <w:pPr>
        <w:pStyle w:val="paragraph"/>
        <w:spacing w:before="0" w:beforeAutospacing="0" w:after="0" w:afterAutospacing="0"/>
        <w:jc w:val="both"/>
        <w:textAlignment w:val="baseline"/>
        <w:rPr>
          <w:rFonts w:ascii="Arial" w:eastAsia="Calibri" w:hAnsi="Arial" w:cs="Arial"/>
          <w:color w:val="000000"/>
          <w:lang w:eastAsia="en-US"/>
        </w:rPr>
      </w:pPr>
      <w:r w:rsidRPr="00253853">
        <w:rPr>
          <w:rFonts w:ascii="Arial" w:hAnsi="Arial" w:cs="Arial"/>
          <w:b/>
          <w:bCs/>
        </w:rPr>
        <w:t>Role:</w:t>
      </w:r>
      <w:r w:rsidRPr="00253853">
        <w:rPr>
          <w:rFonts w:ascii="Arial" w:hAnsi="Arial" w:cs="Arial"/>
        </w:rPr>
        <w:t xml:space="preserve">          </w:t>
      </w:r>
      <w:r w:rsidRPr="00253853">
        <w:rPr>
          <w:rFonts w:ascii="Arial" w:hAnsi="Arial" w:cs="Arial"/>
        </w:rPr>
        <w:tab/>
      </w:r>
      <w:r w:rsidR="00B81446" w:rsidRPr="00253853">
        <w:rPr>
          <w:rFonts w:ascii="Arial" w:hAnsi="Arial" w:cs="Arial"/>
        </w:rPr>
        <w:t xml:space="preserve"> </w:t>
      </w:r>
      <w:r w:rsidR="009E0B7C" w:rsidRPr="00253853">
        <w:rPr>
          <w:rFonts w:ascii="Arial" w:hAnsi="Arial" w:cs="Arial"/>
        </w:rPr>
        <w:t xml:space="preserve">  </w:t>
      </w:r>
      <w:r w:rsidR="00215344" w:rsidRPr="00253853">
        <w:rPr>
          <w:rFonts w:ascii="Arial" w:hAnsi="Arial" w:cs="Arial"/>
        </w:rPr>
        <w:tab/>
      </w:r>
      <w:r w:rsidR="00D1609C" w:rsidRPr="00253853">
        <w:rPr>
          <w:rFonts w:ascii="Arial" w:eastAsia="Calibri" w:hAnsi="Arial" w:cs="Arial"/>
          <w:lang w:eastAsia="en-US"/>
        </w:rPr>
        <w:t>Analyst/Developer (Business Intelligence) </w:t>
      </w:r>
    </w:p>
    <w:p w14:paraId="38AE885B" w14:textId="3BF2BF8F" w:rsidR="004871FE" w:rsidRPr="00253853" w:rsidRDefault="00076986" w:rsidP="00253853">
      <w:pPr>
        <w:pStyle w:val="paragraph"/>
        <w:spacing w:before="0" w:beforeAutospacing="0" w:after="0" w:afterAutospacing="0"/>
        <w:jc w:val="both"/>
        <w:textAlignment w:val="baseline"/>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E95389F" w14:textId="02EEC99F" w:rsidR="002718FD" w:rsidRPr="00253853" w:rsidRDefault="002718FD" w:rsidP="00253853">
      <w:pPr>
        <w:spacing w:after="0"/>
        <w:jc w:val="both"/>
        <w:rPr>
          <w:rFonts w:ascii="Arial" w:hAnsi="Arial" w:cs="Arial"/>
          <w:sz w:val="24"/>
          <w:szCs w:val="24"/>
          <w:lang w:eastAsia="en-US"/>
        </w:rPr>
      </w:pPr>
      <w:r w:rsidRPr="00253853">
        <w:rPr>
          <w:rFonts w:ascii="Arial" w:hAnsi="Arial" w:cs="Arial"/>
          <w:b/>
          <w:bCs/>
          <w:sz w:val="24"/>
          <w:szCs w:val="24"/>
          <w:lang w:eastAsia="en-US"/>
        </w:rPr>
        <w:t>Department:</w:t>
      </w:r>
      <w:r>
        <w:tab/>
      </w:r>
      <w:r>
        <w:tab/>
      </w:r>
      <w:r w:rsidR="00EE7C6D" w:rsidRPr="00253853">
        <w:rPr>
          <w:rFonts w:ascii="Arial" w:hAnsi="Arial" w:cs="Arial"/>
          <w:sz w:val="24"/>
          <w:szCs w:val="24"/>
          <w:lang w:eastAsia="en-US"/>
        </w:rPr>
        <w:t>Library</w:t>
      </w:r>
      <w:r w:rsidR="50DC137E" w:rsidRPr="509FFC2F">
        <w:rPr>
          <w:rFonts w:ascii="Arial" w:hAnsi="Arial" w:cs="Arial"/>
          <w:sz w:val="24"/>
          <w:szCs w:val="24"/>
          <w:lang w:eastAsia="en-US"/>
        </w:rPr>
        <w:t xml:space="preserve"> Service </w:t>
      </w:r>
    </w:p>
    <w:p w14:paraId="3B9CEF5C" w14:textId="77777777" w:rsidR="004871FE" w:rsidRPr="00253853" w:rsidRDefault="004871FE" w:rsidP="00253853">
      <w:pPr>
        <w:pStyle w:val="Heading1"/>
        <w:tabs>
          <w:tab w:val="left" w:pos="1991"/>
        </w:tabs>
        <w:spacing w:before="0" w:after="0"/>
        <w:jc w:val="both"/>
        <w:rPr>
          <w:rFonts w:ascii="Arial" w:hAnsi="Arial" w:cs="Arial"/>
          <w:sz w:val="24"/>
          <w:szCs w:val="24"/>
        </w:rPr>
      </w:pPr>
    </w:p>
    <w:p w14:paraId="08E640B8" w14:textId="7C7705A4" w:rsidR="008C0D3D" w:rsidRPr="00253853" w:rsidRDefault="009E0B7C" w:rsidP="00253853">
      <w:pPr>
        <w:pStyle w:val="Heading1"/>
        <w:tabs>
          <w:tab w:val="left" w:pos="1991"/>
        </w:tabs>
        <w:spacing w:before="0" w:after="0"/>
        <w:jc w:val="both"/>
        <w:rPr>
          <w:rFonts w:ascii="Arial" w:hAnsi="Arial" w:cs="Arial"/>
          <w:b w:val="0"/>
          <w:bCs w:val="0"/>
          <w:sz w:val="24"/>
          <w:szCs w:val="24"/>
        </w:rPr>
      </w:pPr>
      <w:r w:rsidRPr="00253853">
        <w:rPr>
          <w:rFonts w:ascii="Arial" w:hAnsi="Arial" w:cs="Arial"/>
          <w:sz w:val="24"/>
          <w:szCs w:val="24"/>
        </w:rPr>
        <w:t>Grade:</w:t>
      </w:r>
      <w:r w:rsidR="006F7AA7" w:rsidRPr="00253853">
        <w:rPr>
          <w:rFonts w:ascii="Arial" w:hAnsi="Arial" w:cs="Arial"/>
          <w:b w:val="0"/>
          <w:bCs w:val="0"/>
          <w:sz w:val="24"/>
          <w:szCs w:val="24"/>
        </w:rPr>
        <w:t xml:space="preserve">                     </w:t>
      </w:r>
      <w:r w:rsidR="00F0738B" w:rsidRPr="00253853">
        <w:rPr>
          <w:rStyle w:val="normaltextrun"/>
          <w:rFonts w:ascii="Arial" w:hAnsi="Arial" w:cs="Arial"/>
          <w:b w:val="0"/>
          <w:bCs w:val="0"/>
          <w:sz w:val="24"/>
          <w:szCs w:val="24"/>
        </w:rPr>
        <w:t>7</w:t>
      </w:r>
      <w:r w:rsidR="00F0738B" w:rsidRPr="00253853">
        <w:rPr>
          <w:rStyle w:val="eop"/>
          <w:rFonts w:ascii="Arial" w:hAnsi="Arial" w:cs="Arial"/>
          <w:sz w:val="24"/>
          <w:szCs w:val="24"/>
        </w:rPr>
        <w:t> </w:t>
      </w:r>
    </w:p>
    <w:p w14:paraId="17DF1152" w14:textId="77777777" w:rsidR="00EE7C6D" w:rsidRPr="00253853" w:rsidRDefault="00EE7C6D" w:rsidP="00253853">
      <w:pPr>
        <w:pStyle w:val="paragraph"/>
        <w:spacing w:before="0" w:beforeAutospacing="0" w:after="0" w:afterAutospacing="0"/>
        <w:jc w:val="both"/>
        <w:textAlignment w:val="baseline"/>
        <w:rPr>
          <w:rStyle w:val="normaltextrun"/>
          <w:rFonts w:ascii="Arial" w:eastAsiaTheme="minorHAnsi" w:hAnsi="Arial" w:cs="Arial"/>
          <w:b/>
          <w:bCs/>
        </w:rPr>
      </w:pPr>
    </w:p>
    <w:p w14:paraId="73991550" w14:textId="440DFE39" w:rsidR="00EE7C6D" w:rsidRPr="00253853" w:rsidRDefault="00EE7C6D" w:rsidP="651EB27D">
      <w:pPr>
        <w:pStyle w:val="paragraph"/>
        <w:spacing w:before="0" w:beforeAutospacing="0" w:after="0" w:afterAutospacing="0"/>
        <w:jc w:val="both"/>
        <w:textAlignment w:val="baseline"/>
        <w:rPr>
          <w:rStyle w:val="eop"/>
          <w:rFonts w:ascii="Arial" w:hAnsi="Arial" w:cs="Arial"/>
        </w:rPr>
      </w:pPr>
      <w:r w:rsidRPr="651EB27D">
        <w:rPr>
          <w:rStyle w:val="normaltextrun"/>
          <w:rFonts w:ascii="Arial" w:eastAsiaTheme="minorEastAsia" w:hAnsi="Arial" w:cs="Arial"/>
          <w:b/>
          <w:bCs/>
        </w:rPr>
        <w:t>R</w:t>
      </w:r>
      <w:r w:rsidR="460321DC" w:rsidRPr="651EB27D">
        <w:rPr>
          <w:rStyle w:val="normaltextrun"/>
          <w:rFonts w:ascii="Arial" w:eastAsiaTheme="minorEastAsia" w:hAnsi="Arial" w:cs="Arial"/>
          <w:b/>
          <w:bCs/>
        </w:rPr>
        <w:t xml:space="preserve">esponsible </w:t>
      </w:r>
      <w:r w:rsidRPr="651EB27D">
        <w:rPr>
          <w:rStyle w:val="normaltextrun"/>
          <w:rFonts w:ascii="Arial" w:eastAsiaTheme="minorEastAsia" w:hAnsi="Arial" w:cs="Arial"/>
          <w:b/>
          <w:bCs/>
        </w:rPr>
        <w:t>to:</w:t>
      </w:r>
      <w:r>
        <w:tab/>
      </w:r>
      <w:r w:rsidR="00D1609C" w:rsidRPr="651EB27D">
        <w:rPr>
          <w:rStyle w:val="normaltextrun"/>
          <w:rFonts w:ascii="Arial" w:eastAsiaTheme="minorEastAsia" w:hAnsi="Arial" w:cs="Arial"/>
        </w:rPr>
        <w:t>Systems</w:t>
      </w:r>
      <w:r w:rsidR="00410F48" w:rsidRPr="651EB27D">
        <w:rPr>
          <w:rStyle w:val="normaltextrun"/>
          <w:rFonts w:ascii="Arial" w:eastAsiaTheme="minorEastAsia" w:hAnsi="Arial" w:cs="Arial"/>
        </w:rPr>
        <w:t xml:space="preserve"> Manager</w:t>
      </w:r>
      <w:r w:rsidRPr="651EB27D">
        <w:rPr>
          <w:rStyle w:val="normaltextrun"/>
          <w:rFonts w:ascii="Arial" w:eastAsiaTheme="minorEastAsia" w:hAnsi="Arial" w:cs="Arial"/>
        </w:rPr>
        <w:t> </w:t>
      </w:r>
      <w:r w:rsidRPr="651EB27D">
        <w:rPr>
          <w:rStyle w:val="eop"/>
          <w:rFonts w:ascii="Arial" w:hAnsi="Arial" w:cs="Arial"/>
        </w:rPr>
        <w:t> </w:t>
      </w:r>
    </w:p>
    <w:p w14:paraId="60340174" w14:textId="77777777" w:rsidR="004871FE" w:rsidRPr="00253853" w:rsidRDefault="004871FE" w:rsidP="00253853">
      <w:pPr>
        <w:pStyle w:val="Heading1"/>
        <w:tabs>
          <w:tab w:val="left" w:pos="1991"/>
        </w:tabs>
        <w:spacing w:before="0" w:after="0"/>
        <w:jc w:val="both"/>
        <w:rPr>
          <w:rFonts w:ascii="Arial" w:hAnsi="Arial" w:cs="Arial"/>
          <w:sz w:val="24"/>
          <w:szCs w:val="24"/>
        </w:rPr>
      </w:pPr>
    </w:p>
    <w:p w14:paraId="06CE8A76" w14:textId="43A4334D" w:rsidR="00534F81" w:rsidRPr="003C0849" w:rsidRDefault="002718FD" w:rsidP="00534F81">
      <w:pPr>
        <w:spacing w:after="0"/>
        <w:rPr>
          <w:rStyle w:val="eop"/>
          <w:rFonts w:ascii="Arial" w:hAnsi="Arial" w:cs="Arial"/>
          <w:sz w:val="24"/>
          <w:szCs w:val="24"/>
        </w:rPr>
      </w:pPr>
      <w:r w:rsidRPr="00534F81">
        <w:rPr>
          <w:rFonts w:ascii="Arial" w:hAnsi="Arial" w:cs="Arial"/>
          <w:b/>
          <w:bCs/>
          <w:sz w:val="24"/>
          <w:szCs w:val="24"/>
        </w:rPr>
        <w:t>Campus:</w:t>
      </w:r>
      <w:r w:rsidRPr="00253853">
        <w:rPr>
          <w:rFonts w:ascii="Arial" w:hAnsi="Arial" w:cs="Arial"/>
          <w:sz w:val="24"/>
          <w:szCs w:val="24"/>
        </w:rPr>
        <w:tab/>
      </w:r>
      <w:r w:rsidRPr="00253853">
        <w:rPr>
          <w:rFonts w:ascii="Arial" w:hAnsi="Arial" w:cs="Arial"/>
          <w:sz w:val="24"/>
          <w:szCs w:val="24"/>
        </w:rPr>
        <w:tab/>
      </w:r>
      <w:r w:rsidR="00534F81" w:rsidRPr="003C0849">
        <w:rPr>
          <w:rStyle w:val="normaltextrun"/>
          <w:rFonts w:ascii="Arial" w:hAnsi="Arial" w:cs="Arial"/>
          <w:sz w:val="24"/>
          <w:szCs w:val="24"/>
        </w:rPr>
        <w:t>Belfast/Coleraine/Derry</w:t>
      </w:r>
      <w:r w:rsidR="00534F81">
        <w:rPr>
          <w:rStyle w:val="normaltextrun"/>
          <w:rFonts w:ascii="Arial" w:hAnsi="Arial" w:cs="Arial"/>
          <w:sz w:val="24"/>
          <w:szCs w:val="24"/>
        </w:rPr>
        <w:t>~</w:t>
      </w:r>
      <w:r w:rsidR="00534F81" w:rsidRPr="003C0849">
        <w:rPr>
          <w:rStyle w:val="normaltextrun"/>
          <w:rFonts w:ascii="Arial" w:hAnsi="Arial" w:cs="Arial"/>
          <w:sz w:val="24"/>
          <w:szCs w:val="24"/>
        </w:rPr>
        <w:t>Londonderry</w:t>
      </w:r>
      <w:r w:rsidR="00534F81" w:rsidRPr="003C0849">
        <w:rPr>
          <w:rStyle w:val="eop"/>
          <w:rFonts w:ascii="Arial" w:hAnsi="Arial" w:cs="Arial"/>
          <w:sz w:val="24"/>
          <w:szCs w:val="24"/>
        </w:rPr>
        <w:t> </w:t>
      </w:r>
    </w:p>
    <w:p w14:paraId="6A79D9B7" w14:textId="77777777" w:rsidR="00E80C24" w:rsidRPr="00253853" w:rsidRDefault="00E80C24" w:rsidP="00253853">
      <w:pPr>
        <w:pStyle w:val="paragraph"/>
        <w:spacing w:before="0" w:beforeAutospacing="0" w:after="0" w:afterAutospacing="0"/>
        <w:jc w:val="both"/>
        <w:textAlignment w:val="baseline"/>
        <w:rPr>
          <w:rStyle w:val="normaltextrun"/>
          <w:rFonts w:ascii="Arial" w:eastAsiaTheme="minorHAnsi" w:hAnsi="Arial" w:cs="Arial"/>
          <w:b/>
          <w:bCs/>
          <w:u w:val="single"/>
        </w:rPr>
      </w:pPr>
    </w:p>
    <w:p w14:paraId="051B2D77" w14:textId="7F43E374" w:rsidR="00D52192" w:rsidRPr="00253853" w:rsidRDefault="00D52192" w:rsidP="00253853">
      <w:pPr>
        <w:pStyle w:val="paragraph"/>
        <w:spacing w:before="0" w:beforeAutospacing="0" w:after="0" w:afterAutospacing="0"/>
        <w:jc w:val="both"/>
        <w:textAlignment w:val="baseline"/>
        <w:rPr>
          <w:rFonts w:ascii="Arial" w:hAnsi="Arial" w:cs="Arial"/>
        </w:rPr>
      </w:pPr>
      <w:r w:rsidRPr="00253853">
        <w:rPr>
          <w:rStyle w:val="normaltextrun"/>
          <w:rFonts w:ascii="Arial" w:eastAsiaTheme="minorHAnsi" w:hAnsi="Arial" w:cs="Arial"/>
          <w:b/>
          <w:bCs/>
          <w:u w:val="single"/>
        </w:rPr>
        <w:t>Job Purpose</w:t>
      </w:r>
      <w:r w:rsidRPr="00253853">
        <w:rPr>
          <w:rStyle w:val="eop"/>
          <w:rFonts w:ascii="Arial" w:hAnsi="Arial" w:cs="Arial"/>
        </w:rPr>
        <w:t> </w:t>
      </w:r>
    </w:p>
    <w:p w14:paraId="7EABE214" w14:textId="77777777" w:rsidR="00D52192" w:rsidRPr="00253853" w:rsidRDefault="00D52192" w:rsidP="00253853">
      <w:pPr>
        <w:pStyle w:val="paragraph"/>
        <w:spacing w:before="0" w:beforeAutospacing="0" w:after="0" w:afterAutospacing="0"/>
        <w:jc w:val="both"/>
        <w:textAlignment w:val="baseline"/>
        <w:rPr>
          <w:rFonts w:ascii="Arial" w:hAnsi="Arial" w:cs="Arial"/>
        </w:rPr>
      </w:pPr>
      <w:r w:rsidRPr="00253853">
        <w:rPr>
          <w:rStyle w:val="eop"/>
          <w:rFonts w:ascii="Arial" w:hAnsi="Arial" w:cs="Arial"/>
        </w:rPr>
        <w:t> </w:t>
      </w:r>
    </w:p>
    <w:p w14:paraId="02727E61" w14:textId="4DDB19AA" w:rsidR="00B94875" w:rsidRPr="00253853" w:rsidRDefault="00B94875"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Working closely with the Systems Manager, the Analyst/Developer (Business Intelligence) will play a key role in the development, support and maintenance of Business Intelligence solutions to inform Library business processes, planning and performance evaluation. Ensure the Library has the BI reporting capacity and capability to optimise operational performance and steer strategic direction. </w:t>
      </w:r>
    </w:p>
    <w:p w14:paraId="6974679F" w14:textId="77777777" w:rsidR="00B94875" w:rsidRPr="00253853" w:rsidRDefault="00B94875" w:rsidP="00253853">
      <w:pPr>
        <w:pStyle w:val="paragraph"/>
        <w:spacing w:before="0" w:beforeAutospacing="0" w:after="0" w:afterAutospacing="0"/>
        <w:jc w:val="both"/>
        <w:textAlignment w:val="baseline"/>
        <w:rPr>
          <w:rStyle w:val="normaltextrun"/>
          <w:rFonts w:ascii="Arial" w:eastAsiaTheme="minorHAnsi" w:hAnsi="Arial" w:cs="Arial"/>
        </w:rPr>
      </w:pPr>
    </w:p>
    <w:p w14:paraId="7D67131F" w14:textId="2FB955BE" w:rsidR="00B94875" w:rsidRPr="00253853" w:rsidRDefault="00B94875" w:rsidP="00253853">
      <w:pPr>
        <w:pStyle w:val="paragraph"/>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 xml:space="preserve">The </w:t>
      </w:r>
      <w:r w:rsidR="006E33D9" w:rsidRPr="3C9E916D">
        <w:rPr>
          <w:rStyle w:val="normaltextrun"/>
          <w:rFonts w:ascii="Arial" w:eastAsiaTheme="minorEastAsia" w:hAnsi="Arial" w:cs="Arial"/>
        </w:rPr>
        <w:t>role</w:t>
      </w:r>
      <w:r w:rsidR="076F5021" w:rsidRPr="3C9E916D">
        <w:rPr>
          <w:rStyle w:val="normaltextrun"/>
          <w:rFonts w:ascii="Arial" w:eastAsiaTheme="minorEastAsia" w:hAnsi="Arial" w:cs="Arial"/>
        </w:rPr>
        <w:t xml:space="preserve"> </w:t>
      </w:r>
      <w:r w:rsidRPr="3C9E916D">
        <w:rPr>
          <w:rStyle w:val="normaltextrun"/>
          <w:rFonts w:ascii="Arial" w:eastAsiaTheme="minorEastAsia" w:hAnsi="Arial" w:cs="Arial"/>
        </w:rPr>
        <w:t>holder will be involved in the full development cycle, including systems configuration, solution development, ETL and presentation of data, undertaking requirements gathering, writing specifications and executing test plans. </w:t>
      </w:r>
    </w:p>
    <w:p w14:paraId="0107416E" w14:textId="77777777" w:rsidR="00B94875" w:rsidRPr="00253853" w:rsidRDefault="00B94875" w:rsidP="00253853">
      <w:pPr>
        <w:pStyle w:val="paragraph"/>
        <w:spacing w:before="0" w:beforeAutospacing="0" w:after="0" w:afterAutospacing="0"/>
        <w:jc w:val="both"/>
        <w:textAlignment w:val="baseline"/>
        <w:rPr>
          <w:rStyle w:val="normaltextrun"/>
          <w:rFonts w:ascii="Arial" w:eastAsiaTheme="minorHAnsi" w:hAnsi="Arial" w:cs="Arial"/>
        </w:rPr>
      </w:pPr>
    </w:p>
    <w:p w14:paraId="6FE852CF" w14:textId="5DDA101F" w:rsidR="00B94875" w:rsidRPr="00253853" w:rsidRDefault="00B94875" w:rsidP="00253853">
      <w:pPr>
        <w:pStyle w:val="paragraph"/>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 xml:space="preserve">The </w:t>
      </w:r>
      <w:r w:rsidR="006E33D9" w:rsidRPr="3C9E916D">
        <w:rPr>
          <w:rStyle w:val="normaltextrun"/>
          <w:rFonts w:ascii="Arial" w:eastAsiaTheme="minorEastAsia" w:hAnsi="Arial" w:cs="Arial"/>
        </w:rPr>
        <w:t>role</w:t>
      </w:r>
      <w:r w:rsidR="6C82EA8C" w:rsidRPr="3C9E916D">
        <w:rPr>
          <w:rStyle w:val="normaltextrun"/>
          <w:rFonts w:ascii="Arial" w:eastAsiaTheme="minorEastAsia" w:hAnsi="Arial" w:cs="Arial"/>
        </w:rPr>
        <w:t xml:space="preserve"> </w:t>
      </w:r>
      <w:r w:rsidRPr="3C9E916D">
        <w:rPr>
          <w:rStyle w:val="normaltextrun"/>
          <w:rFonts w:ascii="Arial" w:eastAsiaTheme="minorEastAsia" w:hAnsi="Arial" w:cs="Arial"/>
        </w:rPr>
        <w:t>holder will be responsible for ensuring all data transfers and data integrations of student data meet legal requirements and adhere to data governance and quality criteria.</w:t>
      </w:r>
    </w:p>
    <w:p w14:paraId="76557BD4" w14:textId="0E65BBF5" w:rsidR="00B94875" w:rsidRPr="00253853" w:rsidRDefault="00B94875"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 </w:t>
      </w:r>
    </w:p>
    <w:p w14:paraId="3C0A463B" w14:textId="122B5848" w:rsidR="00076CCB" w:rsidRPr="00253853" w:rsidRDefault="00076CCB" w:rsidP="00253853">
      <w:pPr>
        <w:pStyle w:val="paragraph"/>
        <w:spacing w:before="0" w:beforeAutospacing="0" w:after="0" w:afterAutospacing="0"/>
        <w:jc w:val="both"/>
        <w:textAlignment w:val="baseline"/>
        <w:rPr>
          <w:rStyle w:val="normaltextrun"/>
          <w:rFonts w:ascii="Arial" w:eastAsiaTheme="minorHAnsi" w:hAnsi="Arial" w:cs="Arial"/>
          <w:b/>
          <w:bCs/>
          <w:u w:val="single"/>
        </w:rPr>
      </w:pPr>
      <w:r w:rsidRPr="00253853">
        <w:rPr>
          <w:rStyle w:val="normaltextrun"/>
          <w:rFonts w:ascii="Arial" w:eastAsiaTheme="minorHAnsi" w:hAnsi="Arial" w:cs="Arial"/>
          <w:b/>
          <w:bCs/>
          <w:u w:val="single"/>
        </w:rPr>
        <w:t>Main Duties</w:t>
      </w:r>
    </w:p>
    <w:p w14:paraId="0943F270" w14:textId="68A0B5A2" w:rsidR="00DC0CED" w:rsidRDefault="00DC0CED" w:rsidP="00253853">
      <w:pPr>
        <w:pStyle w:val="paragraph"/>
        <w:spacing w:before="0" w:beforeAutospacing="0" w:after="0" w:afterAutospacing="0"/>
        <w:jc w:val="both"/>
        <w:textAlignment w:val="baseline"/>
        <w:rPr>
          <w:rStyle w:val="eop"/>
          <w:rFonts w:ascii="Arial" w:hAnsi="Arial" w:cs="Arial"/>
        </w:rPr>
      </w:pPr>
    </w:p>
    <w:p w14:paraId="1B3E2814" w14:textId="77777777" w:rsidR="00315D39" w:rsidRPr="00070ED4" w:rsidRDefault="00315D39" w:rsidP="00315D39">
      <w:pPr>
        <w:spacing w:after="0" w:line="240" w:lineRule="auto"/>
        <w:jc w:val="both"/>
        <w:rPr>
          <w:rFonts w:ascii="Arial" w:hAnsi="Arial" w:cs="Arial"/>
          <w:sz w:val="24"/>
          <w:szCs w:val="24"/>
          <w:lang w:val="en-US"/>
        </w:rPr>
      </w:pPr>
      <w:r w:rsidRPr="00070ED4">
        <w:rPr>
          <w:rFonts w:ascii="Arial" w:hAnsi="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14:paraId="55EA5EA8" w14:textId="77777777" w:rsidR="00315D39" w:rsidRPr="00315D39" w:rsidRDefault="00315D39" w:rsidP="00253853">
      <w:pPr>
        <w:pStyle w:val="paragraph"/>
        <w:spacing w:before="0" w:beforeAutospacing="0" w:after="0" w:afterAutospacing="0"/>
        <w:jc w:val="both"/>
        <w:textAlignment w:val="baseline"/>
        <w:rPr>
          <w:rStyle w:val="eop"/>
          <w:rFonts w:ascii="Arial" w:hAnsi="Arial" w:cs="Arial"/>
          <w:lang w:val="en-US"/>
        </w:rPr>
      </w:pPr>
    </w:p>
    <w:p w14:paraId="5CA114C0" w14:textId="77777777" w:rsidR="00FF1CFE" w:rsidRPr="00253853" w:rsidRDefault="00FF1CFE" w:rsidP="00253853">
      <w:pPr>
        <w:pStyle w:val="paragraph"/>
        <w:numPr>
          <w:ilvl w:val="0"/>
          <w:numId w:val="45"/>
        </w:numPr>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hAnsi="Arial" w:cs="Arial"/>
        </w:rPr>
        <w:t xml:space="preserve">Be </w:t>
      </w:r>
      <w:r w:rsidRPr="00253853">
        <w:rPr>
          <w:rStyle w:val="normaltextrun"/>
          <w:rFonts w:ascii="Arial" w:eastAsiaTheme="minorHAnsi" w:hAnsi="Arial" w:cs="Arial"/>
        </w:rPr>
        <w:t>responsible for whole lifecycle development, configuration, maintenance, documentation and support of Business Intelligence solutions to provide information, analytics, and trusted insight via a BI dashboard to support Library Leadership Team in decision making, statutory submissions as well as other analytical and forward-planning functions. </w:t>
      </w:r>
    </w:p>
    <w:p w14:paraId="2AA5E2EB" w14:textId="77777777" w:rsidR="00FF1CFE" w:rsidRPr="00253853" w:rsidRDefault="00FF1CFE" w:rsidP="00253853">
      <w:pPr>
        <w:pStyle w:val="paragraph"/>
        <w:numPr>
          <w:ilvl w:val="0"/>
          <w:numId w:val="45"/>
        </w:numPr>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Explore the Library data environment and adopt a proactive approach to identifying, obtaining and integrating a range of data sources to inform recommendations that drive an ethos continuous improvement in delivering library service. </w:t>
      </w:r>
    </w:p>
    <w:p w14:paraId="38FF0AB1" w14:textId="11944A10" w:rsidR="00FF1CFE" w:rsidRPr="00253853" w:rsidRDefault="00FF1CFE"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7D7ECDE2">
        <w:rPr>
          <w:rStyle w:val="normaltextrun"/>
          <w:rFonts w:ascii="Arial" w:eastAsiaTheme="minorEastAsia" w:hAnsi="Arial" w:cs="Arial"/>
        </w:rPr>
        <w:lastRenderedPageBreak/>
        <w:t>Participate in the capture of user requirements, and assist in defining specifications and modifications for new and existing BI solutions and the production of relevant reports. </w:t>
      </w:r>
    </w:p>
    <w:p w14:paraId="2B4A006B" w14:textId="77777777" w:rsidR="00FF1CFE" w:rsidRPr="00253853" w:rsidRDefault="00FF1CFE" w:rsidP="00253853">
      <w:pPr>
        <w:pStyle w:val="paragraph"/>
        <w:numPr>
          <w:ilvl w:val="0"/>
          <w:numId w:val="45"/>
        </w:numPr>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Work closely with Business Intelligence &amp; Strategic Planning and Performance to make Library datasets available to support institutional decision making. </w:t>
      </w:r>
    </w:p>
    <w:p w14:paraId="50FED3B9" w14:textId="79E6CC54" w:rsidR="00FF1CFE" w:rsidRPr="00253853" w:rsidRDefault="00FF1CFE" w:rsidP="00253853">
      <w:pPr>
        <w:pStyle w:val="paragraph"/>
        <w:numPr>
          <w:ilvl w:val="0"/>
          <w:numId w:val="45"/>
        </w:numPr>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Implement processes and technologies to make the management and operations of Business Intelligence solutions more robust and efficient</w:t>
      </w:r>
      <w:r w:rsidR="009B2904">
        <w:rPr>
          <w:rStyle w:val="normaltextrun"/>
          <w:rFonts w:ascii="Arial" w:eastAsiaTheme="minorHAnsi" w:hAnsi="Arial" w:cs="Arial"/>
        </w:rPr>
        <w:t>.</w:t>
      </w:r>
    </w:p>
    <w:p w14:paraId="5B0D4BA7" w14:textId="1EC27B55" w:rsidR="00FF1CFE" w:rsidRPr="00253853" w:rsidRDefault="3EE0148E"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P</w:t>
      </w:r>
      <w:r w:rsidR="00FF1CFE" w:rsidRPr="3C9E916D">
        <w:rPr>
          <w:rStyle w:val="normaltextrun"/>
          <w:rFonts w:ascii="Arial" w:eastAsiaTheme="minorEastAsia" w:hAnsi="Arial" w:cs="Arial"/>
        </w:rPr>
        <w:t>rovide processes to extract data from Library systems and applications and be responsible for ETL to and from these ensuring requirements are defined and processes are documented</w:t>
      </w:r>
      <w:r w:rsidR="009B2904">
        <w:rPr>
          <w:rStyle w:val="normaltextrun"/>
          <w:rFonts w:ascii="Arial" w:eastAsiaTheme="minorEastAsia" w:hAnsi="Arial" w:cs="Arial"/>
        </w:rPr>
        <w:t>.</w:t>
      </w:r>
    </w:p>
    <w:p w14:paraId="281C31A4" w14:textId="4E3649EF" w:rsidR="00FF1CFE" w:rsidRPr="00253853" w:rsidRDefault="1C226736"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M</w:t>
      </w:r>
      <w:r w:rsidR="00FF1CFE" w:rsidRPr="3C9E916D">
        <w:rPr>
          <w:rStyle w:val="normaltextrun"/>
          <w:rFonts w:ascii="Arial" w:eastAsiaTheme="minorEastAsia" w:hAnsi="Arial" w:cs="Arial"/>
        </w:rPr>
        <w:t>anage change requests and be responsible for developing plans to ensure that testing, configuration and release management are adhered to and fully documented</w:t>
      </w:r>
      <w:r w:rsidR="009B2904">
        <w:rPr>
          <w:rStyle w:val="normaltextrun"/>
          <w:rFonts w:ascii="Arial" w:eastAsiaTheme="minorEastAsia" w:hAnsi="Arial" w:cs="Arial"/>
        </w:rPr>
        <w:t>.</w:t>
      </w:r>
    </w:p>
    <w:p w14:paraId="5CA9309A" w14:textId="6597B849" w:rsidR="00FF1CFE" w:rsidRPr="00253853" w:rsidRDefault="5FAAD2B3"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C</w:t>
      </w:r>
      <w:r w:rsidR="00FF1CFE" w:rsidRPr="3C9E916D">
        <w:rPr>
          <w:rStyle w:val="normaltextrun"/>
          <w:rFonts w:ascii="Arial" w:eastAsiaTheme="minorEastAsia" w:hAnsi="Arial" w:cs="Arial"/>
        </w:rPr>
        <w:t>arry out trouble shooting and fault identification, to plan, develop, document and implement solutions to service failure, including liaising with external vendors as required. </w:t>
      </w:r>
    </w:p>
    <w:p w14:paraId="61BA5D7C" w14:textId="294D9FE7" w:rsidR="00FF1CFE" w:rsidRPr="00253853" w:rsidRDefault="3D7FCFD7"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U</w:t>
      </w:r>
      <w:r w:rsidR="00FF1CFE" w:rsidRPr="3C9E916D">
        <w:rPr>
          <w:rStyle w:val="normaltextrun"/>
          <w:rFonts w:ascii="Arial" w:eastAsiaTheme="minorEastAsia" w:hAnsi="Arial" w:cs="Arial"/>
        </w:rPr>
        <w:t>ndertake to produce user and system documentation in line with approved standards and processes to ensure all systems and services are fully documented</w:t>
      </w:r>
      <w:r w:rsidR="00821115">
        <w:rPr>
          <w:rStyle w:val="normaltextrun"/>
          <w:rFonts w:ascii="Arial" w:eastAsiaTheme="minorEastAsia" w:hAnsi="Arial" w:cs="Arial"/>
        </w:rPr>
        <w:t>.</w:t>
      </w:r>
      <w:r w:rsidR="00FF1CFE" w:rsidRPr="3C9E916D">
        <w:rPr>
          <w:rStyle w:val="normaltextrun"/>
          <w:rFonts w:ascii="Arial" w:eastAsiaTheme="minorEastAsia" w:hAnsi="Arial" w:cs="Arial"/>
        </w:rPr>
        <w:t> </w:t>
      </w:r>
    </w:p>
    <w:p w14:paraId="45A13A35" w14:textId="72510584" w:rsidR="00FF1CFE" w:rsidRPr="00253853" w:rsidRDefault="653B95E0"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O</w:t>
      </w:r>
      <w:r w:rsidR="00FF1CFE" w:rsidRPr="3C9E916D">
        <w:rPr>
          <w:rStyle w:val="normaltextrun"/>
          <w:rFonts w:ascii="Arial" w:eastAsiaTheme="minorEastAsia" w:hAnsi="Arial" w:cs="Arial"/>
        </w:rPr>
        <w:t>versee and manage third party contractors in the delivery of applications to agreed business requirements, standards and quality</w:t>
      </w:r>
      <w:r w:rsidR="00821115">
        <w:rPr>
          <w:rStyle w:val="normaltextrun"/>
          <w:rFonts w:ascii="Arial" w:eastAsiaTheme="minorEastAsia" w:hAnsi="Arial" w:cs="Arial"/>
        </w:rPr>
        <w:t>.</w:t>
      </w:r>
      <w:r w:rsidR="00FF1CFE" w:rsidRPr="3C9E916D">
        <w:rPr>
          <w:rStyle w:val="normaltextrun"/>
          <w:rFonts w:ascii="Arial" w:eastAsiaTheme="minorEastAsia" w:hAnsi="Arial" w:cs="Arial"/>
        </w:rPr>
        <w:t> </w:t>
      </w:r>
    </w:p>
    <w:p w14:paraId="5542ED20" w14:textId="612B1B64" w:rsidR="00FF1CFE" w:rsidRPr="00253853" w:rsidRDefault="518FA598"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P</w:t>
      </w:r>
      <w:r w:rsidR="00FF1CFE" w:rsidRPr="3C9E916D">
        <w:rPr>
          <w:rStyle w:val="normaltextrun"/>
          <w:rFonts w:ascii="Arial" w:eastAsiaTheme="minorEastAsia" w:hAnsi="Arial" w:cs="Arial"/>
        </w:rPr>
        <w:t>articipate in project teams, assurance teams and reviews and to draft progress reports for project boards as required</w:t>
      </w:r>
      <w:r w:rsidR="00821115">
        <w:rPr>
          <w:rStyle w:val="normaltextrun"/>
          <w:rFonts w:ascii="Arial" w:eastAsiaTheme="minorEastAsia" w:hAnsi="Arial" w:cs="Arial"/>
        </w:rPr>
        <w:t>.</w:t>
      </w:r>
      <w:r w:rsidR="00FF1CFE" w:rsidRPr="3C9E916D">
        <w:rPr>
          <w:rStyle w:val="normaltextrun"/>
          <w:rFonts w:ascii="Arial" w:eastAsiaTheme="minorEastAsia" w:hAnsi="Arial" w:cs="Arial"/>
        </w:rPr>
        <w:t> </w:t>
      </w:r>
    </w:p>
    <w:p w14:paraId="038FD7B8" w14:textId="5E0DB6FE" w:rsidR="00FF1CFE" w:rsidRPr="00253853" w:rsidRDefault="1CB3DBE9"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C</w:t>
      </w:r>
      <w:r w:rsidR="00FF1CFE" w:rsidRPr="3C9E916D">
        <w:rPr>
          <w:rStyle w:val="normaltextrun"/>
          <w:rFonts w:ascii="Arial" w:eastAsiaTheme="minorEastAsia" w:hAnsi="Arial" w:cs="Arial"/>
        </w:rPr>
        <w:t>ontribute to the planning and development of library applications and services</w:t>
      </w:r>
      <w:r w:rsidR="00821115">
        <w:rPr>
          <w:rStyle w:val="normaltextrun"/>
          <w:rFonts w:ascii="Arial" w:eastAsiaTheme="minorEastAsia" w:hAnsi="Arial" w:cs="Arial"/>
        </w:rPr>
        <w:t>.</w:t>
      </w:r>
      <w:r w:rsidR="00FF1CFE" w:rsidRPr="3C9E916D">
        <w:rPr>
          <w:rStyle w:val="normaltextrun"/>
          <w:rFonts w:ascii="Arial" w:eastAsiaTheme="minorEastAsia" w:hAnsi="Arial" w:cs="Arial"/>
        </w:rPr>
        <w:t> </w:t>
      </w:r>
    </w:p>
    <w:p w14:paraId="40536152" w14:textId="4DD58D8D" w:rsidR="00FF1CFE" w:rsidRPr="00253853" w:rsidRDefault="554844ED"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S</w:t>
      </w:r>
      <w:r w:rsidR="00FF1CFE" w:rsidRPr="3C9E916D">
        <w:rPr>
          <w:rStyle w:val="normaltextrun"/>
          <w:rFonts w:ascii="Arial" w:eastAsiaTheme="minorEastAsia" w:hAnsi="Arial" w:cs="Arial"/>
        </w:rPr>
        <w:t>upport the Systems Manager in the risk assessment, information security and business continuity planning of library systems and services</w:t>
      </w:r>
      <w:r w:rsidR="00821115">
        <w:rPr>
          <w:rStyle w:val="normaltextrun"/>
          <w:rFonts w:ascii="Arial" w:eastAsiaTheme="minorEastAsia" w:hAnsi="Arial" w:cs="Arial"/>
        </w:rPr>
        <w:t>.</w:t>
      </w:r>
      <w:r w:rsidR="00FF1CFE" w:rsidRPr="3C9E916D">
        <w:rPr>
          <w:rStyle w:val="normaltextrun"/>
          <w:rFonts w:ascii="Arial" w:eastAsiaTheme="minorEastAsia" w:hAnsi="Arial" w:cs="Arial"/>
        </w:rPr>
        <w:t> </w:t>
      </w:r>
    </w:p>
    <w:p w14:paraId="59C95876" w14:textId="7B205376" w:rsidR="00FF1CFE" w:rsidRPr="00076986" w:rsidRDefault="5756E876" w:rsidP="00253853">
      <w:pPr>
        <w:pStyle w:val="paragraph"/>
        <w:numPr>
          <w:ilvl w:val="0"/>
          <w:numId w:val="45"/>
        </w:numPr>
        <w:spacing w:before="0" w:beforeAutospacing="0" w:after="0" w:afterAutospacing="0"/>
        <w:jc w:val="both"/>
        <w:textAlignment w:val="baseline"/>
        <w:rPr>
          <w:rStyle w:val="normaltextrun"/>
          <w:rFonts w:ascii="Arial" w:eastAsiaTheme="minorEastAsia" w:hAnsi="Arial" w:cs="Arial"/>
        </w:rPr>
      </w:pPr>
      <w:r w:rsidRPr="3C9E916D">
        <w:rPr>
          <w:rStyle w:val="normaltextrun"/>
          <w:rFonts w:ascii="Arial" w:eastAsiaTheme="minorEastAsia" w:hAnsi="Arial" w:cs="Arial"/>
        </w:rPr>
        <w:t>P</w:t>
      </w:r>
      <w:r w:rsidR="00FF1CFE" w:rsidRPr="3C9E916D">
        <w:rPr>
          <w:rStyle w:val="normaltextrun"/>
          <w:rFonts w:ascii="Arial" w:eastAsiaTheme="minorEastAsia" w:hAnsi="Arial" w:cs="Arial"/>
        </w:rPr>
        <w:t>rovide 2nd level support to the Library Help service and liaise with end users in the identification and resolution of problems</w:t>
      </w:r>
      <w:r w:rsidR="00821115">
        <w:rPr>
          <w:rStyle w:val="normaltextrun"/>
          <w:rFonts w:ascii="Arial" w:eastAsiaTheme="minorEastAsia" w:hAnsi="Arial" w:cs="Arial"/>
        </w:rPr>
        <w:t>.</w:t>
      </w:r>
      <w:r w:rsidR="00FF1CFE" w:rsidRPr="3C9E916D">
        <w:rPr>
          <w:rStyle w:val="normaltextrun"/>
          <w:rFonts w:ascii="Arial" w:eastAsiaTheme="minorEastAsia" w:hAnsi="Arial" w:cs="Arial"/>
        </w:rPr>
        <w:t> </w:t>
      </w:r>
    </w:p>
    <w:p w14:paraId="62058044" w14:textId="77777777" w:rsidR="00076986" w:rsidRPr="00076986" w:rsidRDefault="00076986" w:rsidP="00076986">
      <w:pPr>
        <w:pStyle w:val="paragraph"/>
        <w:numPr>
          <w:ilvl w:val="0"/>
          <w:numId w:val="45"/>
        </w:numPr>
        <w:spacing w:before="0" w:beforeAutospacing="0" w:after="0" w:afterAutospacing="0"/>
        <w:jc w:val="both"/>
        <w:textAlignment w:val="baseline"/>
        <w:rPr>
          <w:rFonts w:ascii="Arial" w:hAnsi="Arial" w:cs="Arial"/>
        </w:rPr>
      </w:pPr>
      <w:bookmarkStart w:id="0" w:name="_Hlk138098702"/>
      <w:r w:rsidRPr="00076986">
        <w:rPr>
          <w:rStyle w:val="normaltextrun"/>
          <w:rFonts w:ascii="Arial" w:eastAsiaTheme="majorEastAsia" w:hAnsi="Arial" w:cs="Arial"/>
          <w:color w:val="000000"/>
          <w:lang w:val="en-US"/>
        </w:rPr>
        <w:t>Ensure compliance with legal obligations to include health, safety, equality, diversity, inclusion and GDPR.</w:t>
      </w:r>
      <w:r w:rsidRPr="00076986">
        <w:rPr>
          <w:rStyle w:val="eop"/>
          <w:rFonts w:ascii="Arial" w:hAnsi="Arial" w:cs="Arial"/>
        </w:rPr>
        <w:t> </w:t>
      </w:r>
    </w:p>
    <w:bookmarkEnd w:id="0"/>
    <w:p w14:paraId="68B5EFA6" w14:textId="77777777" w:rsidR="00076986" w:rsidRPr="00076986" w:rsidRDefault="00076986" w:rsidP="00076986">
      <w:pPr>
        <w:pStyle w:val="ListParagraph"/>
        <w:numPr>
          <w:ilvl w:val="0"/>
          <w:numId w:val="45"/>
        </w:numPr>
        <w:spacing w:after="0"/>
        <w:rPr>
          <w:rStyle w:val="normaltextrun"/>
          <w:rFonts w:ascii="Arial" w:hAnsi="Arial" w:cs="Arial"/>
          <w:sz w:val="24"/>
          <w:szCs w:val="24"/>
        </w:rPr>
      </w:pPr>
      <w:r w:rsidRPr="00076986">
        <w:rPr>
          <w:rStyle w:val="normaltextrun"/>
          <w:rFonts w:ascii="Arial" w:hAnsi="Arial" w:cs="Arial"/>
          <w:sz w:val="24"/>
          <w:szCs w:val="24"/>
        </w:rPr>
        <w:t>Any other duties appropriate to the grade and nature of the post.  </w:t>
      </w:r>
    </w:p>
    <w:p w14:paraId="1F864A79" w14:textId="77777777" w:rsidR="00FF1CFE" w:rsidRPr="00076986" w:rsidRDefault="00FF1CFE" w:rsidP="00253853">
      <w:pPr>
        <w:pStyle w:val="paragraph"/>
        <w:spacing w:before="0" w:beforeAutospacing="0" w:after="0" w:afterAutospacing="0"/>
        <w:jc w:val="both"/>
        <w:textAlignment w:val="baseline"/>
        <w:rPr>
          <w:rStyle w:val="normaltextrun"/>
          <w:rFonts w:ascii="Arial" w:eastAsiaTheme="minorHAnsi" w:hAnsi="Arial" w:cs="Arial"/>
        </w:rPr>
      </w:pPr>
    </w:p>
    <w:p w14:paraId="3288E6DF" w14:textId="52FF912B" w:rsidR="00FF1CFE" w:rsidRPr="00076986" w:rsidRDefault="00FF1CFE" w:rsidP="00534F81">
      <w:pPr>
        <w:pStyle w:val="paragraph"/>
        <w:spacing w:before="0" w:beforeAutospacing="0" w:after="0" w:afterAutospacing="0"/>
        <w:ind w:left="360"/>
        <w:jc w:val="both"/>
        <w:textAlignment w:val="baseline"/>
        <w:rPr>
          <w:rFonts w:ascii="Arial" w:hAnsi="Arial" w:cs="Arial"/>
        </w:rPr>
      </w:pPr>
    </w:p>
    <w:p w14:paraId="35C63A04" w14:textId="77777777" w:rsidR="000B094B" w:rsidRPr="00076986" w:rsidRDefault="000B094B" w:rsidP="00253853">
      <w:pPr>
        <w:spacing w:after="0"/>
        <w:ind w:right="204"/>
        <w:jc w:val="both"/>
        <w:rPr>
          <w:rFonts w:ascii="Arial" w:hAnsi="Arial" w:cs="Arial"/>
          <w:sz w:val="24"/>
          <w:szCs w:val="24"/>
        </w:rPr>
        <w:sectPr w:rsidR="000B094B" w:rsidRPr="00076986" w:rsidSect="004F629B">
          <w:pgSz w:w="11906" w:h="16838"/>
          <w:pgMar w:top="1440" w:right="1440" w:bottom="1440" w:left="1440" w:header="720" w:footer="720" w:gutter="0"/>
          <w:cols w:space="720"/>
          <w:docGrid w:linePitch="299"/>
        </w:sectPr>
      </w:pPr>
    </w:p>
    <w:p w14:paraId="1A807BD4" w14:textId="77777777" w:rsidR="000B094B" w:rsidRPr="00253853" w:rsidRDefault="000B094B" w:rsidP="00253853">
      <w:pPr>
        <w:pStyle w:val="Heading1"/>
        <w:shd w:val="clear" w:color="auto" w:fill="000000" w:themeFill="text1"/>
        <w:spacing w:before="0" w:after="0"/>
        <w:jc w:val="both"/>
        <w:rPr>
          <w:rFonts w:ascii="Arial" w:hAnsi="Arial" w:cs="Arial"/>
          <w:b w:val="0"/>
          <w:bCs w:val="0"/>
          <w:sz w:val="24"/>
          <w:szCs w:val="24"/>
        </w:rPr>
      </w:pPr>
      <w:r w:rsidRPr="00253853">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253853">
        <w:rPr>
          <w:rFonts w:ascii="Arial" w:hAnsi="Arial" w:cs="Arial"/>
          <w:b w:val="0"/>
          <w:bCs w:val="0"/>
          <w:sz w:val="24"/>
          <w:szCs w:val="24"/>
        </w:rPr>
        <w:t xml:space="preserve">                              Personnel specification</w:t>
      </w:r>
    </w:p>
    <w:p w14:paraId="5879EAAE" w14:textId="77777777" w:rsidR="00D03A12" w:rsidRPr="00253853" w:rsidRDefault="00D03A12" w:rsidP="00253853">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0B094B" w:rsidRPr="00253853" w14:paraId="4A207EE4" w14:textId="77777777" w:rsidTr="000B094B">
        <w:trPr>
          <w:trHeight w:val="336"/>
        </w:trPr>
        <w:tc>
          <w:tcPr>
            <w:tcW w:w="9781" w:type="dxa"/>
            <w:gridSpan w:val="3"/>
            <w:vMerge w:val="restart"/>
          </w:tcPr>
          <w:p w14:paraId="60D5AEA1" w14:textId="713F69A1" w:rsidR="000B094B" w:rsidRPr="00253853" w:rsidRDefault="000B094B" w:rsidP="00253853">
            <w:pPr>
              <w:jc w:val="both"/>
              <w:rPr>
                <w:rFonts w:ascii="Arial" w:hAnsi="Arial" w:cs="Arial"/>
                <w:sz w:val="24"/>
                <w:szCs w:val="24"/>
              </w:rPr>
            </w:pPr>
            <w:bookmarkStart w:id="1" w:name="_Hlk50494350"/>
            <w:r w:rsidRPr="00253853">
              <w:rPr>
                <w:rFonts w:ascii="Arial" w:hAnsi="Arial" w:cs="Arial"/>
                <w:sz w:val="24"/>
                <w:szCs w:val="24"/>
              </w:rPr>
              <w:t>Selection Criteria</w:t>
            </w:r>
          </w:p>
        </w:tc>
        <w:tc>
          <w:tcPr>
            <w:tcW w:w="2552" w:type="dxa"/>
            <w:gridSpan w:val="2"/>
          </w:tcPr>
          <w:p w14:paraId="00993D38" w14:textId="77777777" w:rsidR="000B094B" w:rsidRPr="00253853" w:rsidRDefault="000B094B" w:rsidP="00253853">
            <w:pPr>
              <w:jc w:val="both"/>
              <w:rPr>
                <w:rFonts w:ascii="Arial" w:hAnsi="Arial" w:cs="Arial"/>
                <w:sz w:val="24"/>
                <w:szCs w:val="24"/>
              </w:rPr>
            </w:pPr>
            <w:r w:rsidRPr="00253853">
              <w:rPr>
                <w:rFonts w:ascii="Arial" w:hAnsi="Arial" w:cs="Arial"/>
                <w:sz w:val="24"/>
                <w:szCs w:val="24"/>
              </w:rPr>
              <w:t>Evaluation method</w:t>
            </w:r>
          </w:p>
        </w:tc>
        <w:tc>
          <w:tcPr>
            <w:tcW w:w="1701" w:type="dxa"/>
            <w:vMerge w:val="restart"/>
          </w:tcPr>
          <w:p w14:paraId="30C4A806" w14:textId="77777777" w:rsidR="000B094B" w:rsidRPr="00253853" w:rsidRDefault="000B094B" w:rsidP="00253853">
            <w:pPr>
              <w:jc w:val="both"/>
              <w:rPr>
                <w:rFonts w:ascii="Arial" w:hAnsi="Arial" w:cs="Arial"/>
                <w:sz w:val="24"/>
                <w:szCs w:val="24"/>
              </w:rPr>
            </w:pPr>
            <w:r w:rsidRPr="00253853">
              <w:rPr>
                <w:rFonts w:ascii="Arial" w:hAnsi="Arial" w:cs="Arial"/>
                <w:sz w:val="24"/>
                <w:szCs w:val="24"/>
              </w:rPr>
              <w:t>Supplementary</w:t>
            </w:r>
          </w:p>
          <w:p w14:paraId="036EBB9F" w14:textId="6BD2F54D" w:rsidR="00C93A07" w:rsidRPr="00253853" w:rsidRDefault="000B094B" w:rsidP="00253853">
            <w:pPr>
              <w:jc w:val="both"/>
              <w:rPr>
                <w:rFonts w:ascii="Arial" w:hAnsi="Arial" w:cs="Arial"/>
                <w:sz w:val="24"/>
                <w:szCs w:val="24"/>
              </w:rPr>
            </w:pPr>
            <w:r w:rsidRPr="00253853">
              <w:rPr>
                <w:rFonts w:ascii="Arial" w:hAnsi="Arial" w:cs="Arial"/>
                <w:sz w:val="24"/>
                <w:szCs w:val="24"/>
              </w:rPr>
              <w:t>Criteria</w:t>
            </w:r>
          </w:p>
        </w:tc>
      </w:tr>
      <w:tr w:rsidR="000B094B" w:rsidRPr="00253853" w14:paraId="17313F13" w14:textId="77777777" w:rsidTr="00D03A12">
        <w:trPr>
          <w:trHeight w:val="237"/>
        </w:trPr>
        <w:tc>
          <w:tcPr>
            <w:tcW w:w="9781" w:type="dxa"/>
            <w:gridSpan w:val="3"/>
            <w:vMerge/>
          </w:tcPr>
          <w:p w14:paraId="5BB0D4E5" w14:textId="77777777" w:rsidR="000B094B" w:rsidRPr="00253853" w:rsidRDefault="000B094B" w:rsidP="00253853">
            <w:pPr>
              <w:jc w:val="both"/>
              <w:rPr>
                <w:rFonts w:ascii="Arial" w:hAnsi="Arial" w:cs="Arial"/>
                <w:sz w:val="24"/>
                <w:szCs w:val="24"/>
              </w:rPr>
            </w:pPr>
          </w:p>
        </w:tc>
        <w:tc>
          <w:tcPr>
            <w:tcW w:w="1418" w:type="dxa"/>
          </w:tcPr>
          <w:p w14:paraId="29E4321B" w14:textId="6290627A" w:rsidR="00E653C5" w:rsidRPr="00253853" w:rsidRDefault="000B094B" w:rsidP="00253853">
            <w:pPr>
              <w:jc w:val="both"/>
              <w:rPr>
                <w:rFonts w:ascii="Arial" w:hAnsi="Arial" w:cs="Arial"/>
                <w:sz w:val="24"/>
                <w:szCs w:val="24"/>
              </w:rPr>
            </w:pPr>
            <w:r w:rsidRPr="00253853">
              <w:rPr>
                <w:rFonts w:ascii="Arial" w:hAnsi="Arial" w:cs="Arial"/>
                <w:sz w:val="24"/>
                <w:szCs w:val="24"/>
              </w:rPr>
              <w:t>Application</w:t>
            </w:r>
          </w:p>
        </w:tc>
        <w:tc>
          <w:tcPr>
            <w:tcW w:w="1134" w:type="dxa"/>
          </w:tcPr>
          <w:p w14:paraId="3262F247" w14:textId="77777777" w:rsidR="000B094B" w:rsidRPr="00253853" w:rsidRDefault="000B094B" w:rsidP="00253853">
            <w:pPr>
              <w:jc w:val="both"/>
              <w:rPr>
                <w:rFonts w:ascii="Arial" w:hAnsi="Arial" w:cs="Arial"/>
                <w:sz w:val="24"/>
                <w:szCs w:val="24"/>
              </w:rPr>
            </w:pPr>
            <w:r w:rsidRPr="00253853">
              <w:rPr>
                <w:rFonts w:ascii="Arial" w:hAnsi="Arial" w:cs="Arial"/>
                <w:sz w:val="24"/>
                <w:szCs w:val="24"/>
              </w:rPr>
              <w:t>Interview</w:t>
            </w:r>
          </w:p>
        </w:tc>
        <w:tc>
          <w:tcPr>
            <w:tcW w:w="1701" w:type="dxa"/>
            <w:vMerge/>
          </w:tcPr>
          <w:p w14:paraId="18F557AD" w14:textId="77777777" w:rsidR="000B094B" w:rsidRPr="00253853" w:rsidRDefault="000B094B" w:rsidP="00253853">
            <w:pPr>
              <w:jc w:val="both"/>
              <w:rPr>
                <w:rFonts w:ascii="Arial" w:hAnsi="Arial" w:cs="Arial"/>
                <w:sz w:val="24"/>
                <w:szCs w:val="24"/>
              </w:rPr>
            </w:pPr>
          </w:p>
        </w:tc>
      </w:tr>
      <w:tr w:rsidR="00CE61AE" w:rsidRPr="00253853" w14:paraId="7D0EFDA9" w14:textId="77777777" w:rsidTr="001A6DD0">
        <w:trPr>
          <w:trHeight w:val="820"/>
        </w:trPr>
        <w:tc>
          <w:tcPr>
            <w:tcW w:w="1701" w:type="dxa"/>
            <w:vMerge w:val="restart"/>
            <w:vAlign w:val="center"/>
          </w:tcPr>
          <w:p w14:paraId="574D6A5B" w14:textId="77777777" w:rsidR="00CE61AE" w:rsidRPr="00253853" w:rsidRDefault="00CE61AE" w:rsidP="00253853">
            <w:pPr>
              <w:jc w:val="both"/>
              <w:rPr>
                <w:rFonts w:ascii="Arial" w:hAnsi="Arial" w:cs="Arial"/>
                <w:sz w:val="24"/>
                <w:szCs w:val="24"/>
              </w:rPr>
            </w:pPr>
            <w:r w:rsidRPr="00253853">
              <w:rPr>
                <w:rFonts w:ascii="Arial" w:hAnsi="Arial" w:cs="Arial"/>
                <w:sz w:val="24"/>
                <w:szCs w:val="24"/>
              </w:rPr>
              <w:t>Education and Professional Qualifications</w:t>
            </w:r>
          </w:p>
        </w:tc>
        <w:tc>
          <w:tcPr>
            <w:tcW w:w="1276" w:type="dxa"/>
            <w:vAlign w:val="center"/>
          </w:tcPr>
          <w:p w14:paraId="4FF61693" w14:textId="77777777" w:rsidR="00CE61AE" w:rsidRPr="00253853" w:rsidRDefault="00CE61AE" w:rsidP="00253853">
            <w:pPr>
              <w:jc w:val="both"/>
              <w:rPr>
                <w:rFonts w:ascii="Arial" w:hAnsi="Arial" w:cs="Arial"/>
                <w:sz w:val="24"/>
                <w:szCs w:val="24"/>
              </w:rPr>
            </w:pPr>
            <w:r w:rsidRPr="00253853">
              <w:rPr>
                <w:rFonts w:ascii="Arial" w:hAnsi="Arial" w:cs="Arial"/>
                <w:sz w:val="24"/>
                <w:szCs w:val="24"/>
              </w:rPr>
              <w:t>Essential</w:t>
            </w:r>
          </w:p>
        </w:tc>
        <w:tc>
          <w:tcPr>
            <w:tcW w:w="6804" w:type="dxa"/>
          </w:tcPr>
          <w:p w14:paraId="05AE32EA" w14:textId="0FCA8577" w:rsidR="00CE61AE" w:rsidRPr="00253853" w:rsidRDefault="00C1433B" w:rsidP="00253853">
            <w:pPr>
              <w:spacing w:line="249" w:lineRule="auto"/>
              <w:jc w:val="both"/>
              <w:rPr>
                <w:rFonts w:ascii="Arial" w:eastAsia="Times New Roman" w:hAnsi="Arial" w:cs="Arial"/>
                <w:sz w:val="24"/>
                <w:szCs w:val="24"/>
              </w:rPr>
            </w:pPr>
            <w:r w:rsidRPr="00253853">
              <w:rPr>
                <w:rStyle w:val="normaltextrun"/>
                <w:rFonts w:ascii="Arial" w:hAnsi="Arial" w:cs="Arial"/>
                <w:sz w:val="24"/>
                <w:szCs w:val="24"/>
                <w:shd w:val="clear" w:color="auto" w:fill="FFFFFF"/>
              </w:rPr>
              <w:t>Degree or postgraduate qualification in an Information Technology, Computer Science or related discipline, or degree and equivalent experience in relevant discipline</w:t>
            </w:r>
            <w:r w:rsidRPr="00253853">
              <w:rPr>
                <w:rStyle w:val="eop"/>
                <w:rFonts w:ascii="Arial" w:hAnsi="Arial" w:cs="Arial"/>
                <w:sz w:val="24"/>
                <w:szCs w:val="24"/>
                <w:shd w:val="clear" w:color="auto" w:fill="FFFFFF"/>
              </w:rPr>
              <w:t> </w:t>
            </w:r>
          </w:p>
        </w:tc>
        <w:tc>
          <w:tcPr>
            <w:tcW w:w="1418" w:type="dxa"/>
          </w:tcPr>
          <w:p w14:paraId="50A5C587" w14:textId="77777777" w:rsidR="003B4FA5" w:rsidRPr="00253853" w:rsidRDefault="003B4FA5" w:rsidP="00253853">
            <w:pPr>
              <w:jc w:val="both"/>
              <w:rPr>
                <w:rFonts w:ascii="Arial" w:hAnsi="Arial" w:cs="Arial"/>
                <w:sz w:val="24"/>
                <w:szCs w:val="24"/>
              </w:rPr>
            </w:pPr>
          </w:p>
          <w:p w14:paraId="06E3E62C" w14:textId="4CEE639F" w:rsidR="00CE61AE" w:rsidRPr="00253853" w:rsidRDefault="003B4FA5" w:rsidP="00253853">
            <w:pPr>
              <w:jc w:val="both"/>
              <w:rPr>
                <w:rFonts w:ascii="Arial" w:hAnsi="Arial" w:cs="Arial"/>
                <w:sz w:val="24"/>
                <w:szCs w:val="24"/>
              </w:rPr>
            </w:pPr>
            <w:r w:rsidRPr="00253853">
              <w:rPr>
                <w:rFonts w:ascii="Arial" w:hAnsi="Arial" w:cs="Arial"/>
                <w:sz w:val="24"/>
                <w:szCs w:val="24"/>
              </w:rPr>
              <w:t xml:space="preserve">          </w:t>
            </w:r>
            <w:r w:rsidR="006A11D6" w:rsidRPr="00253853">
              <w:rPr>
                <w:rFonts w:ascii="Arial" w:eastAsia="Wingdings" w:hAnsi="Arial" w:cs="Arial"/>
                <w:sz w:val="24"/>
                <w:szCs w:val="24"/>
              </w:rPr>
              <w:t>ü</w:t>
            </w:r>
          </w:p>
        </w:tc>
        <w:tc>
          <w:tcPr>
            <w:tcW w:w="1134" w:type="dxa"/>
            <w:vAlign w:val="center"/>
          </w:tcPr>
          <w:p w14:paraId="7001CB12" w14:textId="77777777" w:rsidR="00CE61AE" w:rsidRPr="00253853" w:rsidRDefault="00CE61AE" w:rsidP="00253853">
            <w:pPr>
              <w:jc w:val="both"/>
              <w:rPr>
                <w:rFonts w:ascii="Arial" w:hAnsi="Arial" w:cs="Arial"/>
                <w:sz w:val="24"/>
                <w:szCs w:val="24"/>
              </w:rPr>
            </w:pPr>
          </w:p>
        </w:tc>
        <w:tc>
          <w:tcPr>
            <w:tcW w:w="1701" w:type="dxa"/>
          </w:tcPr>
          <w:p w14:paraId="0FD86E5F" w14:textId="77777777" w:rsidR="00CE61AE" w:rsidRPr="00253853" w:rsidRDefault="00CE61AE" w:rsidP="00253853">
            <w:pPr>
              <w:jc w:val="both"/>
              <w:rPr>
                <w:rFonts w:ascii="Arial" w:hAnsi="Arial" w:cs="Arial"/>
                <w:sz w:val="24"/>
                <w:szCs w:val="24"/>
              </w:rPr>
            </w:pPr>
          </w:p>
        </w:tc>
      </w:tr>
      <w:tr w:rsidR="00410C53" w:rsidRPr="00253853" w14:paraId="17142AEC" w14:textId="77777777" w:rsidTr="00386797">
        <w:trPr>
          <w:trHeight w:val="444"/>
        </w:trPr>
        <w:tc>
          <w:tcPr>
            <w:tcW w:w="1701" w:type="dxa"/>
            <w:vMerge/>
          </w:tcPr>
          <w:p w14:paraId="6A354C00" w14:textId="77777777" w:rsidR="00410C53" w:rsidRPr="00253853" w:rsidRDefault="00410C53" w:rsidP="00253853">
            <w:pPr>
              <w:jc w:val="both"/>
              <w:rPr>
                <w:rFonts w:ascii="Arial" w:hAnsi="Arial" w:cs="Arial"/>
                <w:sz w:val="24"/>
                <w:szCs w:val="24"/>
              </w:rPr>
            </w:pPr>
          </w:p>
        </w:tc>
        <w:tc>
          <w:tcPr>
            <w:tcW w:w="1276" w:type="dxa"/>
            <w:vMerge w:val="restart"/>
            <w:vAlign w:val="center"/>
          </w:tcPr>
          <w:p w14:paraId="19B17D1C" w14:textId="017B90FD" w:rsidR="00410C53" w:rsidRPr="00253853" w:rsidRDefault="00410C53" w:rsidP="00253853">
            <w:pPr>
              <w:jc w:val="both"/>
              <w:rPr>
                <w:rFonts w:ascii="Arial" w:hAnsi="Arial" w:cs="Arial"/>
                <w:sz w:val="24"/>
                <w:szCs w:val="24"/>
              </w:rPr>
            </w:pPr>
            <w:r w:rsidRPr="00253853">
              <w:rPr>
                <w:rFonts w:ascii="Arial" w:hAnsi="Arial" w:cs="Arial"/>
                <w:sz w:val="24"/>
                <w:szCs w:val="24"/>
              </w:rPr>
              <w:t>Desirable</w:t>
            </w:r>
          </w:p>
        </w:tc>
        <w:tc>
          <w:tcPr>
            <w:tcW w:w="6804" w:type="dxa"/>
          </w:tcPr>
          <w:p w14:paraId="49195E3C" w14:textId="6465D088" w:rsidR="00410C53" w:rsidRPr="00253853" w:rsidRDefault="00410C53" w:rsidP="00253853">
            <w:pPr>
              <w:pStyle w:val="paragraph"/>
              <w:spacing w:before="0" w:beforeAutospacing="0" w:after="0" w:afterAutospacing="0"/>
              <w:jc w:val="both"/>
              <w:textAlignment w:val="baseline"/>
              <w:rPr>
                <w:rStyle w:val="normaltextrun"/>
                <w:rFonts w:ascii="Arial" w:eastAsia="Calibri" w:hAnsi="Arial" w:cs="Arial"/>
                <w:color w:val="000000"/>
                <w:shd w:val="clear" w:color="auto" w:fill="FFFFFF"/>
              </w:rPr>
            </w:pPr>
            <w:r w:rsidRPr="00253853">
              <w:rPr>
                <w:rStyle w:val="normaltextrun"/>
                <w:rFonts w:ascii="Arial" w:eastAsia="Calibri" w:hAnsi="Arial" w:cs="Arial"/>
                <w:color w:val="000000"/>
                <w:shd w:val="clear" w:color="auto" w:fill="FFFFFF"/>
              </w:rPr>
              <w:t>Membership of a relevant professional body e.g. British Computer Society. </w:t>
            </w:r>
          </w:p>
        </w:tc>
        <w:tc>
          <w:tcPr>
            <w:tcW w:w="1418" w:type="dxa"/>
            <w:vAlign w:val="center"/>
          </w:tcPr>
          <w:p w14:paraId="6D40ED13" w14:textId="77777777" w:rsidR="00410C53" w:rsidRPr="00253853" w:rsidRDefault="00410C53" w:rsidP="00253853">
            <w:pPr>
              <w:jc w:val="both"/>
              <w:rPr>
                <w:rFonts w:ascii="Arial" w:hAnsi="Arial" w:cs="Arial"/>
                <w:sz w:val="24"/>
                <w:szCs w:val="24"/>
              </w:rPr>
            </w:pPr>
          </w:p>
        </w:tc>
        <w:tc>
          <w:tcPr>
            <w:tcW w:w="1134" w:type="dxa"/>
          </w:tcPr>
          <w:p w14:paraId="6ED3E477" w14:textId="77777777" w:rsidR="00410C53" w:rsidRPr="00253853" w:rsidRDefault="00410C53" w:rsidP="00253853">
            <w:pPr>
              <w:pStyle w:val="ListParagraph"/>
              <w:jc w:val="both"/>
              <w:rPr>
                <w:rFonts w:ascii="Arial" w:hAnsi="Arial" w:cs="Arial"/>
                <w:sz w:val="24"/>
                <w:szCs w:val="24"/>
              </w:rPr>
            </w:pPr>
          </w:p>
        </w:tc>
        <w:tc>
          <w:tcPr>
            <w:tcW w:w="1701" w:type="dxa"/>
          </w:tcPr>
          <w:p w14:paraId="51F09F18" w14:textId="77777777" w:rsidR="00410C53" w:rsidRPr="00253853" w:rsidRDefault="00410C53" w:rsidP="00253853">
            <w:pPr>
              <w:pStyle w:val="ListParagraph"/>
              <w:jc w:val="both"/>
              <w:rPr>
                <w:rFonts w:ascii="Arial" w:hAnsi="Arial" w:cs="Arial"/>
                <w:sz w:val="24"/>
                <w:szCs w:val="24"/>
              </w:rPr>
            </w:pPr>
          </w:p>
        </w:tc>
      </w:tr>
      <w:tr w:rsidR="00410C53" w:rsidRPr="00253853" w14:paraId="6CA4E25E" w14:textId="77777777" w:rsidTr="00386797">
        <w:trPr>
          <w:trHeight w:val="444"/>
        </w:trPr>
        <w:tc>
          <w:tcPr>
            <w:tcW w:w="1701" w:type="dxa"/>
            <w:vMerge/>
          </w:tcPr>
          <w:p w14:paraId="432643B7" w14:textId="77777777" w:rsidR="00410C53" w:rsidRPr="00253853" w:rsidRDefault="00410C53" w:rsidP="00253853">
            <w:pPr>
              <w:jc w:val="both"/>
              <w:rPr>
                <w:rFonts w:ascii="Arial" w:hAnsi="Arial" w:cs="Arial"/>
                <w:sz w:val="24"/>
                <w:szCs w:val="24"/>
              </w:rPr>
            </w:pPr>
          </w:p>
        </w:tc>
        <w:tc>
          <w:tcPr>
            <w:tcW w:w="1276" w:type="dxa"/>
            <w:vMerge/>
            <w:vAlign w:val="center"/>
          </w:tcPr>
          <w:p w14:paraId="2E009F1F" w14:textId="6E493DF1" w:rsidR="00410C53" w:rsidRPr="00253853" w:rsidRDefault="00410C53" w:rsidP="00253853">
            <w:pPr>
              <w:jc w:val="both"/>
              <w:rPr>
                <w:rFonts w:ascii="Arial" w:hAnsi="Arial" w:cs="Arial"/>
                <w:sz w:val="24"/>
                <w:szCs w:val="24"/>
              </w:rPr>
            </w:pPr>
          </w:p>
        </w:tc>
        <w:tc>
          <w:tcPr>
            <w:tcW w:w="6804" w:type="dxa"/>
          </w:tcPr>
          <w:p w14:paraId="474108F6" w14:textId="4B414A9F" w:rsidR="00410C53" w:rsidRPr="00253853" w:rsidRDefault="00410C53" w:rsidP="00253853">
            <w:pPr>
              <w:pStyle w:val="paragraph"/>
              <w:spacing w:before="0" w:beforeAutospacing="0" w:after="0" w:afterAutospacing="0"/>
              <w:jc w:val="both"/>
              <w:textAlignment w:val="baseline"/>
              <w:rPr>
                <w:rStyle w:val="normaltextrun"/>
                <w:rFonts w:ascii="Arial" w:eastAsia="Calibri" w:hAnsi="Arial" w:cs="Arial"/>
                <w:color w:val="000000"/>
                <w:shd w:val="clear" w:color="auto" w:fill="FFFFFF"/>
              </w:rPr>
            </w:pPr>
            <w:r w:rsidRPr="00253853">
              <w:rPr>
                <w:rStyle w:val="normaltextrun"/>
                <w:rFonts w:ascii="Arial" w:eastAsia="Calibri" w:hAnsi="Arial" w:cs="Arial"/>
                <w:color w:val="000000"/>
                <w:shd w:val="clear" w:color="auto" w:fill="FFFFFF"/>
              </w:rPr>
              <w:t>ITIL Foundation or similar quality assurance certification. </w:t>
            </w:r>
          </w:p>
        </w:tc>
        <w:tc>
          <w:tcPr>
            <w:tcW w:w="1418" w:type="dxa"/>
            <w:vAlign w:val="center"/>
          </w:tcPr>
          <w:p w14:paraId="49655003" w14:textId="59E0815A" w:rsidR="00410C53" w:rsidRPr="00253853" w:rsidRDefault="00410C53" w:rsidP="00253853">
            <w:pPr>
              <w:jc w:val="both"/>
              <w:rPr>
                <w:rFonts w:ascii="Arial" w:hAnsi="Arial" w:cs="Arial"/>
                <w:sz w:val="24"/>
                <w:szCs w:val="24"/>
              </w:rPr>
            </w:pPr>
          </w:p>
        </w:tc>
        <w:tc>
          <w:tcPr>
            <w:tcW w:w="1134" w:type="dxa"/>
          </w:tcPr>
          <w:p w14:paraId="4EBB6B04" w14:textId="77777777" w:rsidR="00410C53" w:rsidRPr="00253853" w:rsidRDefault="00410C53" w:rsidP="00253853">
            <w:pPr>
              <w:pStyle w:val="ListParagraph"/>
              <w:jc w:val="both"/>
              <w:rPr>
                <w:rFonts w:ascii="Arial" w:hAnsi="Arial" w:cs="Arial"/>
                <w:sz w:val="24"/>
                <w:szCs w:val="24"/>
              </w:rPr>
            </w:pPr>
          </w:p>
        </w:tc>
        <w:tc>
          <w:tcPr>
            <w:tcW w:w="1701" w:type="dxa"/>
          </w:tcPr>
          <w:p w14:paraId="71D3FD2F" w14:textId="77777777" w:rsidR="00410C53" w:rsidRPr="00253853" w:rsidRDefault="00410C53" w:rsidP="00253853">
            <w:pPr>
              <w:pStyle w:val="ListParagraph"/>
              <w:jc w:val="both"/>
              <w:rPr>
                <w:rFonts w:ascii="Arial" w:hAnsi="Arial" w:cs="Arial"/>
                <w:sz w:val="24"/>
                <w:szCs w:val="24"/>
              </w:rPr>
            </w:pPr>
          </w:p>
        </w:tc>
      </w:tr>
    </w:tbl>
    <w:p w14:paraId="3CCFBDFA" w14:textId="77777777" w:rsidR="008F2D35" w:rsidRPr="00253853" w:rsidRDefault="008F2D35" w:rsidP="00253853">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B401FA" w:rsidRPr="00253853" w14:paraId="044871B7" w14:textId="77777777" w:rsidTr="384C147F">
        <w:trPr>
          <w:trHeight w:hRule="exact" w:val="2540"/>
        </w:trPr>
        <w:tc>
          <w:tcPr>
            <w:tcW w:w="1701" w:type="dxa"/>
            <w:vMerge w:val="restart"/>
            <w:vAlign w:val="center"/>
          </w:tcPr>
          <w:p w14:paraId="1BECE7D4" w14:textId="77777777" w:rsidR="00B401FA" w:rsidRPr="00253853" w:rsidRDefault="00B401FA" w:rsidP="00253853">
            <w:pPr>
              <w:jc w:val="both"/>
              <w:rPr>
                <w:rFonts w:ascii="Arial" w:hAnsi="Arial" w:cs="Arial"/>
                <w:sz w:val="24"/>
                <w:szCs w:val="24"/>
              </w:rPr>
            </w:pPr>
            <w:r w:rsidRPr="00253853">
              <w:rPr>
                <w:rFonts w:ascii="Arial" w:hAnsi="Arial" w:cs="Arial"/>
                <w:sz w:val="24"/>
                <w:szCs w:val="24"/>
              </w:rPr>
              <w:t>Previous Experience/ Training</w:t>
            </w:r>
          </w:p>
        </w:tc>
        <w:tc>
          <w:tcPr>
            <w:tcW w:w="1276" w:type="dxa"/>
          </w:tcPr>
          <w:p w14:paraId="742FA69A" w14:textId="77777777" w:rsidR="00B401FA" w:rsidRPr="00253853" w:rsidRDefault="00B401FA" w:rsidP="00253853">
            <w:pPr>
              <w:jc w:val="both"/>
              <w:rPr>
                <w:rFonts w:ascii="Arial" w:hAnsi="Arial" w:cs="Arial"/>
                <w:sz w:val="24"/>
                <w:szCs w:val="24"/>
              </w:rPr>
            </w:pPr>
          </w:p>
          <w:p w14:paraId="12B5A236" w14:textId="77777777" w:rsidR="00B401FA" w:rsidRPr="00253853" w:rsidRDefault="00B401FA" w:rsidP="00253853">
            <w:pPr>
              <w:jc w:val="both"/>
              <w:rPr>
                <w:rFonts w:ascii="Arial" w:hAnsi="Arial" w:cs="Arial"/>
                <w:sz w:val="24"/>
                <w:szCs w:val="24"/>
              </w:rPr>
            </w:pPr>
          </w:p>
          <w:p w14:paraId="2F2CF8EF" w14:textId="77777777" w:rsidR="00B401FA" w:rsidRPr="00253853" w:rsidRDefault="00B401FA" w:rsidP="00253853">
            <w:pPr>
              <w:jc w:val="both"/>
              <w:rPr>
                <w:rFonts w:ascii="Arial" w:hAnsi="Arial" w:cs="Arial"/>
                <w:sz w:val="24"/>
                <w:szCs w:val="24"/>
              </w:rPr>
            </w:pPr>
          </w:p>
          <w:p w14:paraId="6A867865" w14:textId="5D1CA684" w:rsidR="00B401FA" w:rsidRPr="00253853" w:rsidRDefault="00B401FA" w:rsidP="00253853">
            <w:pPr>
              <w:jc w:val="both"/>
              <w:rPr>
                <w:rFonts w:ascii="Arial" w:hAnsi="Arial" w:cs="Arial"/>
                <w:sz w:val="24"/>
                <w:szCs w:val="24"/>
              </w:rPr>
            </w:pPr>
            <w:r w:rsidRPr="00253853">
              <w:rPr>
                <w:rFonts w:ascii="Arial" w:hAnsi="Arial" w:cs="Arial"/>
                <w:sz w:val="24"/>
                <w:szCs w:val="24"/>
              </w:rPr>
              <w:t>Essential</w:t>
            </w:r>
          </w:p>
        </w:tc>
        <w:tc>
          <w:tcPr>
            <w:tcW w:w="6804" w:type="dxa"/>
          </w:tcPr>
          <w:p w14:paraId="0F5CE104" w14:textId="61F6ED2F" w:rsidR="00B750F2" w:rsidRPr="00253853" w:rsidRDefault="00B750F2" w:rsidP="00253853">
            <w:pPr>
              <w:pStyle w:val="paragraph"/>
              <w:spacing w:before="0" w:beforeAutospacing="0" w:after="0" w:afterAutospacing="0"/>
              <w:jc w:val="both"/>
              <w:textAlignment w:val="baseline"/>
              <w:rPr>
                <w:rFonts w:ascii="Arial" w:hAnsi="Arial" w:cs="Arial"/>
              </w:rPr>
            </w:pPr>
            <w:r w:rsidRPr="00253853">
              <w:rPr>
                <w:rStyle w:val="normaltextrun"/>
                <w:rFonts w:ascii="Arial" w:eastAsiaTheme="minorEastAsia" w:hAnsi="Arial" w:cs="Arial"/>
              </w:rPr>
              <w:t>A technical background with demonstrable experience of handling and manipulating complex data sets in developing Business Intelligence solutions, to include</w:t>
            </w:r>
            <w:r w:rsidRPr="00253853">
              <w:rPr>
                <w:rStyle w:val="eop"/>
                <w:rFonts w:ascii="Arial" w:hAnsi="Arial" w:cs="Arial"/>
              </w:rPr>
              <w:t> </w:t>
            </w:r>
          </w:p>
          <w:p w14:paraId="79310AAD" w14:textId="77777777" w:rsidR="00B750F2" w:rsidRPr="00253853" w:rsidRDefault="00B750F2" w:rsidP="00253853">
            <w:pPr>
              <w:pStyle w:val="paragraph"/>
              <w:numPr>
                <w:ilvl w:val="0"/>
                <w:numId w:val="48"/>
              </w:numPr>
              <w:spacing w:before="0" w:beforeAutospacing="0" w:after="0" w:afterAutospacing="0"/>
              <w:jc w:val="both"/>
              <w:textAlignment w:val="baseline"/>
              <w:rPr>
                <w:rFonts w:ascii="Arial" w:hAnsi="Arial" w:cs="Arial"/>
              </w:rPr>
            </w:pPr>
            <w:r w:rsidRPr="00253853">
              <w:rPr>
                <w:rStyle w:val="normaltextrun"/>
                <w:rFonts w:ascii="Arial" w:eastAsiaTheme="minorHAnsi" w:hAnsi="Arial" w:cs="Arial"/>
              </w:rPr>
              <w:t>Extracting, transforming and loading data from SQL database into a data warehouse;</w:t>
            </w:r>
            <w:r w:rsidRPr="00253853">
              <w:rPr>
                <w:rStyle w:val="eop"/>
                <w:rFonts w:ascii="Arial" w:hAnsi="Arial" w:cs="Arial"/>
              </w:rPr>
              <w:t> </w:t>
            </w:r>
          </w:p>
          <w:p w14:paraId="69737FD6" w14:textId="77777777" w:rsidR="00B750F2" w:rsidRPr="00253853" w:rsidRDefault="00B750F2" w:rsidP="00253853">
            <w:pPr>
              <w:pStyle w:val="paragraph"/>
              <w:numPr>
                <w:ilvl w:val="0"/>
                <w:numId w:val="48"/>
              </w:numPr>
              <w:spacing w:before="0" w:beforeAutospacing="0" w:after="0" w:afterAutospacing="0"/>
              <w:jc w:val="both"/>
              <w:textAlignment w:val="baseline"/>
              <w:rPr>
                <w:rFonts w:ascii="Arial" w:hAnsi="Arial" w:cs="Arial"/>
              </w:rPr>
            </w:pPr>
            <w:r w:rsidRPr="00253853">
              <w:rPr>
                <w:rStyle w:val="normaltextrun"/>
                <w:rFonts w:ascii="Arial" w:eastAsiaTheme="minorHAnsi" w:hAnsi="Arial" w:cs="Arial"/>
              </w:rPr>
              <w:t>Integrating data between systems, using a variety of modern techniques, such as XML and web service APIs</w:t>
            </w:r>
            <w:r w:rsidRPr="00253853">
              <w:rPr>
                <w:rStyle w:val="eop"/>
                <w:rFonts w:ascii="Arial" w:hAnsi="Arial" w:cs="Arial"/>
              </w:rPr>
              <w:t> </w:t>
            </w:r>
          </w:p>
          <w:p w14:paraId="0EFC31A7" w14:textId="77777777" w:rsidR="00B750F2" w:rsidRPr="00253853" w:rsidRDefault="00B750F2" w:rsidP="00253853">
            <w:pPr>
              <w:pStyle w:val="paragraph"/>
              <w:numPr>
                <w:ilvl w:val="0"/>
                <w:numId w:val="48"/>
              </w:numPr>
              <w:spacing w:before="0" w:beforeAutospacing="0" w:after="0" w:afterAutospacing="0"/>
              <w:jc w:val="both"/>
              <w:textAlignment w:val="baseline"/>
              <w:rPr>
                <w:rFonts w:ascii="Arial" w:hAnsi="Arial" w:cs="Arial"/>
              </w:rPr>
            </w:pPr>
            <w:r w:rsidRPr="00253853">
              <w:rPr>
                <w:rStyle w:val="normaltextrun"/>
                <w:rFonts w:ascii="Arial" w:eastAsiaTheme="minorHAnsi" w:hAnsi="Arial" w:cs="Arial"/>
              </w:rPr>
              <w:t>Creating advanced BI reports using an enterprise reporting tool;</w:t>
            </w:r>
            <w:r w:rsidRPr="00253853">
              <w:rPr>
                <w:rStyle w:val="eop"/>
                <w:rFonts w:ascii="Arial" w:hAnsi="Arial" w:cs="Arial"/>
              </w:rPr>
              <w:t> </w:t>
            </w:r>
          </w:p>
          <w:p w14:paraId="108C184D" w14:textId="467B0E1E" w:rsidR="00B401FA" w:rsidRPr="00253853" w:rsidRDefault="00B750F2" w:rsidP="00253853">
            <w:pPr>
              <w:pStyle w:val="paragraph"/>
              <w:numPr>
                <w:ilvl w:val="0"/>
                <w:numId w:val="48"/>
              </w:numPr>
              <w:spacing w:before="0" w:beforeAutospacing="0" w:after="0" w:afterAutospacing="0"/>
              <w:jc w:val="both"/>
              <w:textAlignment w:val="baseline"/>
              <w:rPr>
                <w:rFonts w:ascii="Arial" w:hAnsi="Arial" w:cs="Arial"/>
              </w:rPr>
            </w:pPr>
            <w:r w:rsidRPr="00253853">
              <w:rPr>
                <w:rStyle w:val="normaltextrun"/>
                <w:rFonts w:ascii="Arial" w:eastAsiaTheme="minorHAnsi" w:hAnsi="Arial" w:cs="Arial"/>
              </w:rPr>
              <w:t>Creating user friendly dashboards to present analytics data; </w:t>
            </w:r>
            <w:r w:rsidRPr="00253853">
              <w:rPr>
                <w:rStyle w:val="eop"/>
                <w:rFonts w:ascii="Arial" w:hAnsi="Arial" w:cs="Arial"/>
              </w:rPr>
              <w:t> </w:t>
            </w:r>
          </w:p>
        </w:tc>
        <w:tc>
          <w:tcPr>
            <w:tcW w:w="1418" w:type="dxa"/>
            <w:vAlign w:val="center"/>
          </w:tcPr>
          <w:p w14:paraId="698D05A1" w14:textId="77777777" w:rsidR="00B401FA" w:rsidRPr="00253853" w:rsidRDefault="00B401FA" w:rsidP="00253853">
            <w:pPr>
              <w:jc w:val="both"/>
              <w:rPr>
                <w:rFonts w:ascii="Arial" w:hAnsi="Arial" w:cs="Arial"/>
                <w:sz w:val="24"/>
                <w:szCs w:val="24"/>
              </w:rPr>
            </w:pPr>
          </w:p>
          <w:p w14:paraId="621DF283" w14:textId="77777777" w:rsidR="00B401FA" w:rsidRPr="00253853" w:rsidRDefault="00B401FA" w:rsidP="00253853">
            <w:pPr>
              <w:pStyle w:val="ListParagraph"/>
              <w:ind w:left="1440"/>
              <w:jc w:val="both"/>
              <w:rPr>
                <w:rFonts w:ascii="Arial" w:hAnsi="Arial" w:cs="Arial"/>
                <w:sz w:val="24"/>
                <w:szCs w:val="24"/>
              </w:rPr>
            </w:pPr>
          </w:p>
          <w:p w14:paraId="31ED838D" w14:textId="77777777" w:rsidR="00B401FA" w:rsidRPr="00253853" w:rsidRDefault="00B401FA" w:rsidP="00253853">
            <w:pPr>
              <w:pStyle w:val="ListParagraph"/>
              <w:ind w:left="1069"/>
              <w:jc w:val="both"/>
              <w:rPr>
                <w:rFonts w:ascii="Arial" w:hAnsi="Arial" w:cs="Arial"/>
                <w:sz w:val="24"/>
                <w:szCs w:val="24"/>
              </w:rPr>
            </w:pPr>
          </w:p>
          <w:p w14:paraId="7FDC8AA4" w14:textId="77777777" w:rsidR="00B401FA" w:rsidRPr="00253853" w:rsidRDefault="00B401FA" w:rsidP="00253853">
            <w:pPr>
              <w:pStyle w:val="ListParagraph"/>
              <w:jc w:val="both"/>
              <w:rPr>
                <w:rFonts w:ascii="Arial" w:hAnsi="Arial" w:cs="Arial"/>
                <w:sz w:val="24"/>
                <w:szCs w:val="24"/>
              </w:rPr>
            </w:pPr>
          </w:p>
        </w:tc>
        <w:tc>
          <w:tcPr>
            <w:tcW w:w="1134" w:type="dxa"/>
            <w:vAlign w:val="center"/>
          </w:tcPr>
          <w:p w14:paraId="4ABFAE4A" w14:textId="77777777" w:rsidR="00B401FA" w:rsidRPr="00253853" w:rsidRDefault="00B401FA" w:rsidP="00253853">
            <w:pPr>
              <w:jc w:val="both"/>
              <w:rPr>
                <w:rFonts w:ascii="Arial" w:hAnsi="Arial" w:cs="Arial"/>
                <w:sz w:val="24"/>
                <w:szCs w:val="24"/>
              </w:rPr>
            </w:pPr>
          </w:p>
        </w:tc>
        <w:tc>
          <w:tcPr>
            <w:tcW w:w="1701" w:type="dxa"/>
            <w:vAlign w:val="center"/>
          </w:tcPr>
          <w:p w14:paraId="368E1856" w14:textId="77777777" w:rsidR="00B401FA" w:rsidRPr="00253853" w:rsidRDefault="00B401FA" w:rsidP="00253853">
            <w:pPr>
              <w:jc w:val="both"/>
              <w:rPr>
                <w:rFonts w:ascii="Arial" w:hAnsi="Arial" w:cs="Arial"/>
                <w:sz w:val="24"/>
                <w:szCs w:val="24"/>
              </w:rPr>
            </w:pPr>
          </w:p>
        </w:tc>
      </w:tr>
      <w:tr w:rsidR="00B401FA" w:rsidRPr="00253853" w14:paraId="2AE8E942" w14:textId="77777777" w:rsidTr="384C147F">
        <w:trPr>
          <w:trHeight w:val="405"/>
        </w:trPr>
        <w:tc>
          <w:tcPr>
            <w:tcW w:w="1701" w:type="dxa"/>
            <w:vMerge/>
          </w:tcPr>
          <w:p w14:paraId="1E7E890A" w14:textId="77777777" w:rsidR="00B401FA" w:rsidRPr="00253853" w:rsidRDefault="00B401FA" w:rsidP="00253853">
            <w:pPr>
              <w:ind w:left="360"/>
              <w:jc w:val="both"/>
              <w:rPr>
                <w:rFonts w:ascii="Arial" w:hAnsi="Arial" w:cs="Arial"/>
                <w:sz w:val="24"/>
                <w:szCs w:val="24"/>
              </w:rPr>
            </w:pPr>
          </w:p>
        </w:tc>
        <w:tc>
          <w:tcPr>
            <w:tcW w:w="1276" w:type="dxa"/>
            <w:vMerge w:val="restart"/>
            <w:vAlign w:val="center"/>
          </w:tcPr>
          <w:p w14:paraId="775C043E" w14:textId="1259B1E8" w:rsidR="00B401FA" w:rsidRPr="00253853" w:rsidRDefault="00B401FA" w:rsidP="00253853">
            <w:pPr>
              <w:jc w:val="both"/>
              <w:rPr>
                <w:rFonts w:ascii="Arial" w:hAnsi="Arial" w:cs="Arial"/>
                <w:sz w:val="24"/>
                <w:szCs w:val="24"/>
              </w:rPr>
            </w:pPr>
            <w:r w:rsidRPr="00253853">
              <w:rPr>
                <w:rFonts w:ascii="Arial" w:hAnsi="Arial" w:cs="Arial"/>
                <w:sz w:val="24"/>
                <w:szCs w:val="24"/>
              </w:rPr>
              <w:t>Desirable</w:t>
            </w:r>
          </w:p>
        </w:tc>
        <w:tc>
          <w:tcPr>
            <w:tcW w:w="6804" w:type="dxa"/>
          </w:tcPr>
          <w:p w14:paraId="6A2DB4FE" w14:textId="3F2A964F" w:rsidR="00B401FA" w:rsidRPr="00253853" w:rsidRDefault="00C758AC"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Knowledge of the infrastructure supporting library services, including regulatory issues and security protocols Experience of Javascript and UML; </w:t>
            </w:r>
          </w:p>
        </w:tc>
        <w:tc>
          <w:tcPr>
            <w:tcW w:w="1418" w:type="dxa"/>
          </w:tcPr>
          <w:p w14:paraId="76856B55" w14:textId="77777777" w:rsidR="00B401FA" w:rsidRPr="00253853" w:rsidRDefault="00B401FA" w:rsidP="00253853">
            <w:pPr>
              <w:ind w:left="1080"/>
              <w:jc w:val="both"/>
              <w:rPr>
                <w:rFonts w:ascii="Arial" w:hAnsi="Arial" w:cs="Arial"/>
                <w:sz w:val="24"/>
                <w:szCs w:val="24"/>
              </w:rPr>
            </w:pPr>
          </w:p>
        </w:tc>
        <w:tc>
          <w:tcPr>
            <w:tcW w:w="1134" w:type="dxa"/>
          </w:tcPr>
          <w:p w14:paraId="77738DC4" w14:textId="77777777" w:rsidR="00B401FA" w:rsidRPr="00253853" w:rsidRDefault="00B401FA" w:rsidP="00253853">
            <w:pPr>
              <w:jc w:val="both"/>
              <w:rPr>
                <w:rFonts w:ascii="Arial" w:hAnsi="Arial" w:cs="Arial"/>
                <w:sz w:val="24"/>
                <w:szCs w:val="24"/>
              </w:rPr>
            </w:pPr>
          </w:p>
        </w:tc>
        <w:tc>
          <w:tcPr>
            <w:tcW w:w="1701" w:type="dxa"/>
          </w:tcPr>
          <w:p w14:paraId="27129C01" w14:textId="77777777" w:rsidR="00B401FA" w:rsidRPr="00253853" w:rsidRDefault="00B401FA" w:rsidP="00253853">
            <w:pPr>
              <w:ind w:left="360"/>
              <w:jc w:val="both"/>
              <w:rPr>
                <w:rFonts w:ascii="Arial" w:hAnsi="Arial" w:cs="Arial"/>
                <w:sz w:val="24"/>
                <w:szCs w:val="24"/>
              </w:rPr>
            </w:pPr>
          </w:p>
          <w:p w14:paraId="28C1B928" w14:textId="77777777" w:rsidR="00B401FA" w:rsidRPr="00253853" w:rsidRDefault="00B401FA" w:rsidP="00253853">
            <w:pPr>
              <w:jc w:val="both"/>
              <w:rPr>
                <w:rFonts w:ascii="Arial" w:hAnsi="Arial" w:cs="Arial"/>
                <w:sz w:val="24"/>
                <w:szCs w:val="24"/>
              </w:rPr>
            </w:pPr>
          </w:p>
        </w:tc>
      </w:tr>
      <w:tr w:rsidR="00B401FA" w:rsidRPr="00253853" w14:paraId="4B2B5453" w14:textId="77777777" w:rsidTr="384C147F">
        <w:trPr>
          <w:trHeight w:val="438"/>
        </w:trPr>
        <w:tc>
          <w:tcPr>
            <w:tcW w:w="1701" w:type="dxa"/>
            <w:vMerge/>
          </w:tcPr>
          <w:p w14:paraId="0868C19C" w14:textId="77777777" w:rsidR="00B401FA" w:rsidRPr="00253853" w:rsidRDefault="00B401FA" w:rsidP="00253853">
            <w:pPr>
              <w:ind w:left="360"/>
              <w:jc w:val="both"/>
              <w:rPr>
                <w:rFonts w:ascii="Arial" w:hAnsi="Arial" w:cs="Arial"/>
                <w:sz w:val="24"/>
                <w:szCs w:val="24"/>
              </w:rPr>
            </w:pPr>
          </w:p>
        </w:tc>
        <w:tc>
          <w:tcPr>
            <w:tcW w:w="1276" w:type="dxa"/>
            <w:vMerge/>
          </w:tcPr>
          <w:p w14:paraId="35D8392A" w14:textId="77777777" w:rsidR="00B401FA" w:rsidRPr="00253853" w:rsidRDefault="00B401FA" w:rsidP="00253853">
            <w:pPr>
              <w:jc w:val="both"/>
              <w:rPr>
                <w:rFonts w:ascii="Arial" w:hAnsi="Arial" w:cs="Arial"/>
                <w:sz w:val="24"/>
                <w:szCs w:val="24"/>
              </w:rPr>
            </w:pPr>
          </w:p>
        </w:tc>
        <w:tc>
          <w:tcPr>
            <w:tcW w:w="6804" w:type="dxa"/>
          </w:tcPr>
          <w:p w14:paraId="4315E2A4" w14:textId="71E598C7" w:rsidR="00B401FA" w:rsidRPr="00253853" w:rsidRDefault="00C758AC"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Experience of advanced usage of a large enterprise BI solution, such as Tableau, IBM Cognos BI or Microsoft Power BI </w:t>
            </w:r>
          </w:p>
        </w:tc>
        <w:tc>
          <w:tcPr>
            <w:tcW w:w="1418" w:type="dxa"/>
          </w:tcPr>
          <w:p w14:paraId="39A47403" w14:textId="77777777" w:rsidR="00B401FA" w:rsidRPr="00253853" w:rsidRDefault="00B401FA" w:rsidP="00253853">
            <w:pPr>
              <w:ind w:left="1080"/>
              <w:jc w:val="both"/>
              <w:rPr>
                <w:rFonts w:ascii="Arial" w:hAnsi="Arial" w:cs="Arial"/>
                <w:sz w:val="24"/>
                <w:szCs w:val="24"/>
              </w:rPr>
            </w:pPr>
          </w:p>
        </w:tc>
        <w:tc>
          <w:tcPr>
            <w:tcW w:w="1134" w:type="dxa"/>
          </w:tcPr>
          <w:p w14:paraId="75036709" w14:textId="77777777" w:rsidR="00B401FA" w:rsidRPr="00253853" w:rsidRDefault="00B401FA" w:rsidP="00253853">
            <w:pPr>
              <w:jc w:val="both"/>
              <w:rPr>
                <w:rFonts w:ascii="Arial" w:hAnsi="Arial" w:cs="Arial"/>
                <w:sz w:val="24"/>
                <w:szCs w:val="24"/>
              </w:rPr>
            </w:pPr>
          </w:p>
        </w:tc>
        <w:tc>
          <w:tcPr>
            <w:tcW w:w="1701" w:type="dxa"/>
          </w:tcPr>
          <w:p w14:paraId="1E94BD35" w14:textId="77777777" w:rsidR="00B401FA" w:rsidRPr="00253853" w:rsidRDefault="00B401FA" w:rsidP="00253853">
            <w:pPr>
              <w:ind w:left="360"/>
              <w:jc w:val="both"/>
              <w:rPr>
                <w:rFonts w:ascii="Arial" w:hAnsi="Arial" w:cs="Arial"/>
                <w:sz w:val="24"/>
                <w:szCs w:val="24"/>
              </w:rPr>
            </w:pPr>
          </w:p>
        </w:tc>
      </w:tr>
      <w:tr w:rsidR="00010D51" w:rsidRPr="00253853" w14:paraId="5848E43B" w14:textId="77777777" w:rsidTr="384C147F">
        <w:trPr>
          <w:trHeight w:val="207"/>
        </w:trPr>
        <w:tc>
          <w:tcPr>
            <w:tcW w:w="1701" w:type="dxa"/>
            <w:vMerge/>
          </w:tcPr>
          <w:p w14:paraId="6360F424" w14:textId="77777777" w:rsidR="00010D51" w:rsidRPr="00253853" w:rsidRDefault="00010D51" w:rsidP="00253853">
            <w:pPr>
              <w:ind w:left="360"/>
              <w:jc w:val="both"/>
              <w:rPr>
                <w:rFonts w:ascii="Arial" w:hAnsi="Arial" w:cs="Arial"/>
                <w:sz w:val="24"/>
                <w:szCs w:val="24"/>
              </w:rPr>
            </w:pPr>
          </w:p>
        </w:tc>
        <w:tc>
          <w:tcPr>
            <w:tcW w:w="1276" w:type="dxa"/>
            <w:vMerge/>
          </w:tcPr>
          <w:p w14:paraId="198300D1" w14:textId="77777777" w:rsidR="00010D51" w:rsidRPr="00253853" w:rsidRDefault="00010D51" w:rsidP="00253853">
            <w:pPr>
              <w:jc w:val="both"/>
              <w:rPr>
                <w:rFonts w:ascii="Arial" w:hAnsi="Arial" w:cs="Arial"/>
                <w:sz w:val="24"/>
                <w:szCs w:val="24"/>
              </w:rPr>
            </w:pPr>
          </w:p>
        </w:tc>
        <w:tc>
          <w:tcPr>
            <w:tcW w:w="6804" w:type="dxa"/>
          </w:tcPr>
          <w:p w14:paraId="51C30F71" w14:textId="55CE2F68" w:rsidR="00010D51" w:rsidRPr="00253853" w:rsidRDefault="00C758AC"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Good web skills in HTML, XML and building web applications.</w:t>
            </w:r>
          </w:p>
        </w:tc>
        <w:tc>
          <w:tcPr>
            <w:tcW w:w="1418" w:type="dxa"/>
          </w:tcPr>
          <w:p w14:paraId="433440C3" w14:textId="77777777" w:rsidR="00010D51" w:rsidRPr="00253853" w:rsidRDefault="00010D51" w:rsidP="00253853">
            <w:pPr>
              <w:ind w:left="1080"/>
              <w:jc w:val="both"/>
              <w:rPr>
                <w:rFonts w:ascii="Arial" w:hAnsi="Arial" w:cs="Arial"/>
                <w:sz w:val="24"/>
                <w:szCs w:val="24"/>
              </w:rPr>
            </w:pPr>
          </w:p>
        </w:tc>
        <w:tc>
          <w:tcPr>
            <w:tcW w:w="1134" w:type="dxa"/>
          </w:tcPr>
          <w:p w14:paraId="46A54318" w14:textId="77777777" w:rsidR="00010D51" w:rsidRPr="00253853" w:rsidRDefault="00010D51" w:rsidP="00253853">
            <w:pPr>
              <w:jc w:val="both"/>
              <w:rPr>
                <w:rFonts w:ascii="Arial" w:hAnsi="Arial" w:cs="Arial"/>
                <w:sz w:val="24"/>
                <w:szCs w:val="24"/>
              </w:rPr>
            </w:pPr>
          </w:p>
        </w:tc>
        <w:tc>
          <w:tcPr>
            <w:tcW w:w="1701" w:type="dxa"/>
          </w:tcPr>
          <w:p w14:paraId="4D0BC9C8" w14:textId="77777777" w:rsidR="00010D51" w:rsidRPr="00253853" w:rsidRDefault="00010D51" w:rsidP="00253853">
            <w:pPr>
              <w:ind w:left="360"/>
              <w:jc w:val="both"/>
              <w:rPr>
                <w:rFonts w:ascii="Arial" w:hAnsi="Arial" w:cs="Arial"/>
                <w:sz w:val="24"/>
                <w:szCs w:val="24"/>
              </w:rPr>
            </w:pPr>
          </w:p>
        </w:tc>
      </w:tr>
    </w:tbl>
    <w:p w14:paraId="1776618E" w14:textId="77777777" w:rsidR="0032158B" w:rsidRPr="00253853" w:rsidRDefault="0032158B" w:rsidP="00253853">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C97374" w:rsidRPr="00253853" w14:paraId="3709279C" w14:textId="77777777" w:rsidTr="00CB6ECA">
        <w:trPr>
          <w:trHeight w:val="328"/>
        </w:trPr>
        <w:tc>
          <w:tcPr>
            <w:tcW w:w="1701" w:type="dxa"/>
            <w:vMerge w:val="restart"/>
            <w:vAlign w:val="center"/>
          </w:tcPr>
          <w:p w14:paraId="49FCD02A" w14:textId="64E4BC83" w:rsidR="00C97374" w:rsidRPr="00253853" w:rsidRDefault="00C97374" w:rsidP="00253853">
            <w:pPr>
              <w:jc w:val="both"/>
              <w:rPr>
                <w:rFonts w:ascii="Arial" w:hAnsi="Arial" w:cs="Arial"/>
                <w:sz w:val="24"/>
                <w:szCs w:val="24"/>
              </w:rPr>
            </w:pPr>
            <w:r w:rsidRPr="00253853">
              <w:rPr>
                <w:rFonts w:ascii="Arial" w:hAnsi="Arial" w:cs="Arial"/>
                <w:sz w:val="24"/>
                <w:szCs w:val="24"/>
              </w:rPr>
              <w:t>Job Related Achievements</w:t>
            </w:r>
          </w:p>
        </w:tc>
        <w:tc>
          <w:tcPr>
            <w:tcW w:w="1276" w:type="dxa"/>
            <w:vMerge w:val="restart"/>
            <w:vAlign w:val="center"/>
          </w:tcPr>
          <w:p w14:paraId="0DD68070" w14:textId="2A8898B3" w:rsidR="00C97374" w:rsidRPr="00253853" w:rsidRDefault="00C97374" w:rsidP="00253853">
            <w:pPr>
              <w:jc w:val="both"/>
              <w:rPr>
                <w:rFonts w:ascii="Arial" w:hAnsi="Arial" w:cs="Arial"/>
                <w:sz w:val="24"/>
                <w:szCs w:val="24"/>
              </w:rPr>
            </w:pPr>
            <w:r w:rsidRPr="00253853">
              <w:rPr>
                <w:rFonts w:ascii="Arial" w:hAnsi="Arial" w:cs="Arial"/>
                <w:sz w:val="24"/>
                <w:szCs w:val="24"/>
              </w:rPr>
              <w:t>Essential</w:t>
            </w:r>
          </w:p>
        </w:tc>
        <w:tc>
          <w:tcPr>
            <w:tcW w:w="6804" w:type="dxa"/>
          </w:tcPr>
          <w:p w14:paraId="1151EF75" w14:textId="6A08A2A9" w:rsidR="00C97374" w:rsidRPr="00253853" w:rsidRDefault="00C97374"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Demonstrate ability to contribute to the whole life cycle in developing datasets and the practices required to identify, maintain, develop, integrate and present data to support current/future business requirements. </w:t>
            </w:r>
          </w:p>
        </w:tc>
        <w:tc>
          <w:tcPr>
            <w:tcW w:w="1418" w:type="dxa"/>
          </w:tcPr>
          <w:p w14:paraId="083C3893" w14:textId="77777777" w:rsidR="00C97374" w:rsidRPr="00253853" w:rsidRDefault="00C97374" w:rsidP="00253853">
            <w:pPr>
              <w:jc w:val="both"/>
              <w:rPr>
                <w:rFonts w:ascii="Arial" w:hAnsi="Arial" w:cs="Arial"/>
                <w:sz w:val="24"/>
                <w:szCs w:val="24"/>
              </w:rPr>
            </w:pPr>
          </w:p>
        </w:tc>
        <w:tc>
          <w:tcPr>
            <w:tcW w:w="1134" w:type="dxa"/>
          </w:tcPr>
          <w:p w14:paraId="09530CAA" w14:textId="77777777" w:rsidR="00C97374" w:rsidRPr="00253853" w:rsidRDefault="00C97374" w:rsidP="00253853">
            <w:pPr>
              <w:pStyle w:val="ListParagraph"/>
              <w:ind w:left="1069"/>
              <w:jc w:val="both"/>
              <w:rPr>
                <w:rFonts w:ascii="Arial" w:hAnsi="Arial" w:cs="Arial"/>
                <w:sz w:val="24"/>
                <w:szCs w:val="24"/>
              </w:rPr>
            </w:pPr>
          </w:p>
        </w:tc>
        <w:tc>
          <w:tcPr>
            <w:tcW w:w="1701" w:type="dxa"/>
          </w:tcPr>
          <w:p w14:paraId="52197E25" w14:textId="77777777" w:rsidR="00C97374" w:rsidRPr="00253853" w:rsidRDefault="00C97374" w:rsidP="00253853">
            <w:pPr>
              <w:jc w:val="both"/>
              <w:rPr>
                <w:rFonts w:ascii="Arial" w:hAnsi="Arial" w:cs="Arial"/>
                <w:sz w:val="24"/>
                <w:szCs w:val="24"/>
              </w:rPr>
            </w:pPr>
          </w:p>
        </w:tc>
      </w:tr>
      <w:tr w:rsidR="00C97374" w:rsidRPr="00253853" w14:paraId="682C6104" w14:textId="77777777" w:rsidTr="00C54D92">
        <w:trPr>
          <w:trHeight w:val="702"/>
        </w:trPr>
        <w:tc>
          <w:tcPr>
            <w:tcW w:w="1701" w:type="dxa"/>
            <w:vMerge/>
          </w:tcPr>
          <w:p w14:paraId="7541612A" w14:textId="77777777" w:rsidR="00C97374" w:rsidRPr="00253853" w:rsidRDefault="00C97374" w:rsidP="00253853">
            <w:pPr>
              <w:ind w:left="360"/>
              <w:jc w:val="both"/>
              <w:rPr>
                <w:rFonts w:ascii="Arial" w:hAnsi="Arial" w:cs="Arial"/>
                <w:sz w:val="24"/>
                <w:szCs w:val="24"/>
              </w:rPr>
            </w:pPr>
          </w:p>
        </w:tc>
        <w:tc>
          <w:tcPr>
            <w:tcW w:w="1276" w:type="dxa"/>
            <w:vMerge/>
          </w:tcPr>
          <w:p w14:paraId="68396BC3" w14:textId="77777777" w:rsidR="00C97374" w:rsidRPr="00253853" w:rsidRDefault="00C97374" w:rsidP="00253853">
            <w:pPr>
              <w:ind w:left="360"/>
              <w:jc w:val="both"/>
              <w:rPr>
                <w:rFonts w:ascii="Arial" w:hAnsi="Arial" w:cs="Arial"/>
                <w:sz w:val="24"/>
                <w:szCs w:val="24"/>
              </w:rPr>
            </w:pPr>
          </w:p>
        </w:tc>
        <w:tc>
          <w:tcPr>
            <w:tcW w:w="6804" w:type="dxa"/>
          </w:tcPr>
          <w:p w14:paraId="47716366" w14:textId="28142CCA" w:rsidR="00C97374" w:rsidRPr="00253853" w:rsidRDefault="00C97374"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Demonstrate experience of SQL databases, scripting and data management using an industry recognised SQL Database Management system such as Sybase, Oracle or SQL Server. </w:t>
            </w:r>
          </w:p>
        </w:tc>
        <w:tc>
          <w:tcPr>
            <w:tcW w:w="1418" w:type="dxa"/>
          </w:tcPr>
          <w:p w14:paraId="63FF1865" w14:textId="77777777" w:rsidR="00C97374" w:rsidRPr="00253853" w:rsidRDefault="00C97374" w:rsidP="00253853">
            <w:pPr>
              <w:ind w:left="360"/>
              <w:jc w:val="both"/>
              <w:rPr>
                <w:rFonts w:ascii="Arial" w:hAnsi="Arial" w:cs="Arial"/>
                <w:sz w:val="24"/>
                <w:szCs w:val="24"/>
              </w:rPr>
            </w:pPr>
          </w:p>
        </w:tc>
        <w:tc>
          <w:tcPr>
            <w:tcW w:w="1134" w:type="dxa"/>
          </w:tcPr>
          <w:p w14:paraId="4C57BA73" w14:textId="77777777" w:rsidR="00C97374" w:rsidRPr="00253853" w:rsidRDefault="00C97374" w:rsidP="00253853">
            <w:pPr>
              <w:ind w:left="709"/>
              <w:jc w:val="both"/>
              <w:rPr>
                <w:rFonts w:ascii="Arial" w:hAnsi="Arial" w:cs="Arial"/>
                <w:sz w:val="24"/>
                <w:szCs w:val="24"/>
              </w:rPr>
            </w:pPr>
          </w:p>
        </w:tc>
        <w:tc>
          <w:tcPr>
            <w:tcW w:w="1701" w:type="dxa"/>
          </w:tcPr>
          <w:p w14:paraId="5C98ACDC" w14:textId="77777777" w:rsidR="00C97374" w:rsidRPr="00253853" w:rsidRDefault="00C97374" w:rsidP="00253853">
            <w:pPr>
              <w:ind w:left="709"/>
              <w:jc w:val="both"/>
              <w:rPr>
                <w:rFonts w:ascii="Arial" w:hAnsi="Arial" w:cs="Arial"/>
                <w:sz w:val="24"/>
                <w:szCs w:val="24"/>
              </w:rPr>
            </w:pPr>
          </w:p>
        </w:tc>
      </w:tr>
      <w:tr w:rsidR="00C97374" w:rsidRPr="00253853" w14:paraId="67C78C42" w14:textId="77777777" w:rsidTr="00C54D92">
        <w:trPr>
          <w:trHeight w:val="702"/>
        </w:trPr>
        <w:tc>
          <w:tcPr>
            <w:tcW w:w="1701" w:type="dxa"/>
            <w:vMerge/>
          </w:tcPr>
          <w:p w14:paraId="46905873" w14:textId="77777777" w:rsidR="00C97374" w:rsidRPr="00253853" w:rsidRDefault="00C97374" w:rsidP="00253853">
            <w:pPr>
              <w:ind w:left="360"/>
              <w:jc w:val="both"/>
              <w:rPr>
                <w:rFonts w:ascii="Arial" w:hAnsi="Arial" w:cs="Arial"/>
                <w:sz w:val="24"/>
                <w:szCs w:val="24"/>
              </w:rPr>
            </w:pPr>
          </w:p>
        </w:tc>
        <w:tc>
          <w:tcPr>
            <w:tcW w:w="1276" w:type="dxa"/>
            <w:vMerge/>
          </w:tcPr>
          <w:p w14:paraId="2A9E1A81" w14:textId="77777777" w:rsidR="00C97374" w:rsidRPr="00253853" w:rsidRDefault="00C97374" w:rsidP="00253853">
            <w:pPr>
              <w:ind w:left="360"/>
              <w:jc w:val="both"/>
              <w:rPr>
                <w:rFonts w:ascii="Arial" w:hAnsi="Arial" w:cs="Arial"/>
                <w:sz w:val="24"/>
                <w:szCs w:val="24"/>
              </w:rPr>
            </w:pPr>
          </w:p>
        </w:tc>
        <w:tc>
          <w:tcPr>
            <w:tcW w:w="6804" w:type="dxa"/>
          </w:tcPr>
          <w:p w14:paraId="0E6BA1D4" w14:textId="747190D2" w:rsidR="00C97374" w:rsidRPr="00253853" w:rsidRDefault="00C97374"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Ability to troubleshoot complex multi-factorial application/systems problems, working with a range of colleagues and external suppliers. </w:t>
            </w:r>
          </w:p>
        </w:tc>
        <w:tc>
          <w:tcPr>
            <w:tcW w:w="1418" w:type="dxa"/>
          </w:tcPr>
          <w:p w14:paraId="522C091F" w14:textId="77777777" w:rsidR="00C97374" w:rsidRPr="00253853" w:rsidRDefault="00C97374" w:rsidP="00253853">
            <w:pPr>
              <w:ind w:left="360"/>
              <w:jc w:val="both"/>
              <w:rPr>
                <w:rFonts w:ascii="Arial" w:hAnsi="Arial" w:cs="Arial"/>
                <w:sz w:val="24"/>
                <w:szCs w:val="24"/>
              </w:rPr>
            </w:pPr>
          </w:p>
        </w:tc>
        <w:tc>
          <w:tcPr>
            <w:tcW w:w="1134" w:type="dxa"/>
          </w:tcPr>
          <w:p w14:paraId="7E66D28F" w14:textId="77777777" w:rsidR="00C97374" w:rsidRPr="00253853" w:rsidRDefault="00C97374" w:rsidP="00253853">
            <w:pPr>
              <w:ind w:left="709"/>
              <w:jc w:val="both"/>
              <w:rPr>
                <w:rFonts w:ascii="Arial" w:hAnsi="Arial" w:cs="Arial"/>
                <w:sz w:val="24"/>
                <w:szCs w:val="24"/>
              </w:rPr>
            </w:pPr>
          </w:p>
        </w:tc>
        <w:tc>
          <w:tcPr>
            <w:tcW w:w="1701" w:type="dxa"/>
          </w:tcPr>
          <w:p w14:paraId="49A8B228" w14:textId="77777777" w:rsidR="00C97374" w:rsidRPr="00253853" w:rsidRDefault="00C97374" w:rsidP="00253853">
            <w:pPr>
              <w:ind w:left="709"/>
              <w:jc w:val="both"/>
              <w:rPr>
                <w:rFonts w:ascii="Arial" w:hAnsi="Arial" w:cs="Arial"/>
                <w:sz w:val="24"/>
                <w:szCs w:val="24"/>
              </w:rPr>
            </w:pPr>
          </w:p>
        </w:tc>
      </w:tr>
      <w:tr w:rsidR="00C97374" w:rsidRPr="00253853" w14:paraId="266D6489" w14:textId="77777777" w:rsidTr="005358CA">
        <w:trPr>
          <w:trHeight w:val="323"/>
        </w:trPr>
        <w:tc>
          <w:tcPr>
            <w:tcW w:w="1701" w:type="dxa"/>
            <w:vMerge/>
          </w:tcPr>
          <w:p w14:paraId="2137767B" w14:textId="77777777" w:rsidR="00C97374" w:rsidRPr="00253853" w:rsidRDefault="00C97374" w:rsidP="00253853">
            <w:pPr>
              <w:ind w:left="360"/>
              <w:jc w:val="both"/>
              <w:rPr>
                <w:rFonts w:ascii="Arial" w:hAnsi="Arial" w:cs="Arial"/>
                <w:sz w:val="24"/>
                <w:szCs w:val="24"/>
              </w:rPr>
            </w:pPr>
          </w:p>
        </w:tc>
        <w:tc>
          <w:tcPr>
            <w:tcW w:w="1276" w:type="dxa"/>
            <w:vMerge/>
          </w:tcPr>
          <w:p w14:paraId="67C91BBB" w14:textId="77777777" w:rsidR="00C97374" w:rsidRPr="00253853" w:rsidRDefault="00C97374" w:rsidP="00253853">
            <w:pPr>
              <w:ind w:left="360"/>
              <w:jc w:val="both"/>
              <w:rPr>
                <w:rFonts w:ascii="Arial" w:hAnsi="Arial" w:cs="Arial"/>
                <w:sz w:val="24"/>
                <w:szCs w:val="24"/>
              </w:rPr>
            </w:pPr>
          </w:p>
        </w:tc>
        <w:tc>
          <w:tcPr>
            <w:tcW w:w="6804" w:type="dxa"/>
          </w:tcPr>
          <w:p w14:paraId="2939C6FA" w14:textId="55E0DEE5" w:rsidR="00C97374" w:rsidRPr="00253853" w:rsidRDefault="00C97374"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Evidence of an agile approach to continuous process improvement. </w:t>
            </w:r>
          </w:p>
        </w:tc>
        <w:tc>
          <w:tcPr>
            <w:tcW w:w="1418" w:type="dxa"/>
          </w:tcPr>
          <w:p w14:paraId="289329D5" w14:textId="77777777" w:rsidR="00C97374" w:rsidRPr="00253853" w:rsidRDefault="00C97374" w:rsidP="00253853">
            <w:pPr>
              <w:ind w:left="360"/>
              <w:jc w:val="both"/>
              <w:rPr>
                <w:rFonts w:ascii="Arial" w:hAnsi="Arial" w:cs="Arial"/>
                <w:sz w:val="24"/>
                <w:szCs w:val="24"/>
              </w:rPr>
            </w:pPr>
          </w:p>
        </w:tc>
        <w:tc>
          <w:tcPr>
            <w:tcW w:w="1134" w:type="dxa"/>
          </w:tcPr>
          <w:p w14:paraId="30B88F05" w14:textId="77777777" w:rsidR="00C97374" w:rsidRPr="00253853" w:rsidRDefault="00C97374" w:rsidP="00253853">
            <w:pPr>
              <w:ind w:left="709"/>
              <w:jc w:val="both"/>
              <w:rPr>
                <w:rFonts w:ascii="Arial" w:hAnsi="Arial" w:cs="Arial"/>
                <w:sz w:val="24"/>
                <w:szCs w:val="24"/>
              </w:rPr>
            </w:pPr>
          </w:p>
        </w:tc>
        <w:tc>
          <w:tcPr>
            <w:tcW w:w="1701" w:type="dxa"/>
          </w:tcPr>
          <w:p w14:paraId="335386F6" w14:textId="77777777" w:rsidR="00C97374" w:rsidRPr="00253853" w:rsidRDefault="00C97374" w:rsidP="00253853">
            <w:pPr>
              <w:ind w:left="709"/>
              <w:jc w:val="both"/>
              <w:rPr>
                <w:rFonts w:ascii="Arial" w:hAnsi="Arial" w:cs="Arial"/>
                <w:sz w:val="24"/>
                <w:szCs w:val="24"/>
              </w:rPr>
            </w:pPr>
          </w:p>
        </w:tc>
      </w:tr>
      <w:tr w:rsidR="00C97374" w:rsidRPr="00253853" w14:paraId="69AFE983" w14:textId="77777777" w:rsidTr="00C54D92">
        <w:trPr>
          <w:trHeight w:val="406"/>
        </w:trPr>
        <w:tc>
          <w:tcPr>
            <w:tcW w:w="1701" w:type="dxa"/>
            <w:vMerge/>
          </w:tcPr>
          <w:p w14:paraId="66BE4C48" w14:textId="77777777" w:rsidR="00C97374" w:rsidRPr="00253853" w:rsidRDefault="00C97374" w:rsidP="00253853">
            <w:pPr>
              <w:ind w:left="360"/>
              <w:jc w:val="both"/>
              <w:rPr>
                <w:rFonts w:ascii="Arial" w:hAnsi="Arial" w:cs="Arial"/>
                <w:sz w:val="24"/>
                <w:szCs w:val="24"/>
              </w:rPr>
            </w:pPr>
          </w:p>
        </w:tc>
        <w:tc>
          <w:tcPr>
            <w:tcW w:w="1276" w:type="dxa"/>
            <w:vMerge w:val="restart"/>
            <w:vAlign w:val="center"/>
          </w:tcPr>
          <w:p w14:paraId="2D815BF2" w14:textId="77777777" w:rsidR="00C97374" w:rsidRPr="00253853" w:rsidRDefault="00C97374" w:rsidP="00253853">
            <w:pPr>
              <w:jc w:val="both"/>
              <w:rPr>
                <w:rFonts w:ascii="Arial" w:hAnsi="Arial" w:cs="Arial"/>
                <w:sz w:val="24"/>
                <w:szCs w:val="24"/>
              </w:rPr>
            </w:pPr>
            <w:r w:rsidRPr="00253853">
              <w:rPr>
                <w:rFonts w:ascii="Arial" w:hAnsi="Arial" w:cs="Arial"/>
                <w:sz w:val="24"/>
                <w:szCs w:val="24"/>
              </w:rPr>
              <w:t>Desirable</w:t>
            </w:r>
          </w:p>
        </w:tc>
        <w:tc>
          <w:tcPr>
            <w:tcW w:w="6804" w:type="dxa"/>
          </w:tcPr>
          <w:p w14:paraId="35108F37" w14:textId="0160CA95" w:rsidR="00C97374" w:rsidRPr="00253853" w:rsidRDefault="00C97374"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Awareness of Project Management methodologies and proven ability to manage priorities across multiple projects and work as part of a team. </w:t>
            </w:r>
          </w:p>
        </w:tc>
        <w:tc>
          <w:tcPr>
            <w:tcW w:w="1418" w:type="dxa"/>
          </w:tcPr>
          <w:p w14:paraId="5752F384" w14:textId="77777777" w:rsidR="00C97374" w:rsidRPr="00253853" w:rsidRDefault="00C97374" w:rsidP="00253853">
            <w:pPr>
              <w:jc w:val="both"/>
              <w:rPr>
                <w:rFonts w:ascii="Arial" w:hAnsi="Arial" w:cs="Arial"/>
                <w:sz w:val="24"/>
                <w:szCs w:val="24"/>
              </w:rPr>
            </w:pPr>
          </w:p>
        </w:tc>
        <w:tc>
          <w:tcPr>
            <w:tcW w:w="1134" w:type="dxa"/>
          </w:tcPr>
          <w:p w14:paraId="2454F42F" w14:textId="77777777" w:rsidR="00C97374" w:rsidRPr="00253853" w:rsidRDefault="00C97374" w:rsidP="00253853">
            <w:pPr>
              <w:jc w:val="both"/>
              <w:rPr>
                <w:rFonts w:ascii="Arial" w:hAnsi="Arial" w:cs="Arial"/>
                <w:sz w:val="24"/>
                <w:szCs w:val="24"/>
              </w:rPr>
            </w:pPr>
          </w:p>
        </w:tc>
        <w:tc>
          <w:tcPr>
            <w:tcW w:w="1701" w:type="dxa"/>
          </w:tcPr>
          <w:p w14:paraId="6A2871C2" w14:textId="77777777" w:rsidR="00C97374" w:rsidRPr="00253853" w:rsidRDefault="00C97374" w:rsidP="00253853">
            <w:pPr>
              <w:ind w:left="709"/>
              <w:jc w:val="both"/>
              <w:rPr>
                <w:rFonts w:ascii="Arial" w:hAnsi="Arial" w:cs="Arial"/>
                <w:sz w:val="24"/>
                <w:szCs w:val="24"/>
              </w:rPr>
            </w:pPr>
          </w:p>
          <w:p w14:paraId="3A54FE63" w14:textId="77777777" w:rsidR="00C97374" w:rsidRPr="00253853" w:rsidRDefault="00C97374" w:rsidP="00253853">
            <w:pPr>
              <w:jc w:val="both"/>
              <w:rPr>
                <w:rFonts w:ascii="Arial" w:hAnsi="Arial" w:cs="Arial"/>
                <w:sz w:val="24"/>
                <w:szCs w:val="24"/>
              </w:rPr>
            </w:pPr>
          </w:p>
        </w:tc>
      </w:tr>
      <w:tr w:rsidR="00C97374" w:rsidRPr="00253853" w14:paraId="27EEADEA" w14:textId="77777777" w:rsidTr="00C54D92">
        <w:trPr>
          <w:trHeight w:val="406"/>
        </w:trPr>
        <w:tc>
          <w:tcPr>
            <w:tcW w:w="1701" w:type="dxa"/>
            <w:vMerge/>
          </w:tcPr>
          <w:p w14:paraId="76783FA0" w14:textId="77777777" w:rsidR="00C97374" w:rsidRPr="00253853" w:rsidRDefault="00C97374" w:rsidP="00253853">
            <w:pPr>
              <w:ind w:left="360"/>
              <w:jc w:val="both"/>
              <w:rPr>
                <w:rFonts w:ascii="Arial" w:hAnsi="Arial" w:cs="Arial"/>
                <w:sz w:val="24"/>
                <w:szCs w:val="24"/>
              </w:rPr>
            </w:pPr>
          </w:p>
        </w:tc>
        <w:tc>
          <w:tcPr>
            <w:tcW w:w="1276" w:type="dxa"/>
            <w:vMerge/>
            <w:vAlign w:val="center"/>
          </w:tcPr>
          <w:p w14:paraId="7E2DCB0B" w14:textId="77777777" w:rsidR="00C97374" w:rsidRPr="00253853" w:rsidRDefault="00C97374" w:rsidP="00253853">
            <w:pPr>
              <w:jc w:val="both"/>
              <w:rPr>
                <w:rFonts w:ascii="Arial" w:hAnsi="Arial" w:cs="Arial"/>
                <w:sz w:val="24"/>
                <w:szCs w:val="24"/>
              </w:rPr>
            </w:pPr>
          </w:p>
        </w:tc>
        <w:tc>
          <w:tcPr>
            <w:tcW w:w="6804" w:type="dxa"/>
          </w:tcPr>
          <w:p w14:paraId="3DD350D2" w14:textId="35281A5E" w:rsidR="00C97374" w:rsidRPr="00253853" w:rsidRDefault="00C97374" w:rsidP="00253853">
            <w:pPr>
              <w:pStyle w:val="paragraph"/>
              <w:spacing w:before="0" w:beforeAutospacing="0" w:after="0" w:afterAutospacing="0"/>
              <w:jc w:val="both"/>
              <w:textAlignment w:val="baseline"/>
              <w:rPr>
                <w:rStyle w:val="normaltextrun"/>
                <w:rFonts w:ascii="Arial" w:eastAsiaTheme="minorHAnsi" w:hAnsi="Arial" w:cs="Arial"/>
              </w:rPr>
            </w:pPr>
            <w:r w:rsidRPr="00253853">
              <w:rPr>
                <w:rStyle w:val="normaltextrun"/>
                <w:rFonts w:ascii="Arial" w:eastAsiaTheme="minorHAnsi" w:hAnsi="Arial" w:cs="Arial"/>
              </w:rPr>
              <w:t>An awareness of resources available in the HE sector that can be used in gathering and analysing data </w:t>
            </w:r>
          </w:p>
        </w:tc>
        <w:tc>
          <w:tcPr>
            <w:tcW w:w="1418" w:type="dxa"/>
          </w:tcPr>
          <w:p w14:paraId="6ED04A73" w14:textId="77777777" w:rsidR="00C97374" w:rsidRPr="00253853" w:rsidRDefault="00C97374" w:rsidP="00253853">
            <w:pPr>
              <w:ind w:left="1080"/>
              <w:jc w:val="both"/>
              <w:rPr>
                <w:rFonts w:ascii="Arial" w:hAnsi="Arial" w:cs="Arial"/>
                <w:sz w:val="24"/>
                <w:szCs w:val="24"/>
              </w:rPr>
            </w:pPr>
          </w:p>
        </w:tc>
        <w:tc>
          <w:tcPr>
            <w:tcW w:w="1134" w:type="dxa"/>
          </w:tcPr>
          <w:p w14:paraId="47C50687" w14:textId="77777777" w:rsidR="00C97374" w:rsidRPr="00253853" w:rsidRDefault="00C97374" w:rsidP="00253853">
            <w:pPr>
              <w:ind w:left="709"/>
              <w:jc w:val="both"/>
              <w:rPr>
                <w:rFonts w:ascii="Arial" w:hAnsi="Arial" w:cs="Arial"/>
                <w:sz w:val="24"/>
                <w:szCs w:val="24"/>
              </w:rPr>
            </w:pPr>
          </w:p>
        </w:tc>
        <w:tc>
          <w:tcPr>
            <w:tcW w:w="1701" w:type="dxa"/>
          </w:tcPr>
          <w:p w14:paraId="6C98407B" w14:textId="77777777" w:rsidR="00C97374" w:rsidRPr="00253853" w:rsidRDefault="00C97374" w:rsidP="00253853">
            <w:pPr>
              <w:ind w:left="709"/>
              <w:jc w:val="both"/>
              <w:rPr>
                <w:rFonts w:ascii="Arial" w:hAnsi="Arial" w:cs="Arial"/>
                <w:sz w:val="24"/>
                <w:szCs w:val="24"/>
              </w:rPr>
            </w:pPr>
          </w:p>
        </w:tc>
      </w:tr>
      <w:tr w:rsidR="00C97374" w:rsidRPr="00253853" w14:paraId="1AAAD547" w14:textId="77777777" w:rsidTr="00C97374">
        <w:trPr>
          <w:trHeight w:val="296"/>
        </w:trPr>
        <w:tc>
          <w:tcPr>
            <w:tcW w:w="1701" w:type="dxa"/>
            <w:vMerge/>
          </w:tcPr>
          <w:p w14:paraId="3B5A4B7C" w14:textId="77777777" w:rsidR="00C97374" w:rsidRPr="00253853" w:rsidRDefault="00C97374" w:rsidP="00253853">
            <w:pPr>
              <w:ind w:left="360"/>
              <w:jc w:val="both"/>
              <w:rPr>
                <w:rFonts w:ascii="Arial" w:hAnsi="Arial" w:cs="Arial"/>
                <w:sz w:val="24"/>
                <w:szCs w:val="24"/>
              </w:rPr>
            </w:pPr>
          </w:p>
        </w:tc>
        <w:tc>
          <w:tcPr>
            <w:tcW w:w="1276" w:type="dxa"/>
            <w:vMerge/>
            <w:vAlign w:val="center"/>
          </w:tcPr>
          <w:p w14:paraId="120EB768" w14:textId="77777777" w:rsidR="00C97374" w:rsidRPr="00253853" w:rsidRDefault="00C97374" w:rsidP="00253853">
            <w:pPr>
              <w:jc w:val="both"/>
              <w:rPr>
                <w:rFonts w:ascii="Arial" w:hAnsi="Arial" w:cs="Arial"/>
                <w:sz w:val="24"/>
                <w:szCs w:val="24"/>
              </w:rPr>
            </w:pPr>
          </w:p>
        </w:tc>
        <w:tc>
          <w:tcPr>
            <w:tcW w:w="6804" w:type="dxa"/>
          </w:tcPr>
          <w:p w14:paraId="599EBEB6" w14:textId="6DFF4712" w:rsidR="00C97374" w:rsidRPr="00253853" w:rsidRDefault="00C97374" w:rsidP="00253853">
            <w:pPr>
              <w:jc w:val="both"/>
              <w:textAlignment w:val="baseline"/>
              <w:rPr>
                <w:rFonts w:ascii="Arial" w:eastAsia="Times New Roman" w:hAnsi="Arial" w:cs="Arial"/>
                <w:color w:val="auto"/>
                <w:sz w:val="24"/>
                <w:szCs w:val="24"/>
              </w:rPr>
            </w:pPr>
            <w:r w:rsidRPr="00253853">
              <w:rPr>
                <w:rStyle w:val="normaltextrun"/>
                <w:rFonts w:ascii="Arial" w:hAnsi="Arial" w:cs="Arial"/>
                <w:sz w:val="24"/>
                <w:szCs w:val="24"/>
              </w:rPr>
              <w:t>Experience of digital transformation projects.</w:t>
            </w:r>
            <w:r w:rsidRPr="00253853">
              <w:rPr>
                <w:rStyle w:val="normaltextrun"/>
                <w:rFonts w:ascii="Arial" w:eastAsiaTheme="minorHAnsi" w:hAnsi="Arial" w:cs="Arial"/>
                <w:sz w:val="24"/>
                <w:szCs w:val="24"/>
              </w:rPr>
              <w:t> </w:t>
            </w:r>
          </w:p>
        </w:tc>
        <w:tc>
          <w:tcPr>
            <w:tcW w:w="1418" w:type="dxa"/>
          </w:tcPr>
          <w:p w14:paraId="3A073338" w14:textId="77777777" w:rsidR="00C97374" w:rsidRPr="00253853" w:rsidRDefault="00C97374" w:rsidP="00253853">
            <w:pPr>
              <w:ind w:left="1080"/>
              <w:jc w:val="both"/>
              <w:rPr>
                <w:rFonts w:ascii="Arial" w:hAnsi="Arial" w:cs="Arial"/>
                <w:sz w:val="24"/>
                <w:szCs w:val="24"/>
              </w:rPr>
            </w:pPr>
          </w:p>
        </w:tc>
        <w:tc>
          <w:tcPr>
            <w:tcW w:w="1134" w:type="dxa"/>
          </w:tcPr>
          <w:p w14:paraId="4144C2C9" w14:textId="77777777" w:rsidR="00C97374" w:rsidRPr="00253853" w:rsidRDefault="00C97374" w:rsidP="00253853">
            <w:pPr>
              <w:ind w:left="709"/>
              <w:jc w:val="both"/>
              <w:rPr>
                <w:rFonts w:ascii="Arial" w:hAnsi="Arial" w:cs="Arial"/>
                <w:sz w:val="24"/>
                <w:szCs w:val="24"/>
              </w:rPr>
            </w:pPr>
          </w:p>
        </w:tc>
        <w:tc>
          <w:tcPr>
            <w:tcW w:w="1701" w:type="dxa"/>
          </w:tcPr>
          <w:p w14:paraId="05F171E3" w14:textId="77777777" w:rsidR="00C97374" w:rsidRPr="00253853" w:rsidRDefault="00C97374" w:rsidP="00253853">
            <w:pPr>
              <w:ind w:left="709"/>
              <w:jc w:val="both"/>
              <w:rPr>
                <w:rFonts w:ascii="Arial" w:hAnsi="Arial" w:cs="Arial"/>
                <w:sz w:val="24"/>
                <w:szCs w:val="24"/>
              </w:rPr>
            </w:pPr>
          </w:p>
        </w:tc>
      </w:tr>
    </w:tbl>
    <w:p w14:paraId="1C9E46B8" w14:textId="77777777" w:rsidR="000B094B" w:rsidRPr="00253853" w:rsidRDefault="000B094B" w:rsidP="00253853">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5E680D" w:rsidRPr="00253853" w14:paraId="2B043893" w14:textId="77777777" w:rsidTr="001A6DD0">
        <w:trPr>
          <w:trHeight w:val="289"/>
        </w:trPr>
        <w:tc>
          <w:tcPr>
            <w:tcW w:w="1701" w:type="dxa"/>
            <w:vMerge w:val="restart"/>
            <w:vAlign w:val="center"/>
          </w:tcPr>
          <w:p w14:paraId="7F0BCB8B" w14:textId="6F403093" w:rsidR="005E680D" w:rsidRPr="00253853" w:rsidRDefault="005E680D" w:rsidP="00253853">
            <w:pPr>
              <w:jc w:val="both"/>
              <w:rPr>
                <w:rFonts w:ascii="Arial" w:hAnsi="Arial" w:cs="Arial"/>
                <w:sz w:val="24"/>
                <w:szCs w:val="24"/>
              </w:rPr>
            </w:pPr>
            <w:r w:rsidRPr="00253853">
              <w:rPr>
                <w:rFonts w:ascii="Arial" w:hAnsi="Arial" w:cs="Arial"/>
                <w:sz w:val="24"/>
                <w:szCs w:val="24"/>
              </w:rPr>
              <w:t>Interpersonal Skills</w:t>
            </w:r>
          </w:p>
        </w:tc>
        <w:tc>
          <w:tcPr>
            <w:tcW w:w="1276" w:type="dxa"/>
            <w:vMerge w:val="restart"/>
            <w:vAlign w:val="center"/>
          </w:tcPr>
          <w:p w14:paraId="028C9760" w14:textId="77777777" w:rsidR="005E680D" w:rsidRPr="00253853" w:rsidRDefault="005E680D" w:rsidP="00253853">
            <w:pPr>
              <w:jc w:val="both"/>
              <w:rPr>
                <w:rFonts w:ascii="Arial" w:hAnsi="Arial" w:cs="Arial"/>
                <w:sz w:val="24"/>
                <w:szCs w:val="24"/>
              </w:rPr>
            </w:pPr>
            <w:r w:rsidRPr="00253853">
              <w:rPr>
                <w:rFonts w:ascii="Arial" w:hAnsi="Arial" w:cs="Arial"/>
                <w:sz w:val="24"/>
                <w:szCs w:val="24"/>
              </w:rPr>
              <w:t>Essential</w:t>
            </w:r>
          </w:p>
        </w:tc>
        <w:tc>
          <w:tcPr>
            <w:tcW w:w="6804" w:type="dxa"/>
            <w:vAlign w:val="center"/>
          </w:tcPr>
          <w:p w14:paraId="6C46F00F" w14:textId="3E9DA1AD" w:rsidR="005E680D" w:rsidRPr="00253853" w:rsidRDefault="008123DB"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Excellent written and oral communication skills. </w:t>
            </w:r>
          </w:p>
        </w:tc>
        <w:tc>
          <w:tcPr>
            <w:tcW w:w="1418" w:type="dxa"/>
          </w:tcPr>
          <w:p w14:paraId="78746708" w14:textId="77777777" w:rsidR="005E680D" w:rsidRPr="00253853" w:rsidRDefault="005E680D" w:rsidP="00253853">
            <w:pPr>
              <w:ind w:left="360"/>
              <w:jc w:val="both"/>
              <w:rPr>
                <w:rFonts w:ascii="Arial" w:hAnsi="Arial" w:cs="Arial"/>
                <w:sz w:val="24"/>
                <w:szCs w:val="24"/>
              </w:rPr>
            </w:pPr>
          </w:p>
        </w:tc>
        <w:tc>
          <w:tcPr>
            <w:tcW w:w="1134" w:type="dxa"/>
          </w:tcPr>
          <w:p w14:paraId="070DBA6B" w14:textId="77777777" w:rsidR="005E680D" w:rsidRPr="00253853" w:rsidRDefault="005E680D" w:rsidP="00253853">
            <w:pPr>
              <w:jc w:val="both"/>
              <w:rPr>
                <w:rFonts w:ascii="Arial" w:hAnsi="Arial" w:cs="Arial"/>
                <w:sz w:val="24"/>
                <w:szCs w:val="24"/>
              </w:rPr>
            </w:pPr>
          </w:p>
        </w:tc>
        <w:tc>
          <w:tcPr>
            <w:tcW w:w="1701" w:type="dxa"/>
          </w:tcPr>
          <w:p w14:paraId="34B5517F" w14:textId="77777777" w:rsidR="005E680D" w:rsidRPr="00253853" w:rsidRDefault="005E680D" w:rsidP="00253853">
            <w:pPr>
              <w:ind w:left="360"/>
              <w:jc w:val="both"/>
              <w:rPr>
                <w:rFonts w:ascii="Arial" w:hAnsi="Arial" w:cs="Arial"/>
                <w:sz w:val="24"/>
                <w:szCs w:val="24"/>
              </w:rPr>
            </w:pPr>
          </w:p>
        </w:tc>
      </w:tr>
      <w:tr w:rsidR="005E680D" w:rsidRPr="00253853" w14:paraId="1808CEAC" w14:textId="77777777" w:rsidTr="001A6DD0">
        <w:trPr>
          <w:trHeight w:val="420"/>
        </w:trPr>
        <w:tc>
          <w:tcPr>
            <w:tcW w:w="1701" w:type="dxa"/>
            <w:vMerge/>
          </w:tcPr>
          <w:p w14:paraId="5BFB2529" w14:textId="77777777" w:rsidR="005E680D" w:rsidRPr="00253853" w:rsidRDefault="005E680D" w:rsidP="00253853">
            <w:pPr>
              <w:ind w:left="360"/>
              <w:jc w:val="both"/>
              <w:rPr>
                <w:rFonts w:ascii="Arial" w:hAnsi="Arial" w:cs="Arial"/>
                <w:sz w:val="24"/>
                <w:szCs w:val="24"/>
              </w:rPr>
            </w:pPr>
          </w:p>
        </w:tc>
        <w:tc>
          <w:tcPr>
            <w:tcW w:w="1276" w:type="dxa"/>
            <w:vMerge/>
          </w:tcPr>
          <w:p w14:paraId="4CCD73DB" w14:textId="77777777" w:rsidR="005E680D" w:rsidRPr="00253853" w:rsidRDefault="005E680D" w:rsidP="00253853">
            <w:pPr>
              <w:ind w:left="360"/>
              <w:jc w:val="both"/>
              <w:rPr>
                <w:rFonts w:ascii="Arial" w:hAnsi="Arial" w:cs="Arial"/>
                <w:sz w:val="24"/>
                <w:szCs w:val="24"/>
              </w:rPr>
            </w:pPr>
          </w:p>
        </w:tc>
        <w:tc>
          <w:tcPr>
            <w:tcW w:w="6804" w:type="dxa"/>
          </w:tcPr>
          <w:p w14:paraId="0903D379" w14:textId="6D3AD273" w:rsidR="005E680D" w:rsidRPr="00253853" w:rsidRDefault="008123DB"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A collaborative approach with respect to user support and service delivery. </w:t>
            </w:r>
          </w:p>
        </w:tc>
        <w:tc>
          <w:tcPr>
            <w:tcW w:w="1418" w:type="dxa"/>
          </w:tcPr>
          <w:p w14:paraId="72D4856C" w14:textId="77777777" w:rsidR="005E680D" w:rsidRPr="00253853" w:rsidRDefault="005E680D" w:rsidP="00253853">
            <w:pPr>
              <w:ind w:left="360"/>
              <w:jc w:val="both"/>
              <w:rPr>
                <w:rFonts w:ascii="Arial" w:hAnsi="Arial" w:cs="Arial"/>
                <w:sz w:val="24"/>
                <w:szCs w:val="24"/>
              </w:rPr>
            </w:pPr>
          </w:p>
        </w:tc>
        <w:tc>
          <w:tcPr>
            <w:tcW w:w="1134" w:type="dxa"/>
          </w:tcPr>
          <w:p w14:paraId="5E0F7BFA" w14:textId="77777777" w:rsidR="005E680D" w:rsidRPr="00253853" w:rsidRDefault="005E680D" w:rsidP="00253853">
            <w:pPr>
              <w:ind w:left="709"/>
              <w:jc w:val="both"/>
              <w:rPr>
                <w:rFonts w:ascii="Arial" w:hAnsi="Arial" w:cs="Arial"/>
                <w:sz w:val="24"/>
                <w:szCs w:val="24"/>
              </w:rPr>
            </w:pPr>
          </w:p>
          <w:p w14:paraId="13141218" w14:textId="77777777" w:rsidR="005E680D" w:rsidRPr="00253853" w:rsidRDefault="005E680D" w:rsidP="00253853">
            <w:pPr>
              <w:jc w:val="both"/>
              <w:rPr>
                <w:rFonts w:ascii="Arial" w:hAnsi="Arial" w:cs="Arial"/>
                <w:sz w:val="24"/>
                <w:szCs w:val="24"/>
              </w:rPr>
            </w:pPr>
          </w:p>
        </w:tc>
        <w:tc>
          <w:tcPr>
            <w:tcW w:w="1701" w:type="dxa"/>
          </w:tcPr>
          <w:p w14:paraId="0406E842" w14:textId="77777777" w:rsidR="005E680D" w:rsidRPr="00253853" w:rsidRDefault="005E680D" w:rsidP="00253853">
            <w:pPr>
              <w:ind w:left="360"/>
              <w:jc w:val="both"/>
              <w:rPr>
                <w:rFonts w:ascii="Arial" w:hAnsi="Arial" w:cs="Arial"/>
                <w:sz w:val="24"/>
                <w:szCs w:val="24"/>
              </w:rPr>
            </w:pPr>
          </w:p>
        </w:tc>
      </w:tr>
      <w:tr w:rsidR="005E680D" w:rsidRPr="00253853" w14:paraId="6620EB71" w14:textId="77777777" w:rsidTr="001A6DD0">
        <w:trPr>
          <w:trHeight w:val="442"/>
        </w:trPr>
        <w:tc>
          <w:tcPr>
            <w:tcW w:w="1701" w:type="dxa"/>
            <w:vMerge/>
          </w:tcPr>
          <w:p w14:paraId="4DC2980D" w14:textId="77777777" w:rsidR="005E680D" w:rsidRPr="00253853" w:rsidRDefault="005E680D" w:rsidP="00253853">
            <w:pPr>
              <w:ind w:left="360"/>
              <w:jc w:val="both"/>
              <w:rPr>
                <w:rFonts w:ascii="Arial" w:hAnsi="Arial" w:cs="Arial"/>
                <w:sz w:val="24"/>
                <w:szCs w:val="24"/>
              </w:rPr>
            </w:pPr>
          </w:p>
        </w:tc>
        <w:tc>
          <w:tcPr>
            <w:tcW w:w="1276" w:type="dxa"/>
            <w:vMerge/>
          </w:tcPr>
          <w:p w14:paraId="3D4FFBA5" w14:textId="77777777" w:rsidR="005E680D" w:rsidRPr="00253853" w:rsidRDefault="005E680D" w:rsidP="00253853">
            <w:pPr>
              <w:ind w:left="360"/>
              <w:jc w:val="both"/>
              <w:rPr>
                <w:rFonts w:ascii="Arial" w:hAnsi="Arial" w:cs="Arial"/>
                <w:sz w:val="24"/>
                <w:szCs w:val="24"/>
              </w:rPr>
            </w:pPr>
          </w:p>
        </w:tc>
        <w:tc>
          <w:tcPr>
            <w:tcW w:w="6804" w:type="dxa"/>
          </w:tcPr>
          <w:p w14:paraId="4075C960" w14:textId="2EAE512D" w:rsidR="005E680D" w:rsidRPr="00253853" w:rsidRDefault="008123DB"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Ability to negotiate, build and manage relationships internally and externally, demonstrating diplomacy and tact when required. </w:t>
            </w:r>
          </w:p>
        </w:tc>
        <w:tc>
          <w:tcPr>
            <w:tcW w:w="1418" w:type="dxa"/>
          </w:tcPr>
          <w:p w14:paraId="01BB38F4" w14:textId="77777777" w:rsidR="005E680D" w:rsidRPr="00253853" w:rsidRDefault="005E680D" w:rsidP="00253853">
            <w:pPr>
              <w:ind w:left="360"/>
              <w:jc w:val="both"/>
              <w:rPr>
                <w:rFonts w:ascii="Arial" w:hAnsi="Arial" w:cs="Arial"/>
                <w:sz w:val="24"/>
                <w:szCs w:val="24"/>
              </w:rPr>
            </w:pPr>
          </w:p>
        </w:tc>
        <w:tc>
          <w:tcPr>
            <w:tcW w:w="1134" w:type="dxa"/>
          </w:tcPr>
          <w:p w14:paraId="06848A4A" w14:textId="77777777" w:rsidR="005E680D" w:rsidRPr="00253853" w:rsidRDefault="005E680D" w:rsidP="00253853">
            <w:pPr>
              <w:jc w:val="both"/>
              <w:rPr>
                <w:rFonts w:ascii="Arial" w:hAnsi="Arial" w:cs="Arial"/>
                <w:sz w:val="24"/>
                <w:szCs w:val="24"/>
              </w:rPr>
            </w:pPr>
          </w:p>
        </w:tc>
        <w:tc>
          <w:tcPr>
            <w:tcW w:w="1701" w:type="dxa"/>
          </w:tcPr>
          <w:p w14:paraId="25B9DB5B" w14:textId="77777777" w:rsidR="005E680D" w:rsidRPr="00253853" w:rsidRDefault="005E680D" w:rsidP="00253853">
            <w:pPr>
              <w:ind w:left="360"/>
              <w:jc w:val="both"/>
              <w:rPr>
                <w:rFonts w:ascii="Arial" w:hAnsi="Arial" w:cs="Arial"/>
                <w:sz w:val="24"/>
                <w:szCs w:val="24"/>
              </w:rPr>
            </w:pPr>
          </w:p>
        </w:tc>
      </w:tr>
      <w:tr w:rsidR="005E680D" w:rsidRPr="00253853" w14:paraId="64CAEE8F" w14:textId="77777777" w:rsidTr="005E680D">
        <w:trPr>
          <w:trHeight w:val="613"/>
        </w:trPr>
        <w:tc>
          <w:tcPr>
            <w:tcW w:w="1701" w:type="dxa"/>
            <w:vMerge/>
          </w:tcPr>
          <w:p w14:paraId="2A0FAA36" w14:textId="77777777" w:rsidR="005E680D" w:rsidRPr="00253853" w:rsidRDefault="005E680D" w:rsidP="00253853">
            <w:pPr>
              <w:ind w:left="360"/>
              <w:jc w:val="both"/>
              <w:rPr>
                <w:rFonts w:ascii="Arial" w:hAnsi="Arial" w:cs="Arial"/>
                <w:sz w:val="24"/>
                <w:szCs w:val="24"/>
              </w:rPr>
            </w:pPr>
          </w:p>
        </w:tc>
        <w:tc>
          <w:tcPr>
            <w:tcW w:w="1276" w:type="dxa"/>
            <w:vMerge w:val="restart"/>
            <w:vAlign w:val="center"/>
          </w:tcPr>
          <w:p w14:paraId="3601A991" w14:textId="2FB25844" w:rsidR="005E680D" w:rsidRPr="00253853" w:rsidRDefault="005E680D" w:rsidP="00253853">
            <w:pPr>
              <w:jc w:val="both"/>
              <w:rPr>
                <w:rFonts w:ascii="Arial" w:hAnsi="Arial" w:cs="Arial"/>
                <w:sz w:val="24"/>
                <w:szCs w:val="24"/>
              </w:rPr>
            </w:pPr>
            <w:r w:rsidRPr="00253853">
              <w:rPr>
                <w:rFonts w:ascii="Arial" w:eastAsia="Times New Roman" w:hAnsi="Arial" w:cs="Arial"/>
                <w:color w:val="auto"/>
                <w:sz w:val="24"/>
                <w:szCs w:val="24"/>
              </w:rPr>
              <w:t>Desirable </w:t>
            </w:r>
          </w:p>
        </w:tc>
        <w:tc>
          <w:tcPr>
            <w:tcW w:w="6804" w:type="dxa"/>
          </w:tcPr>
          <w:p w14:paraId="78D2F23E" w14:textId="4B9E0B9A" w:rsidR="005E680D" w:rsidRPr="00253853" w:rsidRDefault="0079489B" w:rsidP="00253853">
            <w:pPr>
              <w:pStyle w:val="paragraph"/>
              <w:spacing w:before="0" w:beforeAutospacing="0" w:after="0" w:afterAutospacing="0"/>
              <w:jc w:val="both"/>
              <w:textAlignment w:val="baseline"/>
              <w:rPr>
                <w:rStyle w:val="normaltextrun"/>
                <w:rFonts w:ascii="Arial" w:eastAsia="Calibri" w:hAnsi="Arial" w:cs="Arial"/>
                <w:color w:val="000000"/>
              </w:rPr>
            </w:pPr>
            <w:r w:rsidRPr="00253853">
              <w:rPr>
                <w:rStyle w:val="normaltextrun"/>
                <w:rFonts w:ascii="Arial" w:eastAsia="Calibri" w:hAnsi="Arial" w:cs="Arial"/>
                <w:color w:val="000000"/>
              </w:rPr>
              <w:t>Ability to plan and organise own workloads to ensure that deadlines are met within resource constraints, consistently meets objectives and success criteria. </w:t>
            </w:r>
          </w:p>
        </w:tc>
        <w:tc>
          <w:tcPr>
            <w:tcW w:w="1418" w:type="dxa"/>
          </w:tcPr>
          <w:p w14:paraId="4FA43B2B" w14:textId="77777777" w:rsidR="005E680D" w:rsidRPr="00253853" w:rsidRDefault="005E680D" w:rsidP="00253853">
            <w:pPr>
              <w:ind w:left="360"/>
              <w:jc w:val="both"/>
              <w:rPr>
                <w:rFonts w:ascii="Arial" w:hAnsi="Arial" w:cs="Arial"/>
                <w:sz w:val="24"/>
                <w:szCs w:val="24"/>
              </w:rPr>
            </w:pPr>
          </w:p>
        </w:tc>
        <w:tc>
          <w:tcPr>
            <w:tcW w:w="1134" w:type="dxa"/>
          </w:tcPr>
          <w:p w14:paraId="6A7ECA31" w14:textId="77777777" w:rsidR="005E680D" w:rsidRPr="00253853" w:rsidRDefault="005E680D" w:rsidP="00253853">
            <w:pPr>
              <w:jc w:val="both"/>
              <w:rPr>
                <w:rFonts w:ascii="Arial" w:hAnsi="Arial" w:cs="Arial"/>
                <w:sz w:val="24"/>
                <w:szCs w:val="24"/>
              </w:rPr>
            </w:pPr>
          </w:p>
        </w:tc>
        <w:tc>
          <w:tcPr>
            <w:tcW w:w="1701" w:type="dxa"/>
          </w:tcPr>
          <w:p w14:paraId="1D1FB762" w14:textId="77777777" w:rsidR="005E680D" w:rsidRPr="00253853" w:rsidRDefault="005E680D" w:rsidP="00253853">
            <w:pPr>
              <w:ind w:left="360"/>
              <w:jc w:val="both"/>
              <w:rPr>
                <w:rFonts w:ascii="Arial" w:hAnsi="Arial" w:cs="Arial"/>
                <w:sz w:val="24"/>
                <w:szCs w:val="24"/>
              </w:rPr>
            </w:pPr>
          </w:p>
        </w:tc>
      </w:tr>
      <w:tr w:rsidR="005E680D" w:rsidRPr="00253853" w14:paraId="2E099557" w14:textId="77777777" w:rsidTr="005E680D">
        <w:trPr>
          <w:trHeight w:val="613"/>
        </w:trPr>
        <w:tc>
          <w:tcPr>
            <w:tcW w:w="1701" w:type="dxa"/>
            <w:vMerge/>
          </w:tcPr>
          <w:p w14:paraId="7DE4F96A" w14:textId="77777777" w:rsidR="005E680D" w:rsidRPr="00253853" w:rsidRDefault="005E680D" w:rsidP="00253853">
            <w:pPr>
              <w:ind w:left="360"/>
              <w:jc w:val="both"/>
              <w:rPr>
                <w:rFonts w:ascii="Arial" w:hAnsi="Arial" w:cs="Arial"/>
                <w:sz w:val="24"/>
                <w:szCs w:val="24"/>
              </w:rPr>
            </w:pPr>
          </w:p>
        </w:tc>
        <w:tc>
          <w:tcPr>
            <w:tcW w:w="1276" w:type="dxa"/>
            <w:vMerge/>
          </w:tcPr>
          <w:p w14:paraId="544162E0" w14:textId="77777777" w:rsidR="005E680D" w:rsidRPr="00253853" w:rsidRDefault="005E680D" w:rsidP="00253853">
            <w:pPr>
              <w:ind w:left="360"/>
              <w:jc w:val="both"/>
              <w:rPr>
                <w:rFonts w:ascii="Arial" w:eastAsia="Times New Roman" w:hAnsi="Arial" w:cs="Arial"/>
                <w:color w:val="auto"/>
                <w:sz w:val="24"/>
                <w:szCs w:val="24"/>
              </w:rPr>
            </w:pPr>
          </w:p>
        </w:tc>
        <w:tc>
          <w:tcPr>
            <w:tcW w:w="6804" w:type="dxa"/>
          </w:tcPr>
          <w:p w14:paraId="6B7AFF84" w14:textId="1EEF5961" w:rsidR="005E680D" w:rsidRPr="00253853" w:rsidRDefault="0079489B" w:rsidP="00253853">
            <w:pPr>
              <w:pStyle w:val="paragraph"/>
              <w:spacing w:before="0" w:beforeAutospacing="0" w:after="0" w:afterAutospacing="0"/>
              <w:jc w:val="both"/>
              <w:textAlignment w:val="baseline"/>
              <w:rPr>
                <w:rStyle w:val="normaltextrun"/>
                <w:rFonts w:ascii="Arial" w:eastAsia="Calibri" w:hAnsi="Arial" w:cs="Arial"/>
                <w:color w:val="000000"/>
              </w:rPr>
            </w:pPr>
            <w:r w:rsidRPr="00253853">
              <w:rPr>
                <w:rStyle w:val="normaltextrun"/>
                <w:rFonts w:ascii="Arial" w:eastAsia="Calibri" w:hAnsi="Arial" w:cs="Arial"/>
                <w:color w:val="000000"/>
              </w:rPr>
              <w:t>Evidence of excellent analytical, decision-making and organisational skills with a proven ability to communicate effectively both verbally and in writing. </w:t>
            </w:r>
          </w:p>
        </w:tc>
        <w:tc>
          <w:tcPr>
            <w:tcW w:w="1418" w:type="dxa"/>
          </w:tcPr>
          <w:p w14:paraId="68A96A7B" w14:textId="77777777" w:rsidR="005E680D" w:rsidRPr="00253853" w:rsidRDefault="005E680D" w:rsidP="00253853">
            <w:pPr>
              <w:ind w:left="360"/>
              <w:jc w:val="both"/>
              <w:rPr>
                <w:rFonts w:ascii="Arial" w:hAnsi="Arial" w:cs="Arial"/>
                <w:sz w:val="24"/>
                <w:szCs w:val="24"/>
              </w:rPr>
            </w:pPr>
          </w:p>
        </w:tc>
        <w:tc>
          <w:tcPr>
            <w:tcW w:w="1134" w:type="dxa"/>
          </w:tcPr>
          <w:p w14:paraId="4666D084" w14:textId="77777777" w:rsidR="005E680D" w:rsidRPr="00253853" w:rsidRDefault="005E680D" w:rsidP="00253853">
            <w:pPr>
              <w:jc w:val="both"/>
              <w:rPr>
                <w:rFonts w:ascii="Arial" w:hAnsi="Arial" w:cs="Arial"/>
                <w:sz w:val="24"/>
                <w:szCs w:val="24"/>
              </w:rPr>
            </w:pPr>
          </w:p>
        </w:tc>
        <w:tc>
          <w:tcPr>
            <w:tcW w:w="1701" w:type="dxa"/>
          </w:tcPr>
          <w:p w14:paraId="715A3E01" w14:textId="77777777" w:rsidR="005E680D" w:rsidRPr="00253853" w:rsidRDefault="005E680D" w:rsidP="00253853">
            <w:pPr>
              <w:ind w:left="360"/>
              <w:jc w:val="both"/>
              <w:rPr>
                <w:rFonts w:ascii="Arial" w:hAnsi="Arial" w:cs="Arial"/>
                <w:sz w:val="24"/>
                <w:szCs w:val="24"/>
              </w:rPr>
            </w:pPr>
          </w:p>
        </w:tc>
      </w:tr>
    </w:tbl>
    <w:p w14:paraId="7DFACD4F" w14:textId="0C946267" w:rsidR="000B094B" w:rsidRPr="00253853" w:rsidRDefault="000B094B" w:rsidP="00253853">
      <w:pPr>
        <w:spacing w:after="0"/>
        <w:jc w:val="both"/>
        <w:rPr>
          <w:rFonts w:ascii="Arial" w:hAnsi="Arial" w:cs="Arial"/>
          <w:sz w:val="24"/>
          <w:szCs w:val="24"/>
        </w:rPr>
      </w:pPr>
    </w:p>
    <w:p w14:paraId="338FCB95" w14:textId="77777777" w:rsidR="001A6DD0" w:rsidRPr="00253853" w:rsidRDefault="001A6DD0" w:rsidP="00253853">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79489B" w:rsidRPr="00253853" w14:paraId="025AA71C" w14:textId="77777777" w:rsidTr="00CB6ECA">
        <w:trPr>
          <w:trHeight w:val="559"/>
        </w:trPr>
        <w:tc>
          <w:tcPr>
            <w:tcW w:w="1701" w:type="dxa"/>
            <w:vMerge w:val="restart"/>
            <w:vAlign w:val="center"/>
          </w:tcPr>
          <w:p w14:paraId="39BABAB6" w14:textId="6F6FA5FC" w:rsidR="0079489B" w:rsidRPr="00253853" w:rsidRDefault="0079489B" w:rsidP="00253853">
            <w:pPr>
              <w:jc w:val="both"/>
              <w:rPr>
                <w:rFonts w:ascii="Arial" w:hAnsi="Arial" w:cs="Arial"/>
                <w:sz w:val="24"/>
                <w:szCs w:val="24"/>
              </w:rPr>
            </w:pPr>
            <w:r w:rsidRPr="00253853">
              <w:rPr>
                <w:rFonts w:ascii="Arial" w:hAnsi="Arial" w:cs="Arial"/>
                <w:sz w:val="24"/>
                <w:szCs w:val="24"/>
              </w:rPr>
              <w:t>Other</w:t>
            </w:r>
          </w:p>
        </w:tc>
        <w:tc>
          <w:tcPr>
            <w:tcW w:w="1276" w:type="dxa"/>
            <w:vMerge w:val="restart"/>
            <w:vAlign w:val="center"/>
          </w:tcPr>
          <w:p w14:paraId="70A090CF" w14:textId="77777777" w:rsidR="0079489B" w:rsidRPr="00253853" w:rsidRDefault="0079489B" w:rsidP="00253853">
            <w:pPr>
              <w:jc w:val="both"/>
              <w:rPr>
                <w:rFonts w:ascii="Arial" w:hAnsi="Arial" w:cs="Arial"/>
                <w:sz w:val="24"/>
                <w:szCs w:val="24"/>
              </w:rPr>
            </w:pPr>
            <w:r w:rsidRPr="00253853">
              <w:rPr>
                <w:rFonts w:ascii="Arial" w:hAnsi="Arial" w:cs="Arial"/>
                <w:sz w:val="24"/>
                <w:szCs w:val="24"/>
              </w:rPr>
              <w:t>Essential</w:t>
            </w:r>
          </w:p>
        </w:tc>
        <w:tc>
          <w:tcPr>
            <w:tcW w:w="6804" w:type="dxa"/>
          </w:tcPr>
          <w:p w14:paraId="5AE03B07" w14:textId="79BBFFBA" w:rsidR="0079489B" w:rsidRPr="00253853" w:rsidRDefault="0079489B"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Willingness to work flexibly and travel as required to conduct university business. </w:t>
            </w:r>
          </w:p>
        </w:tc>
        <w:tc>
          <w:tcPr>
            <w:tcW w:w="1418" w:type="dxa"/>
          </w:tcPr>
          <w:p w14:paraId="67454FAF" w14:textId="77777777" w:rsidR="0079489B" w:rsidRPr="00253853" w:rsidRDefault="0079489B" w:rsidP="00253853">
            <w:pPr>
              <w:pStyle w:val="ListParagraph"/>
              <w:ind w:left="1069"/>
              <w:jc w:val="both"/>
              <w:rPr>
                <w:rFonts w:ascii="Arial" w:hAnsi="Arial" w:cs="Arial"/>
                <w:sz w:val="24"/>
                <w:szCs w:val="24"/>
              </w:rPr>
            </w:pPr>
          </w:p>
        </w:tc>
        <w:tc>
          <w:tcPr>
            <w:tcW w:w="1134" w:type="dxa"/>
          </w:tcPr>
          <w:p w14:paraId="690EEC1A" w14:textId="77777777" w:rsidR="0079489B" w:rsidRPr="00253853" w:rsidRDefault="0079489B" w:rsidP="00253853">
            <w:pPr>
              <w:ind w:left="360"/>
              <w:jc w:val="both"/>
              <w:rPr>
                <w:rFonts w:ascii="Arial" w:hAnsi="Arial" w:cs="Arial"/>
                <w:sz w:val="24"/>
                <w:szCs w:val="24"/>
              </w:rPr>
            </w:pPr>
          </w:p>
        </w:tc>
        <w:tc>
          <w:tcPr>
            <w:tcW w:w="1701" w:type="dxa"/>
          </w:tcPr>
          <w:p w14:paraId="7C848120" w14:textId="77777777" w:rsidR="0079489B" w:rsidRPr="00253853" w:rsidRDefault="0079489B" w:rsidP="00253853">
            <w:pPr>
              <w:ind w:left="360"/>
              <w:jc w:val="both"/>
              <w:rPr>
                <w:rFonts w:ascii="Arial" w:hAnsi="Arial" w:cs="Arial"/>
                <w:sz w:val="24"/>
                <w:szCs w:val="24"/>
              </w:rPr>
            </w:pPr>
          </w:p>
        </w:tc>
      </w:tr>
      <w:tr w:rsidR="0079489B" w:rsidRPr="00253853" w14:paraId="204BD36E" w14:textId="77777777" w:rsidTr="00CB6ECA">
        <w:trPr>
          <w:trHeight w:val="282"/>
        </w:trPr>
        <w:tc>
          <w:tcPr>
            <w:tcW w:w="1701" w:type="dxa"/>
            <w:vMerge/>
          </w:tcPr>
          <w:p w14:paraId="6AC981A9" w14:textId="77777777" w:rsidR="0079489B" w:rsidRPr="00253853" w:rsidRDefault="0079489B" w:rsidP="00253853">
            <w:pPr>
              <w:jc w:val="both"/>
              <w:rPr>
                <w:rFonts w:ascii="Arial" w:hAnsi="Arial" w:cs="Arial"/>
                <w:sz w:val="24"/>
                <w:szCs w:val="24"/>
              </w:rPr>
            </w:pPr>
          </w:p>
        </w:tc>
        <w:tc>
          <w:tcPr>
            <w:tcW w:w="1276" w:type="dxa"/>
            <w:vMerge/>
          </w:tcPr>
          <w:p w14:paraId="4F801BD8" w14:textId="77777777" w:rsidR="0079489B" w:rsidRPr="00253853" w:rsidRDefault="0079489B" w:rsidP="00253853">
            <w:pPr>
              <w:jc w:val="both"/>
              <w:rPr>
                <w:rFonts w:ascii="Arial" w:hAnsi="Arial" w:cs="Arial"/>
                <w:sz w:val="24"/>
                <w:szCs w:val="24"/>
              </w:rPr>
            </w:pPr>
          </w:p>
        </w:tc>
        <w:tc>
          <w:tcPr>
            <w:tcW w:w="6804" w:type="dxa"/>
          </w:tcPr>
          <w:p w14:paraId="00B90A29" w14:textId="53262C53" w:rsidR="0079489B" w:rsidRPr="00253853" w:rsidRDefault="0079489B" w:rsidP="00253853">
            <w:pPr>
              <w:pStyle w:val="paragraph"/>
              <w:spacing w:before="0" w:beforeAutospacing="0" w:after="0" w:afterAutospacing="0"/>
              <w:jc w:val="both"/>
              <w:textAlignment w:val="baseline"/>
              <w:rPr>
                <w:rStyle w:val="normaltextrun"/>
                <w:rFonts w:ascii="Arial" w:eastAsia="Calibri" w:hAnsi="Arial" w:cs="Arial"/>
                <w:color w:val="000000"/>
              </w:rPr>
            </w:pPr>
            <w:r w:rsidRPr="00253853">
              <w:rPr>
                <w:rStyle w:val="normaltextrun"/>
                <w:rFonts w:ascii="Arial" w:eastAsia="Calibri" w:hAnsi="Arial" w:cs="Arial"/>
                <w:color w:val="000000"/>
              </w:rPr>
              <w:t>Ability to cope and deal effectively with pressure and rapid change. </w:t>
            </w:r>
          </w:p>
        </w:tc>
        <w:tc>
          <w:tcPr>
            <w:tcW w:w="1418" w:type="dxa"/>
          </w:tcPr>
          <w:p w14:paraId="55C76E75" w14:textId="77777777" w:rsidR="0079489B" w:rsidRPr="00253853" w:rsidRDefault="0079489B" w:rsidP="00253853">
            <w:pPr>
              <w:pStyle w:val="ListParagraph"/>
              <w:ind w:left="1069"/>
              <w:jc w:val="both"/>
              <w:rPr>
                <w:rFonts w:ascii="Arial" w:hAnsi="Arial" w:cs="Arial"/>
                <w:sz w:val="24"/>
                <w:szCs w:val="24"/>
              </w:rPr>
            </w:pPr>
          </w:p>
        </w:tc>
        <w:tc>
          <w:tcPr>
            <w:tcW w:w="1134" w:type="dxa"/>
          </w:tcPr>
          <w:p w14:paraId="5EE554BF" w14:textId="77777777" w:rsidR="0079489B" w:rsidRPr="00253853" w:rsidRDefault="0079489B" w:rsidP="00253853">
            <w:pPr>
              <w:ind w:left="360"/>
              <w:jc w:val="both"/>
              <w:rPr>
                <w:rFonts w:ascii="Arial" w:hAnsi="Arial" w:cs="Arial"/>
                <w:sz w:val="24"/>
                <w:szCs w:val="24"/>
              </w:rPr>
            </w:pPr>
          </w:p>
        </w:tc>
        <w:tc>
          <w:tcPr>
            <w:tcW w:w="1701" w:type="dxa"/>
          </w:tcPr>
          <w:p w14:paraId="1EF10B51" w14:textId="77777777" w:rsidR="0079489B" w:rsidRPr="00253853" w:rsidRDefault="0079489B" w:rsidP="00253853">
            <w:pPr>
              <w:ind w:left="360"/>
              <w:jc w:val="both"/>
              <w:rPr>
                <w:rFonts w:ascii="Arial" w:hAnsi="Arial" w:cs="Arial"/>
                <w:sz w:val="24"/>
                <w:szCs w:val="24"/>
              </w:rPr>
            </w:pPr>
          </w:p>
        </w:tc>
      </w:tr>
      <w:tr w:rsidR="0079489B" w:rsidRPr="00253853" w14:paraId="11F0CB5B" w14:textId="77777777" w:rsidTr="005E680D">
        <w:trPr>
          <w:trHeight w:val="404"/>
        </w:trPr>
        <w:tc>
          <w:tcPr>
            <w:tcW w:w="1701" w:type="dxa"/>
            <w:vMerge/>
          </w:tcPr>
          <w:p w14:paraId="6B5D47EF" w14:textId="77777777" w:rsidR="0079489B" w:rsidRPr="00253853" w:rsidRDefault="0079489B" w:rsidP="00253853">
            <w:pPr>
              <w:jc w:val="both"/>
              <w:rPr>
                <w:rFonts w:ascii="Arial" w:hAnsi="Arial" w:cs="Arial"/>
                <w:sz w:val="24"/>
                <w:szCs w:val="24"/>
              </w:rPr>
            </w:pPr>
          </w:p>
        </w:tc>
        <w:tc>
          <w:tcPr>
            <w:tcW w:w="1276" w:type="dxa"/>
            <w:vMerge w:val="restart"/>
            <w:vAlign w:val="center"/>
          </w:tcPr>
          <w:p w14:paraId="5C4C97BD" w14:textId="0372C64D" w:rsidR="0079489B" w:rsidRPr="00253853" w:rsidRDefault="0079489B" w:rsidP="00253853">
            <w:pPr>
              <w:jc w:val="both"/>
              <w:rPr>
                <w:rFonts w:ascii="Arial" w:hAnsi="Arial" w:cs="Arial"/>
                <w:sz w:val="24"/>
                <w:szCs w:val="24"/>
              </w:rPr>
            </w:pPr>
            <w:r w:rsidRPr="00253853">
              <w:rPr>
                <w:rFonts w:ascii="Arial" w:hAnsi="Arial" w:cs="Arial"/>
                <w:sz w:val="24"/>
                <w:szCs w:val="24"/>
              </w:rPr>
              <w:t>Desirable</w:t>
            </w:r>
          </w:p>
        </w:tc>
        <w:tc>
          <w:tcPr>
            <w:tcW w:w="6804" w:type="dxa"/>
          </w:tcPr>
          <w:p w14:paraId="016614B1" w14:textId="70CBFF3F" w:rsidR="0079489B" w:rsidRPr="00253853" w:rsidRDefault="00694CC6"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Ability to adapt communication style to varying team environments. </w:t>
            </w:r>
          </w:p>
        </w:tc>
        <w:tc>
          <w:tcPr>
            <w:tcW w:w="1418" w:type="dxa"/>
          </w:tcPr>
          <w:p w14:paraId="44347469" w14:textId="77777777" w:rsidR="0079489B" w:rsidRPr="00253853" w:rsidRDefault="0079489B" w:rsidP="00253853">
            <w:pPr>
              <w:pStyle w:val="ListParagraph"/>
              <w:ind w:left="1069"/>
              <w:jc w:val="both"/>
              <w:rPr>
                <w:rFonts w:ascii="Arial" w:hAnsi="Arial" w:cs="Arial"/>
                <w:sz w:val="24"/>
                <w:szCs w:val="24"/>
              </w:rPr>
            </w:pPr>
          </w:p>
        </w:tc>
        <w:tc>
          <w:tcPr>
            <w:tcW w:w="1134" w:type="dxa"/>
          </w:tcPr>
          <w:p w14:paraId="2B62BD22" w14:textId="77777777" w:rsidR="0079489B" w:rsidRPr="00253853" w:rsidRDefault="0079489B" w:rsidP="00253853">
            <w:pPr>
              <w:ind w:left="360"/>
              <w:jc w:val="both"/>
              <w:rPr>
                <w:rFonts w:ascii="Arial" w:hAnsi="Arial" w:cs="Arial"/>
                <w:sz w:val="24"/>
                <w:szCs w:val="24"/>
              </w:rPr>
            </w:pPr>
          </w:p>
        </w:tc>
        <w:tc>
          <w:tcPr>
            <w:tcW w:w="1701" w:type="dxa"/>
          </w:tcPr>
          <w:p w14:paraId="05FE9041" w14:textId="77777777" w:rsidR="0079489B" w:rsidRPr="00253853" w:rsidRDefault="0079489B" w:rsidP="00253853">
            <w:pPr>
              <w:ind w:left="360"/>
              <w:jc w:val="both"/>
              <w:rPr>
                <w:rFonts w:ascii="Arial" w:hAnsi="Arial" w:cs="Arial"/>
                <w:sz w:val="24"/>
                <w:szCs w:val="24"/>
              </w:rPr>
            </w:pPr>
          </w:p>
        </w:tc>
      </w:tr>
      <w:tr w:rsidR="0079489B" w:rsidRPr="00253853" w14:paraId="0DE8799D" w14:textId="77777777" w:rsidTr="005E680D">
        <w:trPr>
          <w:trHeight w:val="404"/>
        </w:trPr>
        <w:tc>
          <w:tcPr>
            <w:tcW w:w="1701" w:type="dxa"/>
            <w:vMerge/>
          </w:tcPr>
          <w:p w14:paraId="4B1067C5" w14:textId="77777777" w:rsidR="0079489B" w:rsidRPr="00253853" w:rsidRDefault="0079489B" w:rsidP="00253853">
            <w:pPr>
              <w:jc w:val="both"/>
              <w:rPr>
                <w:rFonts w:ascii="Arial" w:hAnsi="Arial" w:cs="Arial"/>
                <w:sz w:val="24"/>
                <w:szCs w:val="24"/>
              </w:rPr>
            </w:pPr>
          </w:p>
        </w:tc>
        <w:tc>
          <w:tcPr>
            <w:tcW w:w="1276" w:type="dxa"/>
            <w:vMerge/>
            <w:vAlign w:val="center"/>
          </w:tcPr>
          <w:p w14:paraId="4F69DAF7" w14:textId="77777777" w:rsidR="0079489B" w:rsidRPr="00253853" w:rsidRDefault="0079489B" w:rsidP="00253853">
            <w:pPr>
              <w:jc w:val="both"/>
              <w:rPr>
                <w:rFonts w:ascii="Arial" w:hAnsi="Arial" w:cs="Arial"/>
                <w:sz w:val="24"/>
                <w:szCs w:val="24"/>
              </w:rPr>
            </w:pPr>
          </w:p>
        </w:tc>
        <w:tc>
          <w:tcPr>
            <w:tcW w:w="6804" w:type="dxa"/>
          </w:tcPr>
          <w:p w14:paraId="2B020CE0" w14:textId="10A09BBC" w:rsidR="0079489B" w:rsidRPr="00253853" w:rsidRDefault="00694CC6"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Works with staff (internal and external) in a collegiate manner. </w:t>
            </w:r>
          </w:p>
        </w:tc>
        <w:tc>
          <w:tcPr>
            <w:tcW w:w="1418" w:type="dxa"/>
          </w:tcPr>
          <w:p w14:paraId="08B4AA5F" w14:textId="77777777" w:rsidR="0079489B" w:rsidRPr="00253853" w:rsidRDefault="0079489B" w:rsidP="00253853">
            <w:pPr>
              <w:pStyle w:val="ListParagraph"/>
              <w:ind w:left="1069"/>
              <w:jc w:val="both"/>
              <w:rPr>
                <w:rFonts w:ascii="Arial" w:hAnsi="Arial" w:cs="Arial"/>
                <w:sz w:val="24"/>
                <w:szCs w:val="24"/>
              </w:rPr>
            </w:pPr>
          </w:p>
        </w:tc>
        <w:tc>
          <w:tcPr>
            <w:tcW w:w="1134" w:type="dxa"/>
          </w:tcPr>
          <w:p w14:paraId="15F8AC72" w14:textId="77777777" w:rsidR="0079489B" w:rsidRPr="00253853" w:rsidRDefault="0079489B" w:rsidP="00253853">
            <w:pPr>
              <w:ind w:left="360"/>
              <w:jc w:val="both"/>
              <w:rPr>
                <w:rFonts w:ascii="Arial" w:hAnsi="Arial" w:cs="Arial"/>
                <w:sz w:val="24"/>
                <w:szCs w:val="24"/>
              </w:rPr>
            </w:pPr>
          </w:p>
        </w:tc>
        <w:tc>
          <w:tcPr>
            <w:tcW w:w="1701" w:type="dxa"/>
          </w:tcPr>
          <w:p w14:paraId="7FFC5226" w14:textId="77777777" w:rsidR="0079489B" w:rsidRPr="00253853" w:rsidRDefault="0079489B" w:rsidP="00253853">
            <w:pPr>
              <w:ind w:left="360"/>
              <w:jc w:val="both"/>
              <w:rPr>
                <w:rFonts w:ascii="Arial" w:hAnsi="Arial" w:cs="Arial"/>
                <w:sz w:val="24"/>
                <w:szCs w:val="24"/>
              </w:rPr>
            </w:pPr>
          </w:p>
        </w:tc>
      </w:tr>
      <w:tr w:rsidR="0079489B" w:rsidRPr="00253853" w14:paraId="6BD2F928" w14:textId="77777777" w:rsidTr="005E680D">
        <w:trPr>
          <w:trHeight w:val="404"/>
        </w:trPr>
        <w:tc>
          <w:tcPr>
            <w:tcW w:w="1701" w:type="dxa"/>
            <w:vMerge/>
          </w:tcPr>
          <w:p w14:paraId="28661A30" w14:textId="77777777" w:rsidR="0079489B" w:rsidRPr="00253853" w:rsidRDefault="0079489B" w:rsidP="00253853">
            <w:pPr>
              <w:jc w:val="both"/>
              <w:rPr>
                <w:rFonts w:ascii="Arial" w:hAnsi="Arial" w:cs="Arial"/>
                <w:sz w:val="24"/>
                <w:szCs w:val="24"/>
              </w:rPr>
            </w:pPr>
          </w:p>
        </w:tc>
        <w:tc>
          <w:tcPr>
            <w:tcW w:w="1276" w:type="dxa"/>
            <w:vMerge/>
            <w:vAlign w:val="center"/>
          </w:tcPr>
          <w:p w14:paraId="70076512" w14:textId="77777777" w:rsidR="0079489B" w:rsidRPr="00253853" w:rsidRDefault="0079489B" w:rsidP="00253853">
            <w:pPr>
              <w:jc w:val="both"/>
              <w:rPr>
                <w:rFonts w:ascii="Arial" w:hAnsi="Arial" w:cs="Arial"/>
                <w:sz w:val="24"/>
                <w:szCs w:val="24"/>
              </w:rPr>
            </w:pPr>
          </w:p>
        </w:tc>
        <w:tc>
          <w:tcPr>
            <w:tcW w:w="6804" w:type="dxa"/>
          </w:tcPr>
          <w:p w14:paraId="66BD683C" w14:textId="1613B900" w:rsidR="0079489B" w:rsidRPr="00253853" w:rsidRDefault="00694CC6" w:rsidP="00253853">
            <w:pPr>
              <w:pStyle w:val="paragraph"/>
              <w:spacing w:before="0" w:beforeAutospacing="0" w:after="0" w:afterAutospacing="0"/>
              <w:jc w:val="both"/>
              <w:textAlignment w:val="baseline"/>
              <w:rPr>
                <w:rFonts w:ascii="Arial" w:eastAsia="Calibri" w:hAnsi="Arial" w:cs="Arial"/>
                <w:color w:val="000000"/>
              </w:rPr>
            </w:pPr>
            <w:r w:rsidRPr="00253853">
              <w:rPr>
                <w:rStyle w:val="normaltextrun"/>
                <w:rFonts w:ascii="Arial" w:eastAsia="Calibri" w:hAnsi="Arial" w:cs="Arial"/>
                <w:color w:val="000000"/>
              </w:rPr>
              <w:t>Enhances collaboration with others to find mutual benefits. </w:t>
            </w:r>
          </w:p>
        </w:tc>
        <w:tc>
          <w:tcPr>
            <w:tcW w:w="1418" w:type="dxa"/>
          </w:tcPr>
          <w:p w14:paraId="0B54BA04" w14:textId="77777777" w:rsidR="0079489B" w:rsidRPr="00253853" w:rsidRDefault="0079489B" w:rsidP="00253853">
            <w:pPr>
              <w:pStyle w:val="ListParagraph"/>
              <w:ind w:left="1069"/>
              <w:jc w:val="both"/>
              <w:rPr>
                <w:rFonts w:ascii="Arial" w:hAnsi="Arial" w:cs="Arial"/>
                <w:sz w:val="24"/>
                <w:szCs w:val="24"/>
              </w:rPr>
            </w:pPr>
          </w:p>
        </w:tc>
        <w:tc>
          <w:tcPr>
            <w:tcW w:w="1134" w:type="dxa"/>
          </w:tcPr>
          <w:p w14:paraId="4C70D45D" w14:textId="77777777" w:rsidR="0079489B" w:rsidRPr="00253853" w:rsidRDefault="0079489B" w:rsidP="00253853">
            <w:pPr>
              <w:ind w:left="360"/>
              <w:jc w:val="both"/>
              <w:rPr>
                <w:rFonts w:ascii="Arial" w:hAnsi="Arial" w:cs="Arial"/>
                <w:sz w:val="24"/>
                <w:szCs w:val="24"/>
              </w:rPr>
            </w:pPr>
          </w:p>
        </w:tc>
        <w:tc>
          <w:tcPr>
            <w:tcW w:w="1701" w:type="dxa"/>
          </w:tcPr>
          <w:p w14:paraId="1F8FD45F" w14:textId="77777777" w:rsidR="0079489B" w:rsidRPr="00253853" w:rsidRDefault="0079489B" w:rsidP="00253853">
            <w:pPr>
              <w:ind w:left="360"/>
              <w:jc w:val="both"/>
              <w:rPr>
                <w:rFonts w:ascii="Arial" w:hAnsi="Arial" w:cs="Arial"/>
                <w:sz w:val="24"/>
                <w:szCs w:val="24"/>
              </w:rPr>
            </w:pPr>
          </w:p>
        </w:tc>
      </w:tr>
      <w:bookmarkEnd w:id="1"/>
    </w:tbl>
    <w:p w14:paraId="07941CBA" w14:textId="77777777" w:rsidR="00DD4C4C" w:rsidRPr="00253853" w:rsidRDefault="00DD4C4C" w:rsidP="00253853">
      <w:pPr>
        <w:spacing w:after="0"/>
        <w:jc w:val="both"/>
        <w:rPr>
          <w:rFonts w:ascii="Arial" w:hAnsi="Arial" w:cs="Arial"/>
          <w:sz w:val="24"/>
          <w:szCs w:val="24"/>
        </w:rPr>
      </w:pPr>
    </w:p>
    <w:sectPr w:rsidR="00DD4C4C" w:rsidRPr="00253853"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661"/>
    <w:multiLevelType w:val="multilevel"/>
    <w:tmpl w:val="64EC175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 w15:restartNumberingAfterBreak="0">
    <w:nsid w:val="056D587E"/>
    <w:multiLevelType w:val="multilevel"/>
    <w:tmpl w:val="2402A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A1C92"/>
    <w:multiLevelType w:val="multilevel"/>
    <w:tmpl w:val="8F9E0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B253A4D"/>
    <w:multiLevelType w:val="multilevel"/>
    <w:tmpl w:val="D74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A0799"/>
    <w:multiLevelType w:val="multilevel"/>
    <w:tmpl w:val="5F6C0A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622B0"/>
    <w:multiLevelType w:val="multilevel"/>
    <w:tmpl w:val="D18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400C4"/>
    <w:multiLevelType w:val="hybridMultilevel"/>
    <w:tmpl w:val="F948F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3364B"/>
    <w:multiLevelType w:val="multilevel"/>
    <w:tmpl w:val="49B4DE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8" w15:restartNumberingAfterBreak="0">
    <w:nsid w:val="1CA63F4C"/>
    <w:multiLevelType w:val="multilevel"/>
    <w:tmpl w:val="F60AA1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D137C"/>
    <w:multiLevelType w:val="multilevel"/>
    <w:tmpl w:val="823E1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0AD51B5"/>
    <w:multiLevelType w:val="hybridMultilevel"/>
    <w:tmpl w:val="997CD3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A4480D"/>
    <w:multiLevelType w:val="hybridMultilevel"/>
    <w:tmpl w:val="D56E9A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B81700"/>
    <w:multiLevelType w:val="multilevel"/>
    <w:tmpl w:val="043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2487B"/>
    <w:multiLevelType w:val="multilevel"/>
    <w:tmpl w:val="B2FC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BA2B31"/>
    <w:multiLevelType w:val="multilevel"/>
    <w:tmpl w:val="6086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480A45"/>
    <w:multiLevelType w:val="multilevel"/>
    <w:tmpl w:val="3158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4566C4"/>
    <w:multiLevelType w:val="multilevel"/>
    <w:tmpl w:val="B2FC0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2A51DB1"/>
    <w:multiLevelType w:val="multilevel"/>
    <w:tmpl w:val="AF7492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92790B"/>
    <w:multiLevelType w:val="multilevel"/>
    <w:tmpl w:val="F66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560B61"/>
    <w:multiLevelType w:val="hybridMultilevel"/>
    <w:tmpl w:val="635061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5E5483"/>
    <w:multiLevelType w:val="hybridMultilevel"/>
    <w:tmpl w:val="50F2ACA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BCA738B"/>
    <w:multiLevelType w:val="hybridMultilevel"/>
    <w:tmpl w:val="C8B67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534D9C"/>
    <w:multiLevelType w:val="multilevel"/>
    <w:tmpl w:val="3E54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64440"/>
    <w:multiLevelType w:val="multilevel"/>
    <w:tmpl w:val="0DACC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573C9D"/>
    <w:multiLevelType w:val="hybridMultilevel"/>
    <w:tmpl w:val="76F65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6D107E"/>
    <w:multiLevelType w:val="multilevel"/>
    <w:tmpl w:val="A3A479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652408"/>
    <w:multiLevelType w:val="multilevel"/>
    <w:tmpl w:val="1742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E83BFC"/>
    <w:multiLevelType w:val="multilevel"/>
    <w:tmpl w:val="F9B8A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C16CBB"/>
    <w:multiLevelType w:val="multilevel"/>
    <w:tmpl w:val="FF3E86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06570"/>
    <w:multiLevelType w:val="hybridMultilevel"/>
    <w:tmpl w:val="D00E5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7F250C"/>
    <w:multiLevelType w:val="hybridMultilevel"/>
    <w:tmpl w:val="05947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D81A26"/>
    <w:multiLevelType w:val="hybridMultilevel"/>
    <w:tmpl w:val="954C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4958E9"/>
    <w:multiLevelType w:val="multilevel"/>
    <w:tmpl w:val="594066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2E7697"/>
    <w:multiLevelType w:val="hybridMultilevel"/>
    <w:tmpl w:val="A6AEE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B37C20"/>
    <w:multiLevelType w:val="multilevel"/>
    <w:tmpl w:val="357C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5B3325"/>
    <w:multiLevelType w:val="multilevel"/>
    <w:tmpl w:val="9230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FF3546"/>
    <w:multiLevelType w:val="multilevel"/>
    <w:tmpl w:val="0CF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186BAE"/>
    <w:multiLevelType w:val="multilevel"/>
    <w:tmpl w:val="65EA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FD4C1F"/>
    <w:multiLevelType w:val="multilevel"/>
    <w:tmpl w:val="F6D009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484806"/>
    <w:multiLevelType w:val="multilevel"/>
    <w:tmpl w:val="0CF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CB0328"/>
    <w:multiLevelType w:val="hybridMultilevel"/>
    <w:tmpl w:val="AD56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8B004A"/>
    <w:multiLevelType w:val="multilevel"/>
    <w:tmpl w:val="0CFEBB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73D62F2B"/>
    <w:multiLevelType w:val="hybridMultilevel"/>
    <w:tmpl w:val="CE182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D5ED3"/>
    <w:multiLevelType w:val="multilevel"/>
    <w:tmpl w:val="324CDA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E64FB4"/>
    <w:multiLevelType w:val="multilevel"/>
    <w:tmpl w:val="E3582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FF11DA"/>
    <w:multiLevelType w:val="multilevel"/>
    <w:tmpl w:val="1966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E51DCD"/>
    <w:multiLevelType w:val="multilevel"/>
    <w:tmpl w:val="CDA4A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F6725C"/>
    <w:multiLevelType w:val="multilevel"/>
    <w:tmpl w:val="F96AE8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2024A"/>
    <w:multiLevelType w:val="multilevel"/>
    <w:tmpl w:val="11A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138485">
    <w:abstractNumId w:val="42"/>
  </w:num>
  <w:num w:numId="2" w16cid:durableId="475687032">
    <w:abstractNumId w:val="40"/>
  </w:num>
  <w:num w:numId="3" w16cid:durableId="556405121">
    <w:abstractNumId w:val="9"/>
  </w:num>
  <w:num w:numId="4" w16cid:durableId="1995916806">
    <w:abstractNumId w:val="26"/>
  </w:num>
  <w:num w:numId="5" w16cid:durableId="693119908">
    <w:abstractNumId w:val="48"/>
  </w:num>
  <w:num w:numId="6" w16cid:durableId="832646274">
    <w:abstractNumId w:val="10"/>
  </w:num>
  <w:num w:numId="7" w16cid:durableId="1771050123">
    <w:abstractNumId w:val="19"/>
  </w:num>
  <w:num w:numId="8" w16cid:durableId="954752764">
    <w:abstractNumId w:val="5"/>
  </w:num>
  <w:num w:numId="9" w16cid:durableId="571157677">
    <w:abstractNumId w:val="0"/>
  </w:num>
  <w:num w:numId="10" w16cid:durableId="478573129">
    <w:abstractNumId w:val="2"/>
  </w:num>
  <w:num w:numId="11" w16cid:durableId="499783114">
    <w:abstractNumId w:val="15"/>
  </w:num>
  <w:num w:numId="12" w16cid:durableId="438764754">
    <w:abstractNumId w:val="22"/>
  </w:num>
  <w:num w:numId="13" w16cid:durableId="584997180">
    <w:abstractNumId w:val="37"/>
  </w:num>
  <w:num w:numId="14" w16cid:durableId="647900520">
    <w:abstractNumId w:val="34"/>
  </w:num>
  <w:num w:numId="15" w16cid:durableId="689452738">
    <w:abstractNumId w:val="3"/>
  </w:num>
  <w:num w:numId="16" w16cid:durableId="1909416931">
    <w:abstractNumId w:val="18"/>
  </w:num>
  <w:num w:numId="17" w16cid:durableId="1037703505">
    <w:abstractNumId w:val="7"/>
  </w:num>
  <w:num w:numId="18" w16cid:durableId="23482995">
    <w:abstractNumId w:val="12"/>
  </w:num>
  <w:num w:numId="19" w16cid:durableId="1214582163">
    <w:abstractNumId w:val="14"/>
  </w:num>
  <w:num w:numId="20" w16cid:durableId="138421031">
    <w:abstractNumId w:val="29"/>
  </w:num>
  <w:num w:numId="21" w16cid:durableId="429009830">
    <w:abstractNumId w:val="21"/>
  </w:num>
  <w:num w:numId="22" w16cid:durableId="2025589558">
    <w:abstractNumId w:val="31"/>
  </w:num>
  <w:num w:numId="23" w16cid:durableId="24408768">
    <w:abstractNumId w:val="6"/>
  </w:num>
  <w:num w:numId="24" w16cid:durableId="421951384">
    <w:abstractNumId w:val="24"/>
  </w:num>
  <w:num w:numId="25" w16cid:durableId="1903297626">
    <w:abstractNumId w:val="11"/>
  </w:num>
  <w:num w:numId="26" w16cid:durableId="2102023090">
    <w:abstractNumId w:val="20"/>
  </w:num>
  <w:num w:numId="27" w16cid:durableId="24334917">
    <w:abstractNumId w:val="45"/>
  </w:num>
  <w:num w:numId="28" w16cid:durableId="1971937565">
    <w:abstractNumId w:val="46"/>
  </w:num>
  <w:num w:numId="29" w16cid:durableId="1696617067">
    <w:abstractNumId w:val="27"/>
  </w:num>
  <w:num w:numId="30" w16cid:durableId="554506977">
    <w:abstractNumId w:val="1"/>
  </w:num>
  <w:num w:numId="31" w16cid:durableId="1852573366">
    <w:abstractNumId w:val="47"/>
  </w:num>
  <w:num w:numId="32" w16cid:durableId="438716773">
    <w:abstractNumId w:val="23"/>
  </w:num>
  <w:num w:numId="33" w16cid:durableId="1998681082">
    <w:abstractNumId w:val="43"/>
  </w:num>
  <w:num w:numId="34" w16cid:durableId="27529651">
    <w:abstractNumId w:val="4"/>
  </w:num>
  <w:num w:numId="35" w16cid:durableId="857700990">
    <w:abstractNumId w:val="38"/>
  </w:num>
  <w:num w:numId="36" w16cid:durableId="126775990">
    <w:abstractNumId w:val="32"/>
  </w:num>
  <w:num w:numId="37" w16cid:durableId="2028286902">
    <w:abstractNumId w:val="28"/>
  </w:num>
  <w:num w:numId="38" w16cid:durableId="469591711">
    <w:abstractNumId w:val="25"/>
  </w:num>
  <w:num w:numId="39" w16cid:durableId="1052968852">
    <w:abstractNumId w:val="44"/>
  </w:num>
  <w:num w:numId="40" w16cid:durableId="1617519732">
    <w:abstractNumId w:val="8"/>
  </w:num>
  <w:num w:numId="41" w16cid:durableId="159202057">
    <w:abstractNumId w:val="17"/>
  </w:num>
  <w:num w:numId="42" w16cid:durableId="418333873">
    <w:abstractNumId w:val="35"/>
  </w:num>
  <w:num w:numId="43" w16cid:durableId="1979339632">
    <w:abstractNumId w:val="13"/>
  </w:num>
  <w:num w:numId="44" w16cid:durableId="788351372">
    <w:abstractNumId w:val="36"/>
  </w:num>
  <w:num w:numId="45" w16cid:durableId="1068723703">
    <w:abstractNumId w:val="33"/>
  </w:num>
  <w:num w:numId="46" w16cid:durableId="440800609">
    <w:abstractNumId w:val="30"/>
  </w:num>
  <w:num w:numId="47" w16cid:durableId="1078332860">
    <w:abstractNumId w:val="39"/>
  </w:num>
  <w:num w:numId="48" w16cid:durableId="1726298211">
    <w:abstractNumId w:val="41"/>
  </w:num>
  <w:num w:numId="49" w16cid:durableId="3211652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76986"/>
    <w:rsid w:val="00076CCB"/>
    <w:rsid w:val="00091375"/>
    <w:rsid w:val="00095974"/>
    <w:rsid w:val="000B094B"/>
    <w:rsid w:val="000E11E2"/>
    <w:rsid w:val="000E3BF8"/>
    <w:rsid w:val="000F3B94"/>
    <w:rsid w:val="001426F6"/>
    <w:rsid w:val="00180CAB"/>
    <w:rsid w:val="001A6A2B"/>
    <w:rsid w:val="001A6DD0"/>
    <w:rsid w:val="001E344B"/>
    <w:rsid w:val="00215344"/>
    <w:rsid w:val="00253853"/>
    <w:rsid w:val="002718FD"/>
    <w:rsid w:val="002D36D2"/>
    <w:rsid w:val="002F6BEE"/>
    <w:rsid w:val="00315D39"/>
    <w:rsid w:val="0032158B"/>
    <w:rsid w:val="00327108"/>
    <w:rsid w:val="00353DFE"/>
    <w:rsid w:val="00356A67"/>
    <w:rsid w:val="00386797"/>
    <w:rsid w:val="003B2F28"/>
    <w:rsid w:val="003B3B7D"/>
    <w:rsid w:val="003B4FA5"/>
    <w:rsid w:val="003C6F63"/>
    <w:rsid w:val="003D00A3"/>
    <w:rsid w:val="00405997"/>
    <w:rsid w:val="00410C53"/>
    <w:rsid w:val="00410F48"/>
    <w:rsid w:val="004375CC"/>
    <w:rsid w:val="004553BB"/>
    <w:rsid w:val="004871FE"/>
    <w:rsid w:val="00494793"/>
    <w:rsid w:val="004E27B2"/>
    <w:rsid w:val="004E471B"/>
    <w:rsid w:val="004F1316"/>
    <w:rsid w:val="004F629B"/>
    <w:rsid w:val="004F6C24"/>
    <w:rsid w:val="004F6D88"/>
    <w:rsid w:val="005022E0"/>
    <w:rsid w:val="0053271E"/>
    <w:rsid w:val="00534F81"/>
    <w:rsid w:val="005358CA"/>
    <w:rsid w:val="005418D8"/>
    <w:rsid w:val="00553E65"/>
    <w:rsid w:val="00596589"/>
    <w:rsid w:val="005B44A8"/>
    <w:rsid w:val="005E680D"/>
    <w:rsid w:val="006000A3"/>
    <w:rsid w:val="00610922"/>
    <w:rsid w:val="00614DAD"/>
    <w:rsid w:val="00614FBC"/>
    <w:rsid w:val="006531B6"/>
    <w:rsid w:val="00654C8B"/>
    <w:rsid w:val="006607B5"/>
    <w:rsid w:val="00675238"/>
    <w:rsid w:val="00681557"/>
    <w:rsid w:val="00694CC6"/>
    <w:rsid w:val="006A11D6"/>
    <w:rsid w:val="006C3FB6"/>
    <w:rsid w:val="006C7CF4"/>
    <w:rsid w:val="006D3D97"/>
    <w:rsid w:val="006D6952"/>
    <w:rsid w:val="006E1368"/>
    <w:rsid w:val="006E33D9"/>
    <w:rsid w:val="006F7AA7"/>
    <w:rsid w:val="0071117A"/>
    <w:rsid w:val="007213A0"/>
    <w:rsid w:val="0073038D"/>
    <w:rsid w:val="00760183"/>
    <w:rsid w:val="00775B75"/>
    <w:rsid w:val="0079489B"/>
    <w:rsid w:val="00794C2C"/>
    <w:rsid w:val="007B181C"/>
    <w:rsid w:val="008123DB"/>
    <w:rsid w:val="00821115"/>
    <w:rsid w:val="00841952"/>
    <w:rsid w:val="00865D4C"/>
    <w:rsid w:val="00870ADF"/>
    <w:rsid w:val="00873C8B"/>
    <w:rsid w:val="008A0CCF"/>
    <w:rsid w:val="008C0D3D"/>
    <w:rsid w:val="008E57DF"/>
    <w:rsid w:val="008F2D35"/>
    <w:rsid w:val="008F4798"/>
    <w:rsid w:val="00902487"/>
    <w:rsid w:val="00936F88"/>
    <w:rsid w:val="009B2904"/>
    <w:rsid w:val="009E0B7C"/>
    <w:rsid w:val="009E5587"/>
    <w:rsid w:val="00A1063B"/>
    <w:rsid w:val="00A20AC3"/>
    <w:rsid w:val="00A34376"/>
    <w:rsid w:val="00A46D83"/>
    <w:rsid w:val="00A52AFA"/>
    <w:rsid w:val="00A54644"/>
    <w:rsid w:val="00A7273C"/>
    <w:rsid w:val="00A937EB"/>
    <w:rsid w:val="00A93E85"/>
    <w:rsid w:val="00A95B67"/>
    <w:rsid w:val="00AA666E"/>
    <w:rsid w:val="00AF2D6A"/>
    <w:rsid w:val="00AF2FE1"/>
    <w:rsid w:val="00B35930"/>
    <w:rsid w:val="00B401FA"/>
    <w:rsid w:val="00B41A62"/>
    <w:rsid w:val="00B67CB7"/>
    <w:rsid w:val="00B750F2"/>
    <w:rsid w:val="00B81446"/>
    <w:rsid w:val="00B94875"/>
    <w:rsid w:val="00C06CA9"/>
    <w:rsid w:val="00C1433B"/>
    <w:rsid w:val="00C32106"/>
    <w:rsid w:val="00C54D92"/>
    <w:rsid w:val="00C758AC"/>
    <w:rsid w:val="00C93A07"/>
    <w:rsid w:val="00C97374"/>
    <w:rsid w:val="00CB0A08"/>
    <w:rsid w:val="00CB6ECA"/>
    <w:rsid w:val="00CC0696"/>
    <w:rsid w:val="00CE61AE"/>
    <w:rsid w:val="00CF37C3"/>
    <w:rsid w:val="00D02672"/>
    <w:rsid w:val="00D03A12"/>
    <w:rsid w:val="00D040E4"/>
    <w:rsid w:val="00D1609C"/>
    <w:rsid w:val="00D2228A"/>
    <w:rsid w:val="00D26631"/>
    <w:rsid w:val="00D42770"/>
    <w:rsid w:val="00D434B9"/>
    <w:rsid w:val="00D52192"/>
    <w:rsid w:val="00D616B7"/>
    <w:rsid w:val="00D7342E"/>
    <w:rsid w:val="00DA4EEE"/>
    <w:rsid w:val="00DC0CED"/>
    <w:rsid w:val="00DC49F3"/>
    <w:rsid w:val="00DD4C4C"/>
    <w:rsid w:val="00E02AB6"/>
    <w:rsid w:val="00E06817"/>
    <w:rsid w:val="00E653C5"/>
    <w:rsid w:val="00E80C24"/>
    <w:rsid w:val="00E93D66"/>
    <w:rsid w:val="00EB4AF3"/>
    <w:rsid w:val="00EE7C6D"/>
    <w:rsid w:val="00F00A50"/>
    <w:rsid w:val="00F03BB8"/>
    <w:rsid w:val="00F0738B"/>
    <w:rsid w:val="00F51B0B"/>
    <w:rsid w:val="00F63F2D"/>
    <w:rsid w:val="00FD74EE"/>
    <w:rsid w:val="00FE463A"/>
    <w:rsid w:val="00FE5139"/>
    <w:rsid w:val="00FF1CFE"/>
    <w:rsid w:val="076F5021"/>
    <w:rsid w:val="1C226736"/>
    <w:rsid w:val="1CB3DBE9"/>
    <w:rsid w:val="384C147F"/>
    <w:rsid w:val="3C9E916D"/>
    <w:rsid w:val="3D7FCFD7"/>
    <w:rsid w:val="3EE0148E"/>
    <w:rsid w:val="460321DC"/>
    <w:rsid w:val="4FF4437F"/>
    <w:rsid w:val="509FFC2F"/>
    <w:rsid w:val="50DC137E"/>
    <w:rsid w:val="518FA598"/>
    <w:rsid w:val="554844ED"/>
    <w:rsid w:val="5756E876"/>
    <w:rsid w:val="5FAAD2B3"/>
    <w:rsid w:val="651EB27D"/>
    <w:rsid w:val="653B95E0"/>
    <w:rsid w:val="6C387A80"/>
    <w:rsid w:val="6C82EA8C"/>
    <w:rsid w:val="7A58CB1A"/>
    <w:rsid w:val="7D7EC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eastAsiaTheme="majorEastAsia" w:hAnsiTheme="majorHAnsi" w:cstheme="minorBidi"/>
      <w:b/>
      <w:bCs/>
      <w:color w:val="auto"/>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EB"/>
    <w:rPr>
      <w:rFonts w:asciiTheme="majorHAnsi" w:eastAsiaTheme="majorEastAsia" w:hAnsiTheme="majorHAnsi"/>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customStyle="1" w:styleId="normaltextrun">
    <w:name w:val="normaltextrun"/>
    <w:basedOn w:val="DefaultParagraphFont"/>
    <w:rsid w:val="006C7CF4"/>
  </w:style>
  <w:style w:type="character" w:customStyle="1" w:styleId="eop">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customStyle="1" w:styleId="CommentTextChar">
    <w:name w:val="Comment Text Char"/>
    <w:basedOn w:val="DefaultParagraphFont"/>
    <w:link w:val="CommentText"/>
    <w:uiPriority w:val="99"/>
    <w:rsid w:val="00FD74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customStyle="1" w:styleId="CommentSubjectChar">
    <w:name w:val="Comment Subject Char"/>
    <w:basedOn w:val="CommentTextChar"/>
    <w:link w:val="CommentSubject"/>
    <w:uiPriority w:val="99"/>
    <w:semiHidden/>
    <w:rsid w:val="00FD74E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customStyle="1" w:styleId="paragraph">
    <w:name w:val="paragraph"/>
    <w:basedOn w:val="Normal"/>
    <w:rsid w:val="005022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11750299">
    <w:name w:val="scxw211750299"/>
    <w:basedOn w:val="DefaultParagraphFont"/>
    <w:rsid w:val="005022E0"/>
  </w:style>
  <w:style w:type="character" w:customStyle="1" w:styleId="tabchar">
    <w:name w:val="tabchar"/>
    <w:basedOn w:val="DefaultParagraphFont"/>
    <w:rsid w:val="005022E0"/>
  </w:style>
  <w:style w:type="character" w:customStyle="1" w:styleId="scxw159300006">
    <w:name w:val="scxw159300006"/>
    <w:basedOn w:val="DefaultParagraphFont"/>
    <w:rsid w:val="00D5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E3495233-D3EB-4C0B-870B-BBFD1093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Leanne</dc:creator>
  <cp:keywords/>
  <cp:lastModifiedBy>Harkin, Fiona</cp:lastModifiedBy>
  <cp:revision>12</cp:revision>
  <dcterms:created xsi:type="dcterms:W3CDTF">2023-06-22T13:35:00Z</dcterms:created>
  <dcterms:modified xsi:type="dcterms:W3CDTF">2023-06-28T15:31:00Z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