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193DBA" w14:textId="77777777" w:rsidR="004F629B" w:rsidRPr="006A4ABB" w:rsidRDefault="004F629B" w:rsidP="006A4ABB">
      <w:pPr>
        <w:pStyle w:val="Heading1"/>
        <w:shd w:val="clear" w:color="auto" w:fill="000000" w:themeFill="text1"/>
        <w:spacing w:before="0" w:after="0"/>
        <w:jc w:val="both"/>
        <w:rPr>
          <w:rFonts w:ascii="Arial" w:hAnsi="Arial" w:cs="Arial"/>
          <w:b w:val="0"/>
          <w:bCs w:val="0"/>
          <w:sz w:val="24"/>
          <w:szCs w:val="24"/>
        </w:rPr>
      </w:pPr>
      <w:r w:rsidRPr="006A4ABB">
        <w:rPr>
          <w:rFonts w:ascii="Arial" w:hAnsi="Arial" w:cs="Arial"/>
          <w:b w:val="0"/>
          <w:bCs w:val="0"/>
          <w:noProof/>
          <w:sz w:val="24"/>
          <w:szCs w:val="24"/>
        </w:rPr>
        <w:drawing>
          <wp:inline distT="0" distB="0" distL="0" distR="0" wp14:anchorId="562C1CF4" wp14:editId="755F91AE">
            <wp:extent cx="1571625" cy="866775"/>
            <wp:effectExtent l="0" t="0" r="9525" b="9525"/>
            <wp:docPr id="281645369" name="Graphic 2816453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
                    <pic:cNvPicPr/>
                  </pic:nvPicPr>
                  <pic:blipFill>
                    <a:blip r:embed="rId8">
                      <a:extLst>
                        <a:ext uri="{96DAC541-7B7A-43D3-8B79-37D633B846F1}">
                          <asvg:svgBlip xmlns:asvg="http://schemas.microsoft.com/office/drawing/2016/SVG/main" r:embed="rId9"/>
                        </a:ext>
                      </a:extLst>
                    </a:blip>
                    <a:stretch>
                      <a:fillRect/>
                    </a:stretch>
                  </pic:blipFill>
                  <pic:spPr>
                    <a:xfrm>
                      <a:off x="0" y="0"/>
                      <a:ext cx="1571625" cy="866775"/>
                    </a:xfrm>
                    <a:prstGeom prst="rect">
                      <a:avLst/>
                    </a:prstGeom>
                  </pic:spPr>
                </pic:pic>
              </a:graphicData>
            </a:graphic>
          </wp:inline>
        </w:drawing>
      </w:r>
      <w:r w:rsidRPr="006A4ABB">
        <w:rPr>
          <w:rFonts w:ascii="Arial" w:hAnsi="Arial" w:cs="Arial"/>
          <w:b w:val="0"/>
          <w:bCs w:val="0"/>
          <w:sz w:val="24"/>
          <w:szCs w:val="24"/>
        </w:rPr>
        <w:t xml:space="preserve">           Job Description </w:t>
      </w:r>
      <w:r w:rsidRPr="006A4ABB">
        <w:rPr>
          <w:rFonts w:ascii="Arial" w:hAnsi="Arial" w:cs="Arial"/>
          <w:b w:val="0"/>
          <w:bCs w:val="0"/>
          <w:sz w:val="24"/>
          <w:szCs w:val="24"/>
        </w:rPr>
        <w:tab/>
      </w:r>
      <w:r w:rsidRPr="006A4ABB">
        <w:rPr>
          <w:rFonts w:ascii="Arial" w:hAnsi="Arial" w:cs="Arial"/>
          <w:b w:val="0"/>
          <w:bCs w:val="0"/>
          <w:sz w:val="24"/>
          <w:szCs w:val="24"/>
        </w:rPr>
        <w:tab/>
      </w:r>
      <w:r w:rsidRPr="006A4ABB">
        <w:rPr>
          <w:rFonts w:ascii="Arial" w:hAnsi="Arial" w:cs="Arial"/>
          <w:b w:val="0"/>
          <w:bCs w:val="0"/>
          <w:sz w:val="24"/>
          <w:szCs w:val="24"/>
        </w:rPr>
        <w:tab/>
      </w:r>
      <w:r w:rsidRPr="006A4ABB">
        <w:rPr>
          <w:rFonts w:ascii="Arial" w:hAnsi="Arial" w:cs="Arial"/>
          <w:b w:val="0"/>
          <w:bCs w:val="0"/>
          <w:sz w:val="24"/>
          <w:szCs w:val="24"/>
        </w:rPr>
        <w:tab/>
      </w:r>
      <w:r w:rsidRPr="006A4ABB">
        <w:rPr>
          <w:rFonts w:ascii="Arial" w:hAnsi="Arial" w:cs="Arial"/>
          <w:b w:val="0"/>
          <w:bCs w:val="0"/>
          <w:sz w:val="24"/>
          <w:szCs w:val="24"/>
        </w:rPr>
        <w:tab/>
      </w:r>
    </w:p>
    <w:p w14:paraId="70C3F954" w14:textId="77777777" w:rsidR="004871FE" w:rsidRPr="006A4ABB" w:rsidRDefault="004871FE" w:rsidP="006A4ABB">
      <w:pPr>
        <w:pStyle w:val="paragraph"/>
        <w:spacing w:before="0" w:beforeAutospacing="0" w:after="0" w:afterAutospacing="0"/>
        <w:jc w:val="both"/>
        <w:textAlignment w:val="baseline"/>
        <w:rPr>
          <w:rFonts w:ascii="Arial" w:hAnsi="Arial" w:cs="Arial"/>
          <w:b/>
          <w:bCs/>
        </w:rPr>
      </w:pPr>
    </w:p>
    <w:p w14:paraId="0E19109D" w14:textId="59CA15AE" w:rsidR="00215344" w:rsidRPr="006A4ABB" w:rsidRDefault="002718FD" w:rsidP="006A4ABB">
      <w:pPr>
        <w:pStyle w:val="paragraph"/>
        <w:spacing w:before="0" w:beforeAutospacing="0" w:after="0" w:afterAutospacing="0"/>
        <w:jc w:val="both"/>
        <w:textAlignment w:val="baseline"/>
        <w:rPr>
          <w:rStyle w:val="eop"/>
          <w:rFonts w:ascii="Arial" w:hAnsi="Arial" w:cs="Arial"/>
        </w:rPr>
      </w:pPr>
      <w:r w:rsidRPr="006A4ABB">
        <w:rPr>
          <w:rFonts w:ascii="Arial" w:hAnsi="Arial" w:cs="Arial"/>
          <w:b/>
          <w:bCs/>
        </w:rPr>
        <w:t>Role:</w:t>
      </w:r>
      <w:r w:rsidRPr="006A4ABB">
        <w:rPr>
          <w:rFonts w:ascii="Arial" w:hAnsi="Arial" w:cs="Arial"/>
        </w:rPr>
        <w:t xml:space="preserve">          </w:t>
      </w:r>
      <w:r w:rsidRPr="006A4ABB">
        <w:rPr>
          <w:rFonts w:ascii="Arial" w:hAnsi="Arial" w:cs="Arial"/>
        </w:rPr>
        <w:tab/>
      </w:r>
      <w:r w:rsidR="00B81446" w:rsidRPr="006A4ABB">
        <w:rPr>
          <w:rFonts w:ascii="Arial" w:hAnsi="Arial" w:cs="Arial"/>
        </w:rPr>
        <w:t xml:space="preserve"> </w:t>
      </w:r>
      <w:r w:rsidR="009E0B7C" w:rsidRPr="006A4ABB">
        <w:rPr>
          <w:rFonts w:ascii="Arial" w:hAnsi="Arial" w:cs="Arial"/>
        </w:rPr>
        <w:t xml:space="preserve">  </w:t>
      </w:r>
      <w:r w:rsidR="00215344" w:rsidRPr="006A4ABB">
        <w:rPr>
          <w:rFonts w:ascii="Arial" w:hAnsi="Arial" w:cs="Arial"/>
        </w:rPr>
        <w:tab/>
      </w:r>
      <w:r w:rsidR="00215344" w:rsidRPr="006A4ABB">
        <w:rPr>
          <w:rStyle w:val="normaltextrun"/>
          <w:rFonts w:ascii="Arial" w:eastAsiaTheme="minorHAnsi" w:hAnsi="Arial" w:cs="Arial"/>
        </w:rPr>
        <w:t>Analyst/Developer (Digital Design &amp; UX)</w:t>
      </w:r>
      <w:r w:rsidR="00215344" w:rsidRPr="006A4ABB">
        <w:rPr>
          <w:rStyle w:val="eop"/>
          <w:rFonts w:ascii="Arial" w:hAnsi="Arial" w:cs="Arial"/>
        </w:rPr>
        <w:t> </w:t>
      </w:r>
    </w:p>
    <w:p w14:paraId="7A05E71D" w14:textId="77777777" w:rsidR="004C60DB" w:rsidRDefault="004C60DB" w:rsidP="006A4ABB">
      <w:pPr>
        <w:spacing w:after="0"/>
        <w:jc w:val="both"/>
        <w:rPr>
          <w:rFonts w:ascii="Arial" w:hAnsi="Arial" w:cs="Arial"/>
          <w:b/>
          <w:bCs/>
          <w:sz w:val="24"/>
          <w:szCs w:val="24"/>
          <w:lang w:eastAsia="en-US"/>
        </w:rPr>
      </w:pPr>
    </w:p>
    <w:p w14:paraId="3E95389F" w14:textId="3CB800DD" w:rsidR="002718FD" w:rsidRPr="006A4ABB" w:rsidRDefault="002718FD" w:rsidP="006A4ABB">
      <w:pPr>
        <w:spacing w:after="0"/>
        <w:jc w:val="both"/>
        <w:rPr>
          <w:rFonts w:ascii="Arial" w:hAnsi="Arial" w:cs="Arial"/>
          <w:sz w:val="24"/>
          <w:szCs w:val="24"/>
          <w:lang w:eastAsia="en-US"/>
        </w:rPr>
      </w:pPr>
      <w:r w:rsidRPr="006A4ABB">
        <w:rPr>
          <w:rFonts w:ascii="Arial" w:hAnsi="Arial" w:cs="Arial"/>
          <w:b/>
          <w:bCs/>
          <w:sz w:val="24"/>
          <w:szCs w:val="24"/>
          <w:lang w:eastAsia="en-US"/>
        </w:rPr>
        <w:t>Department:</w:t>
      </w:r>
      <w:r w:rsidRPr="006A4ABB">
        <w:rPr>
          <w:rFonts w:ascii="Arial" w:hAnsi="Arial" w:cs="Arial"/>
          <w:sz w:val="24"/>
          <w:szCs w:val="24"/>
          <w:lang w:eastAsia="en-US"/>
        </w:rPr>
        <w:tab/>
      </w:r>
      <w:r w:rsidRPr="006A4ABB">
        <w:rPr>
          <w:rFonts w:ascii="Arial" w:hAnsi="Arial" w:cs="Arial"/>
          <w:sz w:val="24"/>
          <w:szCs w:val="24"/>
          <w:lang w:eastAsia="en-US"/>
        </w:rPr>
        <w:tab/>
      </w:r>
      <w:r w:rsidR="00EE7C6D" w:rsidRPr="006A4ABB">
        <w:rPr>
          <w:rFonts w:ascii="Arial" w:hAnsi="Arial" w:cs="Arial"/>
          <w:sz w:val="24"/>
          <w:szCs w:val="24"/>
          <w:lang w:eastAsia="en-US"/>
        </w:rPr>
        <w:t>Library</w:t>
      </w:r>
      <w:r w:rsidR="006A4ABB">
        <w:rPr>
          <w:rFonts w:ascii="Arial" w:hAnsi="Arial" w:cs="Arial"/>
          <w:sz w:val="24"/>
          <w:szCs w:val="24"/>
          <w:lang w:eastAsia="en-US"/>
        </w:rPr>
        <w:t xml:space="preserve"> Service</w:t>
      </w:r>
    </w:p>
    <w:p w14:paraId="3B9CEF5C" w14:textId="77777777" w:rsidR="004871FE" w:rsidRPr="006A4ABB" w:rsidRDefault="004871FE" w:rsidP="006A4ABB">
      <w:pPr>
        <w:pStyle w:val="Heading1"/>
        <w:tabs>
          <w:tab w:val="left" w:pos="1991"/>
        </w:tabs>
        <w:spacing w:before="0" w:after="0"/>
        <w:jc w:val="both"/>
        <w:rPr>
          <w:rFonts w:ascii="Arial" w:hAnsi="Arial" w:cs="Arial"/>
          <w:sz w:val="24"/>
          <w:szCs w:val="24"/>
        </w:rPr>
      </w:pPr>
    </w:p>
    <w:p w14:paraId="08E640B8" w14:textId="3894373D" w:rsidR="008C0D3D" w:rsidRPr="006A4ABB" w:rsidRDefault="009E0B7C" w:rsidP="006A4ABB">
      <w:pPr>
        <w:pStyle w:val="Heading1"/>
        <w:tabs>
          <w:tab w:val="left" w:pos="1991"/>
        </w:tabs>
        <w:spacing w:before="0" w:after="0"/>
        <w:jc w:val="both"/>
        <w:rPr>
          <w:rFonts w:ascii="Arial" w:hAnsi="Arial" w:cs="Arial"/>
          <w:b w:val="0"/>
          <w:bCs w:val="0"/>
          <w:sz w:val="24"/>
          <w:szCs w:val="24"/>
        </w:rPr>
      </w:pPr>
      <w:r w:rsidRPr="006A4ABB">
        <w:rPr>
          <w:rFonts w:ascii="Arial" w:hAnsi="Arial" w:cs="Arial"/>
          <w:sz w:val="24"/>
          <w:szCs w:val="24"/>
        </w:rPr>
        <w:t>Grade:</w:t>
      </w:r>
      <w:r w:rsidR="006F7AA7" w:rsidRPr="006A4ABB">
        <w:rPr>
          <w:rFonts w:ascii="Arial" w:hAnsi="Arial" w:cs="Arial"/>
          <w:b w:val="0"/>
          <w:bCs w:val="0"/>
          <w:sz w:val="24"/>
          <w:szCs w:val="24"/>
        </w:rPr>
        <w:t xml:space="preserve">                 </w:t>
      </w:r>
      <w:r w:rsidR="006A4ABB">
        <w:rPr>
          <w:rFonts w:ascii="Arial" w:hAnsi="Arial" w:cs="Arial"/>
          <w:b w:val="0"/>
          <w:bCs w:val="0"/>
          <w:sz w:val="24"/>
          <w:szCs w:val="24"/>
        </w:rPr>
        <w:tab/>
      </w:r>
      <w:r w:rsidR="006A4ABB">
        <w:rPr>
          <w:rFonts w:ascii="Arial" w:hAnsi="Arial" w:cs="Arial"/>
          <w:b w:val="0"/>
          <w:bCs w:val="0"/>
          <w:sz w:val="24"/>
          <w:szCs w:val="24"/>
        </w:rPr>
        <w:tab/>
      </w:r>
      <w:r w:rsidR="00F0738B" w:rsidRPr="006A4ABB">
        <w:rPr>
          <w:rStyle w:val="normaltextrun"/>
          <w:rFonts w:ascii="Arial" w:hAnsi="Arial" w:cs="Arial"/>
          <w:b w:val="0"/>
          <w:bCs w:val="0"/>
          <w:sz w:val="24"/>
          <w:szCs w:val="24"/>
        </w:rPr>
        <w:t>7</w:t>
      </w:r>
      <w:r w:rsidR="00F0738B" w:rsidRPr="006A4ABB">
        <w:rPr>
          <w:rStyle w:val="eop"/>
          <w:rFonts w:ascii="Arial" w:hAnsi="Arial" w:cs="Arial"/>
          <w:sz w:val="24"/>
          <w:szCs w:val="24"/>
        </w:rPr>
        <w:t> </w:t>
      </w:r>
    </w:p>
    <w:p w14:paraId="17DF1152" w14:textId="77777777" w:rsidR="00EE7C6D" w:rsidRPr="006A4ABB" w:rsidRDefault="00EE7C6D" w:rsidP="006A4ABB">
      <w:pPr>
        <w:pStyle w:val="paragraph"/>
        <w:spacing w:before="0" w:beforeAutospacing="0" w:after="0" w:afterAutospacing="0"/>
        <w:jc w:val="both"/>
        <w:textAlignment w:val="baseline"/>
        <w:rPr>
          <w:rStyle w:val="normaltextrun"/>
          <w:rFonts w:ascii="Arial" w:eastAsiaTheme="minorHAnsi" w:hAnsi="Arial" w:cs="Arial"/>
          <w:b/>
          <w:bCs/>
        </w:rPr>
      </w:pPr>
    </w:p>
    <w:p w14:paraId="73991550" w14:textId="37DE3F54" w:rsidR="00EE7C6D" w:rsidRPr="006A4ABB" w:rsidRDefault="00EE7C6D" w:rsidP="739E18C3">
      <w:pPr>
        <w:pStyle w:val="paragraph"/>
        <w:spacing w:before="0" w:beforeAutospacing="0" w:after="0" w:afterAutospacing="0"/>
        <w:jc w:val="both"/>
        <w:textAlignment w:val="baseline"/>
        <w:rPr>
          <w:rFonts w:ascii="Arial" w:hAnsi="Arial" w:cs="Arial"/>
        </w:rPr>
      </w:pPr>
      <w:r w:rsidRPr="739E18C3">
        <w:rPr>
          <w:rStyle w:val="normaltextrun"/>
          <w:rFonts w:ascii="Arial" w:eastAsiaTheme="minorEastAsia" w:hAnsi="Arial" w:cs="Arial"/>
          <w:b/>
          <w:bCs/>
        </w:rPr>
        <w:t>R</w:t>
      </w:r>
      <w:r w:rsidR="7D4E8D35" w:rsidRPr="739E18C3">
        <w:rPr>
          <w:rStyle w:val="normaltextrun"/>
          <w:rFonts w:ascii="Arial" w:eastAsiaTheme="minorEastAsia" w:hAnsi="Arial" w:cs="Arial"/>
          <w:b/>
          <w:bCs/>
        </w:rPr>
        <w:t xml:space="preserve">esponsible </w:t>
      </w:r>
      <w:r w:rsidRPr="739E18C3">
        <w:rPr>
          <w:rStyle w:val="normaltextrun"/>
          <w:rFonts w:ascii="Arial" w:eastAsiaTheme="minorEastAsia" w:hAnsi="Arial" w:cs="Arial"/>
          <w:b/>
          <w:bCs/>
        </w:rPr>
        <w:t>to:</w:t>
      </w:r>
      <w:r w:rsidR="2A33D20A" w:rsidRPr="739E18C3">
        <w:rPr>
          <w:rStyle w:val="normaltextrun"/>
          <w:rFonts w:ascii="Arial" w:eastAsiaTheme="minorEastAsia" w:hAnsi="Arial" w:cs="Arial"/>
          <w:b/>
          <w:bCs/>
        </w:rPr>
        <w:t xml:space="preserve"> </w:t>
      </w:r>
      <w:r>
        <w:tab/>
      </w:r>
      <w:r w:rsidRPr="739E18C3">
        <w:rPr>
          <w:rStyle w:val="normaltextrun"/>
          <w:rFonts w:ascii="Arial" w:eastAsiaTheme="minorEastAsia" w:hAnsi="Arial" w:cs="Arial"/>
        </w:rPr>
        <w:t>Systems Manager </w:t>
      </w:r>
      <w:r w:rsidRPr="739E18C3">
        <w:rPr>
          <w:rStyle w:val="eop"/>
          <w:rFonts w:ascii="Arial" w:hAnsi="Arial" w:cs="Arial"/>
        </w:rPr>
        <w:t> </w:t>
      </w:r>
    </w:p>
    <w:p w14:paraId="60340174" w14:textId="77777777" w:rsidR="004871FE" w:rsidRPr="006A4ABB" w:rsidRDefault="004871FE" w:rsidP="006A4ABB">
      <w:pPr>
        <w:pStyle w:val="Heading1"/>
        <w:tabs>
          <w:tab w:val="left" w:pos="1991"/>
        </w:tabs>
        <w:spacing w:before="0" w:after="0"/>
        <w:jc w:val="both"/>
        <w:rPr>
          <w:rFonts w:ascii="Arial" w:hAnsi="Arial" w:cs="Arial"/>
          <w:sz w:val="24"/>
          <w:szCs w:val="24"/>
        </w:rPr>
      </w:pPr>
    </w:p>
    <w:p w14:paraId="2B26CEE8" w14:textId="77777777" w:rsidR="00AD3B9B" w:rsidRPr="003C0849" w:rsidRDefault="002718FD" w:rsidP="00AD3B9B">
      <w:pPr>
        <w:spacing w:after="0"/>
        <w:rPr>
          <w:rStyle w:val="eop"/>
          <w:rFonts w:ascii="Arial" w:hAnsi="Arial" w:cs="Arial"/>
          <w:sz w:val="24"/>
          <w:szCs w:val="24"/>
        </w:rPr>
      </w:pPr>
      <w:r w:rsidRPr="00AD3B9B">
        <w:rPr>
          <w:rFonts w:ascii="Arial" w:hAnsi="Arial" w:cs="Arial"/>
          <w:b/>
          <w:bCs/>
          <w:sz w:val="24"/>
          <w:szCs w:val="24"/>
        </w:rPr>
        <w:t>Campus:</w:t>
      </w:r>
      <w:r w:rsidRPr="006A4ABB">
        <w:rPr>
          <w:rFonts w:ascii="Arial" w:hAnsi="Arial" w:cs="Arial"/>
          <w:sz w:val="24"/>
          <w:szCs w:val="24"/>
        </w:rPr>
        <w:tab/>
      </w:r>
      <w:r w:rsidRPr="006A4ABB">
        <w:rPr>
          <w:rFonts w:ascii="Arial" w:hAnsi="Arial" w:cs="Arial"/>
          <w:sz w:val="24"/>
          <w:szCs w:val="24"/>
        </w:rPr>
        <w:tab/>
      </w:r>
      <w:r w:rsidR="00AD3B9B" w:rsidRPr="003C0849">
        <w:rPr>
          <w:rStyle w:val="normaltextrun"/>
          <w:rFonts w:ascii="Arial" w:hAnsi="Arial" w:cs="Arial"/>
          <w:sz w:val="24"/>
          <w:szCs w:val="24"/>
        </w:rPr>
        <w:t>Belfast/Coleraine/Derry</w:t>
      </w:r>
      <w:r w:rsidR="00AD3B9B">
        <w:rPr>
          <w:rStyle w:val="normaltextrun"/>
          <w:rFonts w:ascii="Arial" w:hAnsi="Arial" w:cs="Arial"/>
          <w:sz w:val="24"/>
          <w:szCs w:val="24"/>
        </w:rPr>
        <w:t>~</w:t>
      </w:r>
      <w:r w:rsidR="00AD3B9B" w:rsidRPr="003C0849">
        <w:rPr>
          <w:rStyle w:val="normaltextrun"/>
          <w:rFonts w:ascii="Arial" w:hAnsi="Arial" w:cs="Arial"/>
          <w:sz w:val="24"/>
          <w:szCs w:val="24"/>
        </w:rPr>
        <w:t>Londonderry</w:t>
      </w:r>
      <w:r w:rsidR="00AD3B9B" w:rsidRPr="003C0849">
        <w:rPr>
          <w:rStyle w:val="eop"/>
          <w:rFonts w:ascii="Arial" w:hAnsi="Arial" w:cs="Arial"/>
          <w:sz w:val="24"/>
          <w:szCs w:val="24"/>
        </w:rPr>
        <w:t> </w:t>
      </w:r>
    </w:p>
    <w:p w14:paraId="4C2AE2AB" w14:textId="0ADC6836" w:rsidR="00A7273C" w:rsidRPr="006A4ABB" w:rsidRDefault="00A7273C" w:rsidP="00AD3B9B">
      <w:pPr>
        <w:pStyle w:val="Heading1"/>
        <w:tabs>
          <w:tab w:val="left" w:pos="1991"/>
        </w:tabs>
        <w:spacing w:before="0" w:after="0"/>
        <w:jc w:val="both"/>
        <w:rPr>
          <w:rFonts w:ascii="Arial" w:hAnsi="Arial" w:cs="Arial"/>
          <w:sz w:val="24"/>
          <w:szCs w:val="24"/>
        </w:rPr>
      </w:pPr>
    </w:p>
    <w:p w14:paraId="5266DD2D" w14:textId="216A1309" w:rsidR="002718FD" w:rsidRPr="006A4ABB" w:rsidRDefault="002718FD" w:rsidP="006A4ABB">
      <w:pPr>
        <w:pStyle w:val="Heading1"/>
        <w:spacing w:before="0" w:after="0"/>
        <w:jc w:val="both"/>
        <w:rPr>
          <w:rFonts w:ascii="Arial" w:hAnsi="Arial" w:cs="Arial"/>
          <w:sz w:val="24"/>
          <w:szCs w:val="24"/>
          <w:u w:val="single"/>
        </w:rPr>
      </w:pPr>
      <w:r w:rsidRPr="006A4ABB">
        <w:rPr>
          <w:rFonts w:ascii="Arial" w:hAnsi="Arial" w:cs="Arial"/>
          <w:sz w:val="24"/>
          <w:szCs w:val="24"/>
          <w:u w:val="single"/>
        </w:rPr>
        <w:t>Job Purpose</w:t>
      </w:r>
    </w:p>
    <w:p w14:paraId="7D6914C9" w14:textId="77777777" w:rsidR="00B32023" w:rsidRPr="006A4ABB" w:rsidRDefault="00B32023" w:rsidP="006A4ABB">
      <w:pPr>
        <w:spacing w:after="0"/>
        <w:jc w:val="both"/>
        <w:rPr>
          <w:rFonts w:ascii="Arial" w:hAnsi="Arial" w:cs="Arial"/>
          <w:sz w:val="24"/>
          <w:szCs w:val="24"/>
          <w:lang w:eastAsia="en-US"/>
        </w:rPr>
      </w:pPr>
    </w:p>
    <w:p w14:paraId="55A6A61D" w14:textId="7C36B2F7" w:rsidR="00EE7C6D" w:rsidRPr="006A4ABB" w:rsidRDefault="00EE7C6D" w:rsidP="006A4ABB">
      <w:pPr>
        <w:pStyle w:val="paragraph"/>
        <w:spacing w:before="0" w:beforeAutospacing="0" w:after="0" w:afterAutospacing="0"/>
        <w:jc w:val="both"/>
        <w:textAlignment w:val="baseline"/>
        <w:rPr>
          <w:rStyle w:val="eop"/>
          <w:rFonts w:ascii="Arial" w:hAnsi="Arial" w:cs="Arial"/>
        </w:rPr>
      </w:pPr>
      <w:r w:rsidRPr="17CB5F7D">
        <w:rPr>
          <w:rStyle w:val="normaltextrun"/>
          <w:rFonts w:ascii="Arial" w:eastAsiaTheme="minorEastAsia" w:hAnsi="Arial" w:cs="Arial"/>
        </w:rPr>
        <w:t>Working closely with the Systems Manager, the Analyst/Developer (Digital Design and UX) will play a key role in the design, development and delivery of the Library's web presence and associated applications</w:t>
      </w:r>
      <w:r w:rsidRPr="17CB5F7D">
        <w:rPr>
          <w:rStyle w:val="normaltextrun"/>
          <w:rFonts w:ascii="Arial" w:eastAsiaTheme="minorEastAsia" w:hAnsi="Arial" w:cs="Arial"/>
          <w:color w:val="000000" w:themeColor="text1"/>
        </w:rPr>
        <w:t xml:space="preserve"> that </w:t>
      </w:r>
      <w:r w:rsidRPr="004612FA">
        <w:rPr>
          <w:rStyle w:val="normaltextrun"/>
          <w:rFonts w:ascii="Arial" w:eastAsiaTheme="minorEastAsia" w:hAnsi="Arial" w:cs="Arial"/>
          <w:color w:val="000000" w:themeColor="text1"/>
        </w:rPr>
        <w:t>underpin user-facing</w:t>
      </w:r>
      <w:r w:rsidRPr="17CB5F7D">
        <w:rPr>
          <w:rStyle w:val="normaltextrun"/>
          <w:rFonts w:ascii="Arial" w:eastAsiaTheme="minorEastAsia" w:hAnsi="Arial" w:cs="Arial"/>
          <w:b/>
          <w:color w:val="000000" w:themeColor="text1"/>
        </w:rPr>
        <w:t xml:space="preserve"> </w:t>
      </w:r>
      <w:r w:rsidRPr="17CB5F7D">
        <w:rPr>
          <w:rStyle w:val="normaltextrun"/>
          <w:rFonts w:ascii="Arial" w:eastAsiaTheme="minorEastAsia" w:hAnsi="Arial" w:cs="Arial"/>
          <w:color w:val="000000" w:themeColor="text1"/>
        </w:rPr>
        <w:t>library services</w:t>
      </w:r>
      <w:r w:rsidRPr="17CB5F7D">
        <w:rPr>
          <w:rStyle w:val="normaltextrun"/>
          <w:rFonts w:ascii="Arial" w:eastAsiaTheme="minorEastAsia" w:hAnsi="Arial" w:cs="Arial"/>
        </w:rPr>
        <w:t>. This includes editorial control of library content hosted in institutional CMS, front end design of online interfaces to various library applications and development of solutions to host curated content to deliver a dynamic, engaging UX.</w:t>
      </w:r>
      <w:r w:rsidRPr="006A4ABB">
        <w:rPr>
          <w:rStyle w:val="eop"/>
          <w:rFonts w:ascii="Arial" w:hAnsi="Arial" w:cs="Arial"/>
        </w:rPr>
        <w:t> </w:t>
      </w:r>
    </w:p>
    <w:p w14:paraId="275B2B06" w14:textId="77777777" w:rsidR="007B181C" w:rsidRPr="006A4ABB" w:rsidRDefault="007B181C" w:rsidP="006A4ABB">
      <w:pPr>
        <w:pStyle w:val="paragraph"/>
        <w:spacing w:before="0" w:beforeAutospacing="0" w:after="0" w:afterAutospacing="0"/>
        <w:jc w:val="both"/>
        <w:textAlignment w:val="baseline"/>
        <w:rPr>
          <w:rFonts w:ascii="Arial" w:hAnsi="Arial" w:cs="Arial"/>
        </w:rPr>
      </w:pPr>
    </w:p>
    <w:p w14:paraId="753F7F06" w14:textId="77777777" w:rsidR="00EE7C6D" w:rsidRPr="006A4ABB" w:rsidRDefault="00EE7C6D" w:rsidP="006A4ABB">
      <w:pPr>
        <w:pStyle w:val="paragraph"/>
        <w:spacing w:before="0" w:beforeAutospacing="0" w:after="0" w:afterAutospacing="0"/>
        <w:jc w:val="both"/>
        <w:textAlignment w:val="baseline"/>
        <w:rPr>
          <w:rFonts w:ascii="Arial" w:hAnsi="Arial" w:cs="Arial"/>
        </w:rPr>
      </w:pPr>
      <w:r w:rsidRPr="006A4ABB">
        <w:rPr>
          <w:rStyle w:val="normaltextrun"/>
          <w:rFonts w:ascii="Arial" w:eastAsiaTheme="minorHAnsi" w:hAnsi="Arial" w:cs="Arial"/>
        </w:rPr>
        <w:t>The role holder will be responsible for system administration of library applications and integration of these within the library web presence, and with other corporate systems. They will provide technical advice to library colleagues in Academic Engagement team on the effective use of web publishing platforms. They will work with colleagues in Library Content and Licensing and external suppliers to provision user authentication to library e-resources.</w:t>
      </w:r>
      <w:r w:rsidRPr="006A4ABB">
        <w:rPr>
          <w:rStyle w:val="eop"/>
          <w:rFonts w:ascii="Arial" w:hAnsi="Arial" w:cs="Arial"/>
        </w:rPr>
        <w:t> </w:t>
      </w:r>
    </w:p>
    <w:p w14:paraId="7A827628" w14:textId="77777777" w:rsidR="00A7273C" w:rsidRPr="006A4ABB" w:rsidRDefault="00A7273C" w:rsidP="006A4ABB">
      <w:pPr>
        <w:spacing w:after="0"/>
        <w:ind w:right="204"/>
        <w:jc w:val="both"/>
        <w:rPr>
          <w:rFonts w:ascii="Arial" w:hAnsi="Arial" w:cs="Arial"/>
          <w:sz w:val="24"/>
          <w:szCs w:val="24"/>
        </w:rPr>
      </w:pPr>
    </w:p>
    <w:p w14:paraId="7C79F05C" w14:textId="3BDDB628" w:rsidR="005022E0" w:rsidRPr="006A4ABB" w:rsidRDefault="003C6F63" w:rsidP="006A4ABB">
      <w:pPr>
        <w:spacing w:after="0"/>
        <w:ind w:right="204"/>
        <w:jc w:val="both"/>
        <w:rPr>
          <w:rFonts w:ascii="Arial" w:eastAsia="Times New Roman" w:hAnsi="Arial" w:cs="Arial"/>
          <w:color w:val="auto"/>
          <w:sz w:val="24"/>
          <w:szCs w:val="24"/>
        </w:rPr>
      </w:pPr>
      <w:r w:rsidRPr="006A4ABB">
        <w:rPr>
          <w:rFonts w:ascii="Arial" w:hAnsi="Arial" w:cs="Arial"/>
          <w:b/>
          <w:bCs/>
          <w:sz w:val="24"/>
          <w:szCs w:val="24"/>
          <w:u w:val="single"/>
        </w:rPr>
        <w:t>Main Duties</w:t>
      </w:r>
      <w:r w:rsidR="005022E0" w:rsidRPr="006A4ABB">
        <w:rPr>
          <w:rStyle w:val="eop"/>
          <w:rFonts w:ascii="Arial" w:hAnsi="Arial" w:cs="Arial"/>
          <w:sz w:val="24"/>
          <w:szCs w:val="24"/>
        </w:rPr>
        <w:t> </w:t>
      </w:r>
    </w:p>
    <w:p w14:paraId="066E7A98" w14:textId="4E9B95EF" w:rsidR="005022E0" w:rsidRDefault="005022E0" w:rsidP="006A4ABB">
      <w:pPr>
        <w:pStyle w:val="paragraph"/>
        <w:spacing w:before="0" w:beforeAutospacing="0" w:after="0" w:afterAutospacing="0"/>
        <w:jc w:val="both"/>
        <w:textAlignment w:val="baseline"/>
        <w:rPr>
          <w:rStyle w:val="eop"/>
          <w:rFonts w:ascii="Arial" w:hAnsi="Arial" w:cs="Arial"/>
        </w:rPr>
      </w:pPr>
    </w:p>
    <w:p w14:paraId="795655A3" w14:textId="77777777" w:rsidR="007A0576" w:rsidRPr="00070ED4" w:rsidRDefault="007A0576" w:rsidP="007A0576">
      <w:pPr>
        <w:spacing w:after="0" w:line="240" w:lineRule="auto"/>
        <w:jc w:val="both"/>
        <w:rPr>
          <w:rFonts w:ascii="Arial" w:hAnsi="Arial" w:cs="Arial"/>
          <w:sz w:val="24"/>
          <w:szCs w:val="24"/>
          <w:lang w:val="en-US"/>
        </w:rPr>
      </w:pPr>
      <w:r w:rsidRPr="00070ED4">
        <w:rPr>
          <w:rFonts w:ascii="Arial" w:hAnsi="Arial" w:cs="Arial"/>
          <w:sz w:val="24"/>
          <w:szCs w:val="24"/>
          <w:lang w:val="en-US"/>
        </w:rPr>
        <w:t>In the performance of duties within the Library Service, there is an underpinning expectation of proactive collaboration and teamworking across all parts of the service, and an expectation to embrace continuous service improvement. The Library service commits to providing learning and development to support this expectation.</w:t>
      </w:r>
    </w:p>
    <w:p w14:paraId="738CBDB2" w14:textId="77777777" w:rsidR="007A0576" w:rsidRPr="007A0576" w:rsidRDefault="007A0576" w:rsidP="006A4ABB">
      <w:pPr>
        <w:pStyle w:val="paragraph"/>
        <w:spacing w:before="0" w:beforeAutospacing="0" w:after="0" w:afterAutospacing="0"/>
        <w:jc w:val="both"/>
        <w:textAlignment w:val="baseline"/>
        <w:rPr>
          <w:rFonts w:ascii="Arial" w:hAnsi="Arial" w:cs="Arial"/>
          <w:lang w:val="en-US"/>
        </w:rPr>
      </w:pPr>
    </w:p>
    <w:p w14:paraId="04382AB6" w14:textId="77777777" w:rsidR="005022E0" w:rsidRPr="006A4ABB" w:rsidRDefault="005022E0" w:rsidP="006A4ABB">
      <w:pPr>
        <w:pStyle w:val="paragraph"/>
        <w:numPr>
          <w:ilvl w:val="0"/>
          <w:numId w:val="37"/>
        </w:numPr>
        <w:spacing w:before="0" w:beforeAutospacing="0" w:after="0" w:afterAutospacing="0"/>
        <w:jc w:val="both"/>
        <w:textAlignment w:val="baseline"/>
        <w:rPr>
          <w:rFonts w:ascii="Arial" w:hAnsi="Arial" w:cs="Arial"/>
        </w:rPr>
      </w:pPr>
      <w:r w:rsidRPr="006A4ABB">
        <w:rPr>
          <w:rStyle w:val="normaltextrun"/>
          <w:rFonts w:ascii="Arial" w:eastAsiaTheme="minorHAnsi" w:hAnsi="Arial" w:cs="Arial"/>
          <w:color w:val="212121"/>
        </w:rPr>
        <w:t>Design and deliver training to library staff on web applications and produce related documentation.</w:t>
      </w:r>
      <w:r w:rsidRPr="006A4ABB">
        <w:rPr>
          <w:rStyle w:val="eop"/>
          <w:rFonts w:ascii="Arial" w:hAnsi="Arial" w:cs="Arial"/>
          <w:color w:val="212121"/>
        </w:rPr>
        <w:t> </w:t>
      </w:r>
    </w:p>
    <w:p w14:paraId="79CB4794" w14:textId="77777777" w:rsidR="005022E0" w:rsidRPr="006A4ABB" w:rsidRDefault="005022E0" w:rsidP="006A4ABB">
      <w:pPr>
        <w:pStyle w:val="paragraph"/>
        <w:numPr>
          <w:ilvl w:val="0"/>
          <w:numId w:val="37"/>
        </w:numPr>
        <w:spacing w:before="0" w:beforeAutospacing="0" w:after="0" w:afterAutospacing="0"/>
        <w:jc w:val="both"/>
        <w:textAlignment w:val="baseline"/>
        <w:rPr>
          <w:rFonts w:ascii="Arial" w:hAnsi="Arial" w:cs="Arial"/>
        </w:rPr>
      </w:pPr>
      <w:r w:rsidRPr="006A4ABB">
        <w:rPr>
          <w:rStyle w:val="normaltextrun"/>
          <w:rFonts w:ascii="Arial" w:eastAsiaTheme="minorHAnsi" w:hAnsi="Arial" w:cs="Arial"/>
          <w:color w:val="212121"/>
        </w:rPr>
        <w:t>Monitor library web presence to ensure high standard of availability, accessibility, performance and functionality.</w:t>
      </w:r>
      <w:r w:rsidRPr="006A4ABB">
        <w:rPr>
          <w:rStyle w:val="eop"/>
          <w:rFonts w:ascii="Arial" w:hAnsi="Arial" w:cs="Arial"/>
          <w:color w:val="212121"/>
        </w:rPr>
        <w:t> </w:t>
      </w:r>
    </w:p>
    <w:p w14:paraId="0685F334" w14:textId="77777777" w:rsidR="005022E0" w:rsidRPr="006A4ABB" w:rsidRDefault="005022E0" w:rsidP="006A4ABB">
      <w:pPr>
        <w:pStyle w:val="paragraph"/>
        <w:numPr>
          <w:ilvl w:val="0"/>
          <w:numId w:val="37"/>
        </w:numPr>
        <w:spacing w:before="0" w:beforeAutospacing="0" w:after="0" w:afterAutospacing="0"/>
        <w:jc w:val="both"/>
        <w:textAlignment w:val="baseline"/>
        <w:rPr>
          <w:rFonts w:ascii="Arial" w:hAnsi="Arial" w:cs="Arial"/>
        </w:rPr>
      </w:pPr>
      <w:r w:rsidRPr="006A4ABB">
        <w:rPr>
          <w:rStyle w:val="normaltextrun"/>
          <w:rFonts w:ascii="Arial" w:eastAsiaTheme="minorHAnsi" w:hAnsi="Arial" w:cs="Arial"/>
          <w:color w:val="212121"/>
        </w:rPr>
        <w:t xml:space="preserve">Manage the installation, configuration and support of web services and library applications, undertaking server </w:t>
      </w:r>
      <w:r w:rsidRPr="006A4ABB">
        <w:rPr>
          <w:rStyle w:val="normaltextrun"/>
          <w:rFonts w:ascii="Arial" w:eastAsiaTheme="minorHAnsi" w:hAnsi="Arial" w:cs="Arial"/>
        </w:rPr>
        <w:t>maintenance as system owner where required.</w:t>
      </w:r>
      <w:r w:rsidRPr="006A4ABB">
        <w:rPr>
          <w:rStyle w:val="eop"/>
          <w:rFonts w:ascii="Arial" w:hAnsi="Arial" w:cs="Arial"/>
        </w:rPr>
        <w:t> </w:t>
      </w:r>
    </w:p>
    <w:p w14:paraId="5BCFBDDF" w14:textId="77777777" w:rsidR="005022E0" w:rsidRPr="006A4ABB" w:rsidRDefault="005022E0" w:rsidP="006A4ABB">
      <w:pPr>
        <w:pStyle w:val="paragraph"/>
        <w:numPr>
          <w:ilvl w:val="0"/>
          <w:numId w:val="37"/>
        </w:numPr>
        <w:spacing w:before="0" w:beforeAutospacing="0" w:after="0" w:afterAutospacing="0"/>
        <w:jc w:val="both"/>
        <w:textAlignment w:val="baseline"/>
        <w:rPr>
          <w:rFonts w:ascii="Arial" w:hAnsi="Arial" w:cs="Arial"/>
        </w:rPr>
      </w:pPr>
      <w:r w:rsidRPr="006A4ABB">
        <w:rPr>
          <w:rStyle w:val="normaltextrun"/>
          <w:rFonts w:ascii="Arial" w:eastAsiaTheme="minorHAnsi" w:hAnsi="Arial" w:cs="Arial"/>
        </w:rPr>
        <w:t>Develop new web services and identify existing applications to deliver library strategic objectives, providing options and making recommendations to support forward planning. </w:t>
      </w:r>
      <w:r w:rsidRPr="006A4ABB">
        <w:rPr>
          <w:rStyle w:val="eop"/>
          <w:rFonts w:ascii="Arial" w:hAnsi="Arial" w:cs="Arial"/>
        </w:rPr>
        <w:t> </w:t>
      </w:r>
    </w:p>
    <w:p w14:paraId="4BB405C1" w14:textId="3B2ECF45" w:rsidR="005022E0" w:rsidRPr="006A4ABB" w:rsidRDefault="005022E0" w:rsidP="006A4ABB">
      <w:pPr>
        <w:pStyle w:val="paragraph"/>
        <w:numPr>
          <w:ilvl w:val="0"/>
          <w:numId w:val="37"/>
        </w:numPr>
        <w:spacing w:before="0" w:beforeAutospacing="0" w:after="0" w:afterAutospacing="0"/>
        <w:jc w:val="both"/>
        <w:textAlignment w:val="baseline"/>
        <w:rPr>
          <w:rFonts w:ascii="Arial" w:hAnsi="Arial" w:cs="Arial"/>
        </w:rPr>
      </w:pPr>
      <w:r w:rsidRPr="006A4ABB">
        <w:rPr>
          <w:rStyle w:val="normaltextrun"/>
          <w:rFonts w:ascii="Arial" w:eastAsiaTheme="minorHAnsi" w:hAnsi="Arial" w:cs="Arial"/>
        </w:rPr>
        <w:lastRenderedPageBreak/>
        <w:t>Liaise with library colleagues including</w:t>
      </w:r>
      <w:r w:rsidRPr="006A4ABB">
        <w:rPr>
          <w:rStyle w:val="normaltextrun"/>
          <w:rFonts w:ascii="Arial" w:eastAsiaTheme="minorHAnsi" w:hAnsi="Arial" w:cs="Arial"/>
          <w:color w:val="212121"/>
        </w:rPr>
        <w:t xml:space="preserve"> Business Support </w:t>
      </w:r>
      <w:r w:rsidR="00E444F1">
        <w:rPr>
          <w:rStyle w:val="normaltextrun"/>
          <w:rFonts w:ascii="Arial" w:eastAsiaTheme="minorHAnsi" w:hAnsi="Arial" w:cs="Arial"/>
          <w:color w:val="212121"/>
        </w:rPr>
        <w:t>Hub</w:t>
      </w:r>
      <w:r w:rsidRPr="006A4ABB">
        <w:rPr>
          <w:rStyle w:val="normaltextrun"/>
          <w:rFonts w:ascii="Arial" w:eastAsiaTheme="minorHAnsi" w:hAnsi="Arial" w:cs="Arial"/>
          <w:color w:val="212121"/>
        </w:rPr>
        <w:t>, teams in other departments and external suppliers to ensure effective service delivery.</w:t>
      </w:r>
      <w:r w:rsidRPr="006A4ABB">
        <w:rPr>
          <w:rStyle w:val="eop"/>
          <w:rFonts w:ascii="Arial" w:hAnsi="Arial" w:cs="Arial"/>
          <w:color w:val="212121"/>
        </w:rPr>
        <w:t> </w:t>
      </w:r>
    </w:p>
    <w:p w14:paraId="544D8C9C" w14:textId="77777777" w:rsidR="005022E0" w:rsidRPr="006A4ABB" w:rsidRDefault="005022E0" w:rsidP="006A4ABB">
      <w:pPr>
        <w:pStyle w:val="paragraph"/>
        <w:numPr>
          <w:ilvl w:val="0"/>
          <w:numId w:val="37"/>
        </w:numPr>
        <w:spacing w:before="0" w:beforeAutospacing="0" w:after="0" w:afterAutospacing="0"/>
        <w:jc w:val="both"/>
        <w:textAlignment w:val="baseline"/>
        <w:rPr>
          <w:rFonts w:ascii="Arial" w:hAnsi="Arial" w:cs="Arial"/>
        </w:rPr>
      </w:pPr>
      <w:r w:rsidRPr="006A4ABB">
        <w:rPr>
          <w:rStyle w:val="normaltextrun"/>
          <w:rFonts w:ascii="Arial" w:eastAsiaTheme="minorHAnsi" w:hAnsi="Arial" w:cs="Arial"/>
          <w:color w:val="212121"/>
        </w:rPr>
        <w:t>Contribute to the front end development of user-facing elements of the LMS, such as the library catalogue and related web services.</w:t>
      </w:r>
      <w:r w:rsidRPr="006A4ABB">
        <w:rPr>
          <w:rStyle w:val="eop"/>
          <w:rFonts w:ascii="Arial" w:hAnsi="Arial" w:cs="Arial"/>
          <w:color w:val="212121"/>
        </w:rPr>
        <w:t> </w:t>
      </w:r>
    </w:p>
    <w:p w14:paraId="3E183229" w14:textId="49EB1BAC" w:rsidR="005022E0" w:rsidRPr="006A4ABB" w:rsidRDefault="005022E0" w:rsidP="006A4ABB">
      <w:pPr>
        <w:pStyle w:val="paragraph"/>
        <w:numPr>
          <w:ilvl w:val="0"/>
          <w:numId w:val="37"/>
        </w:numPr>
        <w:spacing w:before="0" w:beforeAutospacing="0" w:after="0" w:afterAutospacing="0"/>
        <w:jc w:val="both"/>
        <w:textAlignment w:val="baseline"/>
        <w:rPr>
          <w:rFonts w:ascii="Arial" w:hAnsi="Arial" w:cs="Arial"/>
        </w:rPr>
      </w:pPr>
      <w:r w:rsidRPr="006A4ABB">
        <w:rPr>
          <w:rStyle w:val="normaltextrun"/>
          <w:rFonts w:ascii="Arial" w:eastAsiaTheme="minorHAnsi" w:hAnsi="Arial" w:cs="Arial"/>
        </w:rPr>
        <w:t>Design and development of library staff intranet with a clear understanding of target audience</w:t>
      </w:r>
      <w:r w:rsidR="004612FA">
        <w:rPr>
          <w:rStyle w:val="normaltextrun"/>
          <w:rFonts w:ascii="Arial" w:eastAsiaTheme="minorHAnsi" w:hAnsi="Arial" w:cs="Arial"/>
        </w:rPr>
        <w:t>.</w:t>
      </w:r>
      <w:r w:rsidRPr="006A4ABB">
        <w:rPr>
          <w:rStyle w:val="eop"/>
          <w:rFonts w:ascii="Arial" w:hAnsi="Arial" w:cs="Arial"/>
        </w:rPr>
        <w:t> </w:t>
      </w:r>
    </w:p>
    <w:p w14:paraId="4149218A" w14:textId="77777777" w:rsidR="005022E0" w:rsidRPr="006A4ABB" w:rsidRDefault="005022E0" w:rsidP="006A4ABB">
      <w:pPr>
        <w:pStyle w:val="paragraph"/>
        <w:numPr>
          <w:ilvl w:val="0"/>
          <w:numId w:val="37"/>
        </w:numPr>
        <w:spacing w:before="0" w:beforeAutospacing="0" w:after="0" w:afterAutospacing="0"/>
        <w:jc w:val="both"/>
        <w:textAlignment w:val="baseline"/>
        <w:rPr>
          <w:rFonts w:ascii="Arial" w:hAnsi="Arial" w:cs="Arial"/>
        </w:rPr>
      </w:pPr>
      <w:r w:rsidRPr="006A4ABB">
        <w:rPr>
          <w:rStyle w:val="normaltextrun"/>
          <w:rFonts w:ascii="Arial" w:eastAsiaTheme="minorHAnsi" w:hAnsi="Arial" w:cs="Arial"/>
        </w:rPr>
        <w:t>System administration of authentication services that manage library users and control the subscriptions they can access.</w:t>
      </w:r>
      <w:r w:rsidRPr="006A4ABB">
        <w:rPr>
          <w:rStyle w:val="eop"/>
          <w:rFonts w:ascii="Arial" w:hAnsi="Arial" w:cs="Arial"/>
        </w:rPr>
        <w:t> </w:t>
      </w:r>
    </w:p>
    <w:p w14:paraId="2D989263" w14:textId="77777777" w:rsidR="005022E0" w:rsidRPr="006A4ABB" w:rsidRDefault="005022E0" w:rsidP="006A4ABB">
      <w:pPr>
        <w:pStyle w:val="paragraph"/>
        <w:numPr>
          <w:ilvl w:val="0"/>
          <w:numId w:val="37"/>
        </w:numPr>
        <w:spacing w:before="0" w:beforeAutospacing="0" w:after="0" w:afterAutospacing="0"/>
        <w:jc w:val="both"/>
        <w:textAlignment w:val="baseline"/>
        <w:rPr>
          <w:rFonts w:ascii="Arial" w:hAnsi="Arial" w:cs="Arial"/>
        </w:rPr>
      </w:pPr>
      <w:r w:rsidRPr="006A4ABB">
        <w:rPr>
          <w:rStyle w:val="normaltextrun"/>
          <w:rFonts w:ascii="Arial" w:eastAsiaTheme="minorHAnsi" w:hAnsi="Arial" w:cs="Arial"/>
        </w:rPr>
        <w:t>Manage distinct areas of digital content to enhance the library’s web presence and respond to the changing needs of content owners and end users.</w:t>
      </w:r>
      <w:r w:rsidRPr="006A4ABB">
        <w:rPr>
          <w:rStyle w:val="eop"/>
          <w:rFonts w:ascii="Arial" w:hAnsi="Arial" w:cs="Arial"/>
        </w:rPr>
        <w:t> </w:t>
      </w:r>
    </w:p>
    <w:p w14:paraId="6AC3D3CE" w14:textId="76E403C0" w:rsidR="005022E0" w:rsidRPr="007D4415" w:rsidRDefault="005022E0" w:rsidP="006A4ABB">
      <w:pPr>
        <w:pStyle w:val="paragraph"/>
        <w:numPr>
          <w:ilvl w:val="0"/>
          <w:numId w:val="37"/>
        </w:numPr>
        <w:spacing w:before="0" w:beforeAutospacing="0" w:after="0" w:afterAutospacing="0"/>
        <w:jc w:val="both"/>
        <w:textAlignment w:val="baseline"/>
        <w:rPr>
          <w:rFonts w:ascii="Arial" w:hAnsi="Arial" w:cs="Arial"/>
        </w:rPr>
      </w:pPr>
      <w:r w:rsidRPr="006A4ABB">
        <w:rPr>
          <w:rStyle w:val="normaltextrun"/>
          <w:rFonts w:ascii="Arial" w:eastAsiaTheme="minorHAnsi" w:hAnsi="Arial" w:cs="Arial"/>
        </w:rPr>
        <w:t xml:space="preserve">Participate in project teams, assurance teams and reviews and to draft progress </w:t>
      </w:r>
      <w:r w:rsidRPr="007D4415">
        <w:rPr>
          <w:rStyle w:val="normaltextrun"/>
          <w:rFonts w:ascii="Arial" w:eastAsiaTheme="minorHAnsi" w:hAnsi="Arial" w:cs="Arial"/>
        </w:rPr>
        <w:t>reports for project boards as required</w:t>
      </w:r>
      <w:r w:rsidR="004612FA">
        <w:rPr>
          <w:rStyle w:val="normaltextrun"/>
          <w:rFonts w:ascii="Arial" w:eastAsiaTheme="minorHAnsi" w:hAnsi="Arial" w:cs="Arial"/>
        </w:rPr>
        <w:t>.</w:t>
      </w:r>
      <w:r w:rsidRPr="007D4415">
        <w:rPr>
          <w:rStyle w:val="eop"/>
          <w:rFonts w:ascii="Arial" w:hAnsi="Arial" w:cs="Arial"/>
        </w:rPr>
        <w:t> </w:t>
      </w:r>
    </w:p>
    <w:p w14:paraId="75A170C1" w14:textId="17BF9B10" w:rsidR="005022E0" w:rsidRPr="007D4415" w:rsidRDefault="005022E0" w:rsidP="006A4ABB">
      <w:pPr>
        <w:pStyle w:val="paragraph"/>
        <w:numPr>
          <w:ilvl w:val="0"/>
          <w:numId w:val="37"/>
        </w:numPr>
        <w:spacing w:before="0" w:beforeAutospacing="0" w:after="0" w:afterAutospacing="0"/>
        <w:jc w:val="both"/>
        <w:textAlignment w:val="baseline"/>
        <w:rPr>
          <w:rFonts w:ascii="Arial" w:hAnsi="Arial" w:cs="Arial"/>
        </w:rPr>
      </w:pPr>
      <w:r w:rsidRPr="007D4415">
        <w:rPr>
          <w:rStyle w:val="normaltextrun"/>
          <w:rFonts w:ascii="Arial" w:eastAsiaTheme="minorHAnsi" w:hAnsi="Arial" w:cs="Arial"/>
        </w:rPr>
        <w:t>Support the Systems Manager in the risk assessment, information security and business continuity planning of library systems and services</w:t>
      </w:r>
      <w:r w:rsidR="004612FA">
        <w:rPr>
          <w:rStyle w:val="normaltextrun"/>
          <w:rFonts w:ascii="Arial" w:eastAsiaTheme="minorHAnsi" w:hAnsi="Arial" w:cs="Arial"/>
        </w:rPr>
        <w:t>.</w:t>
      </w:r>
      <w:r w:rsidRPr="007D4415">
        <w:rPr>
          <w:rStyle w:val="eop"/>
          <w:rFonts w:ascii="Arial" w:hAnsi="Arial" w:cs="Arial"/>
        </w:rPr>
        <w:t> </w:t>
      </w:r>
    </w:p>
    <w:p w14:paraId="4D6FA408" w14:textId="712BE262" w:rsidR="005022E0" w:rsidRPr="007D4415" w:rsidRDefault="005022E0" w:rsidP="006A4ABB">
      <w:pPr>
        <w:pStyle w:val="paragraph"/>
        <w:numPr>
          <w:ilvl w:val="0"/>
          <w:numId w:val="37"/>
        </w:numPr>
        <w:spacing w:before="0" w:beforeAutospacing="0" w:after="0" w:afterAutospacing="0"/>
        <w:jc w:val="both"/>
        <w:textAlignment w:val="baseline"/>
        <w:rPr>
          <w:rFonts w:ascii="Arial" w:hAnsi="Arial" w:cs="Arial"/>
        </w:rPr>
      </w:pPr>
      <w:r w:rsidRPr="007D4415">
        <w:rPr>
          <w:rStyle w:val="normaltextrun"/>
          <w:rFonts w:ascii="Arial" w:eastAsiaTheme="minorHAnsi" w:hAnsi="Arial" w:cs="Arial"/>
        </w:rPr>
        <w:t>Provide 2nd level support to the Library Help service and liaise with end users in the identification and resolution of problems</w:t>
      </w:r>
      <w:r w:rsidR="004612FA">
        <w:rPr>
          <w:rStyle w:val="normaltextrun"/>
          <w:rFonts w:ascii="Arial" w:eastAsiaTheme="minorHAnsi" w:hAnsi="Arial" w:cs="Arial"/>
        </w:rPr>
        <w:t>.</w:t>
      </w:r>
      <w:r w:rsidRPr="007D4415">
        <w:rPr>
          <w:rStyle w:val="eop"/>
          <w:rFonts w:ascii="Arial" w:hAnsi="Arial" w:cs="Arial"/>
        </w:rPr>
        <w:t> </w:t>
      </w:r>
    </w:p>
    <w:p w14:paraId="64CFE1AB" w14:textId="77777777" w:rsidR="007D4415" w:rsidRPr="007D4415" w:rsidRDefault="007D4415" w:rsidP="007D4415">
      <w:pPr>
        <w:pStyle w:val="paragraph"/>
        <w:numPr>
          <w:ilvl w:val="0"/>
          <w:numId w:val="37"/>
        </w:numPr>
        <w:spacing w:before="0" w:beforeAutospacing="0" w:after="0" w:afterAutospacing="0"/>
        <w:jc w:val="both"/>
        <w:textAlignment w:val="baseline"/>
        <w:rPr>
          <w:rFonts w:ascii="Arial" w:hAnsi="Arial" w:cs="Arial"/>
        </w:rPr>
      </w:pPr>
      <w:bookmarkStart w:id="0" w:name="_Hlk138098702"/>
      <w:r w:rsidRPr="007D4415">
        <w:rPr>
          <w:rStyle w:val="normaltextrun"/>
          <w:rFonts w:ascii="Arial" w:eastAsiaTheme="majorEastAsia" w:hAnsi="Arial" w:cs="Arial"/>
          <w:color w:val="000000"/>
          <w:lang w:val="en-US"/>
        </w:rPr>
        <w:t>Ensure compliance with legal obligations to include health, safety, equality, diversity, inclusion and GDPR.</w:t>
      </w:r>
      <w:r w:rsidRPr="007D4415">
        <w:rPr>
          <w:rStyle w:val="eop"/>
          <w:rFonts w:ascii="Arial" w:hAnsi="Arial" w:cs="Arial"/>
        </w:rPr>
        <w:t> </w:t>
      </w:r>
    </w:p>
    <w:bookmarkEnd w:id="0"/>
    <w:p w14:paraId="30D4A63E" w14:textId="77777777" w:rsidR="007D4415" w:rsidRPr="007D4415" w:rsidRDefault="007D4415" w:rsidP="007D4415">
      <w:pPr>
        <w:pStyle w:val="ListParagraph"/>
        <w:numPr>
          <w:ilvl w:val="0"/>
          <w:numId w:val="37"/>
        </w:numPr>
        <w:spacing w:after="0"/>
        <w:rPr>
          <w:rStyle w:val="normaltextrun"/>
          <w:rFonts w:ascii="Arial" w:hAnsi="Arial" w:cs="Arial"/>
          <w:sz w:val="24"/>
          <w:szCs w:val="24"/>
        </w:rPr>
      </w:pPr>
      <w:r w:rsidRPr="007D4415">
        <w:rPr>
          <w:rStyle w:val="normaltextrun"/>
          <w:rFonts w:ascii="Arial" w:hAnsi="Arial" w:cs="Arial"/>
          <w:sz w:val="24"/>
          <w:szCs w:val="24"/>
        </w:rPr>
        <w:t>Any other duties appropriate to the grade and nature of the post.  </w:t>
      </w:r>
    </w:p>
    <w:p w14:paraId="463F9F69" w14:textId="7FBA123C" w:rsidR="00A34376" w:rsidRPr="007D4415" w:rsidRDefault="00A34376" w:rsidP="006A4ABB">
      <w:pPr>
        <w:spacing w:after="0"/>
        <w:ind w:right="204"/>
        <w:jc w:val="both"/>
        <w:rPr>
          <w:rFonts w:ascii="Arial" w:hAnsi="Arial" w:cs="Arial"/>
          <w:b/>
          <w:bCs/>
          <w:sz w:val="24"/>
          <w:szCs w:val="24"/>
        </w:rPr>
      </w:pPr>
    </w:p>
    <w:p w14:paraId="3AFE0486" w14:textId="77777777" w:rsidR="000B094B" w:rsidRPr="007D4415" w:rsidRDefault="000B094B" w:rsidP="006A4ABB">
      <w:pPr>
        <w:spacing w:after="0"/>
        <w:ind w:right="204"/>
        <w:jc w:val="both"/>
        <w:rPr>
          <w:rFonts w:ascii="Arial" w:hAnsi="Arial" w:cs="Arial"/>
          <w:sz w:val="24"/>
          <w:szCs w:val="24"/>
        </w:rPr>
      </w:pPr>
    </w:p>
    <w:p w14:paraId="35C63A04" w14:textId="77777777" w:rsidR="000B094B" w:rsidRPr="006A4ABB" w:rsidRDefault="000B094B" w:rsidP="006A4ABB">
      <w:pPr>
        <w:spacing w:after="0"/>
        <w:ind w:right="204"/>
        <w:jc w:val="both"/>
        <w:rPr>
          <w:rFonts w:ascii="Arial" w:hAnsi="Arial" w:cs="Arial"/>
          <w:sz w:val="24"/>
          <w:szCs w:val="24"/>
        </w:rPr>
        <w:sectPr w:rsidR="000B094B" w:rsidRPr="006A4ABB" w:rsidSect="004F629B">
          <w:pgSz w:w="11906" w:h="16838"/>
          <w:pgMar w:top="1440" w:right="1440" w:bottom="1440" w:left="1440" w:header="720" w:footer="720" w:gutter="0"/>
          <w:cols w:space="720"/>
          <w:docGrid w:linePitch="299"/>
        </w:sectPr>
      </w:pPr>
    </w:p>
    <w:p w14:paraId="1A807BD4" w14:textId="77777777" w:rsidR="000B094B" w:rsidRPr="006A4ABB" w:rsidRDefault="000B094B" w:rsidP="006A4ABB">
      <w:pPr>
        <w:pStyle w:val="Heading1"/>
        <w:shd w:val="clear" w:color="auto" w:fill="000000" w:themeFill="text1"/>
        <w:spacing w:before="0" w:after="0"/>
        <w:jc w:val="both"/>
        <w:rPr>
          <w:rFonts w:ascii="Arial" w:hAnsi="Arial" w:cs="Arial"/>
          <w:b w:val="0"/>
          <w:bCs w:val="0"/>
          <w:sz w:val="24"/>
          <w:szCs w:val="24"/>
        </w:rPr>
      </w:pPr>
      <w:r w:rsidRPr="006A4ABB">
        <w:rPr>
          <w:rFonts w:ascii="Arial" w:hAnsi="Arial" w:cs="Arial"/>
          <w:b w:val="0"/>
          <w:bCs w:val="0"/>
          <w:noProof/>
          <w:sz w:val="24"/>
          <w:szCs w:val="24"/>
        </w:rPr>
        <w:lastRenderedPageBreak/>
        <w:drawing>
          <wp:inline distT="0" distB="0" distL="0" distR="0" wp14:anchorId="64DB3B39" wp14:editId="497BE754">
            <wp:extent cx="1571625" cy="866775"/>
            <wp:effectExtent l="0" t="0" r="9525" b="9525"/>
            <wp:docPr id="66" name="Graphic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
                    <pic:cNvPicPr/>
                  </pic:nvPicPr>
                  <pic:blipFill>
                    <a:blip r:embed="rId8">
                      <a:extLst>
                        <a:ext uri="{96DAC541-7B7A-43D3-8B79-37D633B846F1}">
                          <asvg:svgBlip xmlns:asvg="http://schemas.microsoft.com/office/drawing/2016/SVG/main" r:embed="rId9"/>
                        </a:ext>
                      </a:extLst>
                    </a:blip>
                    <a:stretch>
                      <a:fillRect/>
                    </a:stretch>
                  </pic:blipFill>
                  <pic:spPr>
                    <a:xfrm>
                      <a:off x="0" y="0"/>
                      <a:ext cx="1571625" cy="866775"/>
                    </a:xfrm>
                    <a:prstGeom prst="rect">
                      <a:avLst/>
                    </a:prstGeom>
                  </pic:spPr>
                </pic:pic>
              </a:graphicData>
            </a:graphic>
          </wp:inline>
        </w:drawing>
      </w:r>
      <w:r w:rsidRPr="006A4ABB">
        <w:rPr>
          <w:rFonts w:ascii="Arial" w:hAnsi="Arial" w:cs="Arial"/>
          <w:b w:val="0"/>
          <w:bCs w:val="0"/>
          <w:sz w:val="24"/>
          <w:szCs w:val="24"/>
        </w:rPr>
        <w:t xml:space="preserve">                              Personnel specification</w:t>
      </w:r>
    </w:p>
    <w:p w14:paraId="4E1B2697" w14:textId="33FC5B35" w:rsidR="000B094B" w:rsidRPr="006A4ABB" w:rsidRDefault="00D03A12" w:rsidP="006A4ABB">
      <w:pPr>
        <w:spacing w:after="0"/>
        <w:jc w:val="both"/>
        <w:rPr>
          <w:rFonts w:ascii="Arial" w:hAnsi="Arial" w:cs="Arial"/>
          <w:b/>
          <w:bCs/>
          <w:sz w:val="24"/>
          <w:szCs w:val="24"/>
          <w:u w:val="single"/>
        </w:rPr>
      </w:pPr>
      <w:r w:rsidRPr="006A4ABB">
        <w:rPr>
          <w:rFonts w:ascii="Arial" w:hAnsi="Arial" w:cs="Arial"/>
          <w:b/>
          <w:bCs/>
          <w:sz w:val="24"/>
          <w:szCs w:val="24"/>
          <w:u w:val="single"/>
        </w:rPr>
        <w:t>Points to note:</w:t>
      </w:r>
    </w:p>
    <w:p w14:paraId="5879EAAE" w14:textId="77777777" w:rsidR="00D03A12" w:rsidRPr="006A4ABB" w:rsidRDefault="00D03A12" w:rsidP="006A4ABB">
      <w:pPr>
        <w:spacing w:after="0"/>
        <w:jc w:val="both"/>
        <w:rPr>
          <w:rFonts w:ascii="Arial" w:hAnsi="Arial" w:cs="Arial"/>
          <w:sz w:val="24"/>
          <w:szCs w:val="24"/>
        </w:rPr>
      </w:pPr>
    </w:p>
    <w:tbl>
      <w:tblPr>
        <w:tblStyle w:val="TableGrid"/>
        <w:tblW w:w="14096" w:type="dxa"/>
        <w:tblInd w:w="-5" w:type="dxa"/>
        <w:tblLayout w:type="fixed"/>
        <w:tblLook w:val="04A0" w:firstRow="1" w:lastRow="0" w:firstColumn="1" w:lastColumn="0" w:noHBand="0" w:noVBand="1"/>
      </w:tblPr>
      <w:tblGrid>
        <w:gridCol w:w="1701"/>
        <w:gridCol w:w="1276"/>
        <w:gridCol w:w="6804"/>
        <w:gridCol w:w="1418"/>
        <w:gridCol w:w="1134"/>
        <w:gridCol w:w="1763"/>
      </w:tblGrid>
      <w:tr w:rsidR="000B094B" w:rsidRPr="006A4ABB" w14:paraId="4A207EE4" w14:textId="77777777" w:rsidTr="2ACFB304">
        <w:trPr>
          <w:trHeight w:val="336"/>
        </w:trPr>
        <w:tc>
          <w:tcPr>
            <w:tcW w:w="9781" w:type="dxa"/>
            <w:gridSpan w:val="3"/>
            <w:vMerge w:val="restart"/>
          </w:tcPr>
          <w:p w14:paraId="60D5AEA1" w14:textId="713F69A1" w:rsidR="000B094B" w:rsidRPr="006A4ABB" w:rsidRDefault="000B094B" w:rsidP="006A4ABB">
            <w:pPr>
              <w:jc w:val="both"/>
              <w:rPr>
                <w:rFonts w:ascii="Arial" w:hAnsi="Arial" w:cs="Arial"/>
                <w:sz w:val="24"/>
                <w:szCs w:val="24"/>
              </w:rPr>
            </w:pPr>
            <w:bookmarkStart w:id="1" w:name="_Hlk50494350"/>
            <w:r w:rsidRPr="006A4ABB">
              <w:rPr>
                <w:rFonts w:ascii="Arial" w:hAnsi="Arial" w:cs="Arial"/>
                <w:sz w:val="24"/>
                <w:szCs w:val="24"/>
              </w:rPr>
              <w:t>Selection Criteria</w:t>
            </w:r>
          </w:p>
        </w:tc>
        <w:tc>
          <w:tcPr>
            <w:tcW w:w="2552" w:type="dxa"/>
            <w:gridSpan w:val="2"/>
          </w:tcPr>
          <w:p w14:paraId="00993D38" w14:textId="77777777" w:rsidR="000B094B" w:rsidRPr="006A4ABB" w:rsidRDefault="000B094B" w:rsidP="006A4ABB">
            <w:pPr>
              <w:jc w:val="both"/>
              <w:rPr>
                <w:rFonts w:ascii="Arial" w:hAnsi="Arial" w:cs="Arial"/>
                <w:sz w:val="24"/>
                <w:szCs w:val="24"/>
              </w:rPr>
            </w:pPr>
            <w:r w:rsidRPr="006A4ABB">
              <w:rPr>
                <w:rFonts w:ascii="Arial" w:hAnsi="Arial" w:cs="Arial"/>
                <w:sz w:val="24"/>
                <w:szCs w:val="24"/>
              </w:rPr>
              <w:t>Evaluation method</w:t>
            </w:r>
          </w:p>
        </w:tc>
        <w:tc>
          <w:tcPr>
            <w:tcW w:w="1763" w:type="dxa"/>
            <w:vMerge w:val="restart"/>
          </w:tcPr>
          <w:p w14:paraId="30C4A806" w14:textId="77777777" w:rsidR="000B094B" w:rsidRPr="006A4ABB" w:rsidRDefault="000B094B" w:rsidP="006A4ABB">
            <w:pPr>
              <w:jc w:val="both"/>
              <w:rPr>
                <w:rFonts w:ascii="Arial" w:hAnsi="Arial" w:cs="Arial"/>
                <w:sz w:val="24"/>
                <w:szCs w:val="24"/>
              </w:rPr>
            </w:pPr>
            <w:r w:rsidRPr="006A4ABB">
              <w:rPr>
                <w:rFonts w:ascii="Arial" w:hAnsi="Arial" w:cs="Arial"/>
                <w:sz w:val="24"/>
                <w:szCs w:val="24"/>
              </w:rPr>
              <w:t>Supplementary</w:t>
            </w:r>
          </w:p>
          <w:p w14:paraId="036EBB9F" w14:textId="27922298" w:rsidR="00C93A07" w:rsidRPr="006A4ABB" w:rsidRDefault="000B094B" w:rsidP="006A4ABB">
            <w:pPr>
              <w:jc w:val="both"/>
              <w:rPr>
                <w:rFonts w:ascii="Arial" w:hAnsi="Arial" w:cs="Arial"/>
                <w:color w:val="FF0000"/>
                <w:sz w:val="24"/>
                <w:szCs w:val="24"/>
              </w:rPr>
            </w:pPr>
            <w:r w:rsidRPr="006A4ABB">
              <w:rPr>
                <w:rFonts w:ascii="Arial" w:hAnsi="Arial" w:cs="Arial"/>
                <w:sz w:val="24"/>
                <w:szCs w:val="24"/>
              </w:rPr>
              <w:t>Criteria</w:t>
            </w:r>
          </w:p>
        </w:tc>
      </w:tr>
      <w:tr w:rsidR="000B094B" w:rsidRPr="006A4ABB" w14:paraId="17313F13" w14:textId="77777777" w:rsidTr="004C4F47">
        <w:trPr>
          <w:trHeight w:val="237"/>
        </w:trPr>
        <w:tc>
          <w:tcPr>
            <w:tcW w:w="9781" w:type="dxa"/>
            <w:gridSpan w:val="3"/>
            <w:vMerge/>
          </w:tcPr>
          <w:p w14:paraId="5BB0D4E5" w14:textId="77777777" w:rsidR="000B094B" w:rsidRPr="006A4ABB" w:rsidRDefault="000B094B" w:rsidP="006A4ABB">
            <w:pPr>
              <w:jc w:val="both"/>
              <w:rPr>
                <w:rFonts w:ascii="Arial" w:hAnsi="Arial" w:cs="Arial"/>
                <w:sz w:val="24"/>
                <w:szCs w:val="24"/>
              </w:rPr>
            </w:pPr>
          </w:p>
        </w:tc>
        <w:tc>
          <w:tcPr>
            <w:tcW w:w="1418" w:type="dxa"/>
            <w:vAlign w:val="center"/>
          </w:tcPr>
          <w:p w14:paraId="29E4321B" w14:textId="0B36BCC1" w:rsidR="00E653C5" w:rsidRPr="006A4ABB" w:rsidRDefault="000B094B" w:rsidP="006A4ABB">
            <w:pPr>
              <w:jc w:val="both"/>
              <w:rPr>
                <w:rFonts w:ascii="Arial" w:hAnsi="Arial" w:cs="Arial"/>
                <w:sz w:val="24"/>
                <w:szCs w:val="24"/>
              </w:rPr>
            </w:pPr>
            <w:r w:rsidRPr="006A4ABB">
              <w:rPr>
                <w:rFonts w:ascii="Arial" w:hAnsi="Arial" w:cs="Arial"/>
                <w:sz w:val="24"/>
                <w:szCs w:val="24"/>
              </w:rPr>
              <w:t>Application</w:t>
            </w:r>
          </w:p>
        </w:tc>
        <w:tc>
          <w:tcPr>
            <w:tcW w:w="1134" w:type="dxa"/>
            <w:vAlign w:val="center"/>
          </w:tcPr>
          <w:p w14:paraId="3262F247" w14:textId="77777777" w:rsidR="000B094B" w:rsidRPr="006A4ABB" w:rsidRDefault="000B094B" w:rsidP="006A4ABB">
            <w:pPr>
              <w:jc w:val="both"/>
              <w:rPr>
                <w:rFonts w:ascii="Arial" w:hAnsi="Arial" w:cs="Arial"/>
                <w:sz w:val="24"/>
                <w:szCs w:val="24"/>
              </w:rPr>
            </w:pPr>
            <w:r w:rsidRPr="006A4ABB">
              <w:rPr>
                <w:rFonts w:ascii="Arial" w:hAnsi="Arial" w:cs="Arial"/>
                <w:sz w:val="24"/>
                <w:szCs w:val="24"/>
              </w:rPr>
              <w:t>Interview</w:t>
            </w:r>
          </w:p>
        </w:tc>
        <w:tc>
          <w:tcPr>
            <w:tcW w:w="1763" w:type="dxa"/>
            <w:vMerge/>
          </w:tcPr>
          <w:p w14:paraId="18F557AD" w14:textId="77777777" w:rsidR="000B094B" w:rsidRPr="006A4ABB" w:rsidRDefault="000B094B" w:rsidP="006A4ABB">
            <w:pPr>
              <w:jc w:val="both"/>
              <w:rPr>
                <w:rFonts w:ascii="Arial" w:hAnsi="Arial" w:cs="Arial"/>
                <w:sz w:val="24"/>
                <w:szCs w:val="24"/>
              </w:rPr>
            </w:pPr>
          </w:p>
        </w:tc>
      </w:tr>
      <w:tr w:rsidR="00CE61AE" w:rsidRPr="006A4ABB" w14:paraId="7D0EFDA9" w14:textId="77777777" w:rsidTr="00D72686">
        <w:trPr>
          <w:trHeight w:val="820"/>
        </w:trPr>
        <w:tc>
          <w:tcPr>
            <w:tcW w:w="1701" w:type="dxa"/>
            <w:vMerge w:val="restart"/>
            <w:vAlign w:val="center"/>
          </w:tcPr>
          <w:p w14:paraId="574D6A5B" w14:textId="77777777" w:rsidR="00CE61AE" w:rsidRPr="006A4ABB" w:rsidRDefault="00CE61AE" w:rsidP="006A4ABB">
            <w:pPr>
              <w:jc w:val="both"/>
              <w:rPr>
                <w:rFonts w:ascii="Arial" w:hAnsi="Arial" w:cs="Arial"/>
                <w:sz w:val="24"/>
                <w:szCs w:val="24"/>
              </w:rPr>
            </w:pPr>
            <w:r w:rsidRPr="006A4ABB">
              <w:rPr>
                <w:rFonts w:ascii="Arial" w:hAnsi="Arial" w:cs="Arial"/>
                <w:sz w:val="24"/>
                <w:szCs w:val="24"/>
              </w:rPr>
              <w:t>Education and Professional Qualifications</w:t>
            </w:r>
          </w:p>
        </w:tc>
        <w:tc>
          <w:tcPr>
            <w:tcW w:w="1276" w:type="dxa"/>
            <w:vAlign w:val="center"/>
          </w:tcPr>
          <w:p w14:paraId="4FF61693" w14:textId="77777777" w:rsidR="00CE61AE" w:rsidRPr="006A4ABB" w:rsidRDefault="00CE61AE" w:rsidP="006A4ABB">
            <w:pPr>
              <w:jc w:val="both"/>
              <w:rPr>
                <w:rFonts w:ascii="Arial" w:hAnsi="Arial" w:cs="Arial"/>
                <w:sz w:val="24"/>
                <w:szCs w:val="24"/>
              </w:rPr>
            </w:pPr>
            <w:r w:rsidRPr="006A4ABB">
              <w:rPr>
                <w:rFonts w:ascii="Arial" w:hAnsi="Arial" w:cs="Arial"/>
                <w:sz w:val="24"/>
                <w:szCs w:val="24"/>
              </w:rPr>
              <w:t>Essential</w:t>
            </w:r>
          </w:p>
        </w:tc>
        <w:tc>
          <w:tcPr>
            <w:tcW w:w="6804" w:type="dxa"/>
          </w:tcPr>
          <w:p w14:paraId="05AE32EA" w14:textId="61D4F365" w:rsidR="00CE61AE" w:rsidRPr="006A4ABB" w:rsidRDefault="004F6D88" w:rsidP="006A4ABB">
            <w:pPr>
              <w:spacing w:line="249" w:lineRule="auto"/>
              <w:jc w:val="both"/>
              <w:rPr>
                <w:rFonts w:ascii="Arial" w:eastAsia="Times New Roman" w:hAnsi="Arial" w:cs="Arial"/>
                <w:sz w:val="24"/>
                <w:szCs w:val="24"/>
              </w:rPr>
            </w:pPr>
            <w:r w:rsidRPr="006A4ABB">
              <w:rPr>
                <w:rFonts w:ascii="Arial" w:eastAsia="Times New Roman" w:hAnsi="Arial" w:cs="Arial"/>
                <w:color w:val="auto"/>
                <w:sz w:val="24"/>
                <w:szCs w:val="24"/>
              </w:rPr>
              <w:t>Degree or postgraduate qualification in an Information Technology, Computer Science or related discipline, or demonstrate appropriate level and range of professional experience over five years.  </w:t>
            </w:r>
          </w:p>
        </w:tc>
        <w:tc>
          <w:tcPr>
            <w:tcW w:w="1418" w:type="dxa"/>
          </w:tcPr>
          <w:p w14:paraId="06E3E62C" w14:textId="10074B1A" w:rsidR="00CE61AE" w:rsidRPr="006A4ABB" w:rsidRDefault="00CE61AE" w:rsidP="006A4ABB">
            <w:pPr>
              <w:jc w:val="both"/>
              <w:rPr>
                <w:rFonts w:ascii="Arial" w:eastAsia="Wingdings" w:hAnsi="Arial" w:cs="Arial"/>
                <w:sz w:val="24"/>
                <w:szCs w:val="24"/>
              </w:rPr>
            </w:pPr>
          </w:p>
        </w:tc>
        <w:tc>
          <w:tcPr>
            <w:tcW w:w="1134" w:type="dxa"/>
            <w:vAlign w:val="center"/>
          </w:tcPr>
          <w:p w14:paraId="7001CB12" w14:textId="77777777" w:rsidR="00CE61AE" w:rsidRPr="006A4ABB" w:rsidRDefault="00CE61AE" w:rsidP="006A4ABB">
            <w:pPr>
              <w:jc w:val="both"/>
              <w:rPr>
                <w:rFonts w:ascii="Arial" w:hAnsi="Arial" w:cs="Arial"/>
                <w:sz w:val="24"/>
                <w:szCs w:val="24"/>
              </w:rPr>
            </w:pPr>
          </w:p>
        </w:tc>
        <w:tc>
          <w:tcPr>
            <w:tcW w:w="1763" w:type="dxa"/>
          </w:tcPr>
          <w:p w14:paraId="0FD86E5F" w14:textId="77777777" w:rsidR="00CE61AE" w:rsidRPr="006A4ABB" w:rsidRDefault="00CE61AE" w:rsidP="006A4ABB">
            <w:pPr>
              <w:jc w:val="both"/>
              <w:rPr>
                <w:rFonts w:ascii="Arial" w:hAnsi="Arial" w:cs="Arial"/>
                <w:sz w:val="24"/>
                <w:szCs w:val="24"/>
              </w:rPr>
            </w:pPr>
          </w:p>
        </w:tc>
      </w:tr>
      <w:tr w:rsidR="000B094B" w:rsidRPr="006A4ABB" w14:paraId="6CA4E25E" w14:textId="77777777" w:rsidTr="2ACFB304">
        <w:trPr>
          <w:trHeight w:val="444"/>
        </w:trPr>
        <w:tc>
          <w:tcPr>
            <w:tcW w:w="1701" w:type="dxa"/>
            <w:vMerge/>
          </w:tcPr>
          <w:p w14:paraId="432643B7" w14:textId="77777777" w:rsidR="000B094B" w:rsidRPr="006A4ABB" w:rsidRDefault="000B094B" w:rsidP="006A4ABB">
            <w:pPr>
              <w:jc w:val="both"/>
              <w:rPr>
                <w:rFonts w:ascii="Arial" w:hAnsi="Arial" w:cs="Arial"/>
                <w:sz w:val="24"/>
                <w:szCs w:val="24"/>
              </w:rPr>
            </w:pPr>
          </w:p>
        </w:tc>
        <w:tc>
          <w:tcPr>
            <w:tcW w:w="1276" w:type="dxa"/>
            <w:vAlign w:val="center"/>
          </w:tcPr>
          <w:p w14:paraId="2E009F1F" w14:textId="77777777" w:rsidR="000B094B" w:rsidRPr="006A4ABB" w:rsidRDefault="000B094B" w:rsidP="006A4ABB">
            <w:pPr>
              <w:jc w:val="both"/>
              <w:rPr>
                <w:rFonts w:ascii="Arial" w:hAnsi="Arial" w:cs="Arial"/>
                <w:sz w:val="24"/>
                <w:szCs w:val="24"/>
              </w:rPr>
            </w:pPr>
            <w:r w:rsidRPr="006A4ABB">
              <w:rPr>
                <w:rFonts w:ascii="Arial" w:hAnsi="Arial" w:cs="Arial"/>
                <w:sz w:val="24"/>
                <w:szCs w:val="24"/>
              </w:rPr>
              <w:t>Desirable</w:t>
            </w:r>
          </w:p>
        </w:tc>
        <w:tc>
          <w:tcPr>
            <w:tcW w:w="6804" w:type="dxa"/>
          </w:tcPr>
          <w:p w14:paraId="00D401E7" w14:textId="77777777" w:rsidR="004F6D88" w:rsidRPr="006A4ABB" w:rsidRDefault="004F6D88" w:rsidP="006A4ABB">
            <w:pPr>
              <w:pStyle w:val="ListParagraph"/>
              <w:numPr>
                <w:ilvl w:val="0"/>
                <w:numId w:val="1"/>
              </w:numPr>
              <w:jc w:val="both"/>
              <w:textAlignment w:val="baseline"/>
              <w:rPr>
                <w:rFonts w:ascii="Arial" w:eastAsia="Calibri" w:hAnsi="Arial" w:cs="Arial"/>
                <w:sz w:val="24"/>
                <w:szCs w:val="24"/>
              </w:rPr>
            </w:pPr>
            <w:r w:rsidRPr="006A4ABB">
              <w:rPr>
                <w:rFonts w:ascii="Arial" w:eastAsia="Times New Roman" w:hAnsi="Arial" w:cs="Arial"/>
                <w:sz w:val="24"/>
                <w:szCs w:val="24"/>
              </w:rPr>
              <w:t>Membership of a relevant professional body? </w:t>
            </w:r>
          </w:p>
          <w:p w14:paraId="6936E4E0" w14:textId="5A60A90F" w:rsidR="004F6D88" w:rsidRPr="006A4ABB" w:rsidRDefault="004F6D88" w:rsidP="006A4ABB">
            <w:pPr>
              <w:pStyle w:val="ListParagraph"/>
              <w:numPr>
                <w:ilvl w:val="0"/>
                <w:numId w:val="1"/>
              </w:numPr>
              <w:jc w:val="both"/>
              <w:textAlignment w:val="baseline"/>
              <w:rPr>
                <w:rFonts w:ascii="Arial" w:eastAsia="Calibri" w:hAnsi="Arial" w:cs="Arial"/>
                <w:sz w:val="24"/>
                <w:szCs w:val="24"/>
              </w:rPr>
            </w:pPr>
            <w:r w:rsidRPr="006A4ABB">
              <w:rPr>
                <w:rFonts w:ascii="Arial" w:eastAsia="Times New Roman" w:hAnsi="Arial" w:cs="Arial"/>
                <w:sz w:val="24"/>
                <w:szCs w:val="24"/>
              </w:rPr>
              <w:t> postgraduate qualification in an Information Technology, Computer Science? </w:t>
            </w:r>
          </w:p>
          <w:p w14:paraId="474108F6" w14:textId="0D685EE2" w:rsidR="000B094B" w:rsidRPr="006A4ABB" w:rsidRDefault="004F6D88" w:rsidP="006A4ABB">
            <w:pPr>
              <w:pStyle w:val="ListParagraph"/>
              <w:numPr>
                <w:ilvl w:val="0"/>
                <w:numId w:val="1"/>
              </w:numPr>
              <w:jc w:val="both"/>
              <w:rPr>
                <w:rFonts w:ascii="Arial" w:eastAsia="Calibri" w:hAnsi="Arial" w:cs="Arial"/>
                <w:sz w:val="24"/>
                <w:szCs w:val="24"/>
              </w:rPr>
            </w:pPr>
            <w:r w:rsidRPr="006A4ABB">
              <w:rPr>
                <w:rFonts w:ascii="Arial" w:eastAsia="Times New Roman" w:hAnsi="Arial" w:cs="Arial"/>
                <w:sz w:val="24"/>
                <w:szCs w:val="24"/>
              </w:rPr>
              <w:t> ITIL Foundation or similar quality assurance certification? </w:t>
            </w:r>
          </w:p>
        </w:tc>
        <w:tc>
          <w:tcPr>
            <w:tcW w:w="1418" w:type="dxa"/>
            <w:vAlign w:val="center"/>
          </w:tcPr>
          <w:p w14:paraId="49655003" w14:textId="3391AE51" w:rsidR="000B094B" w:rsidRPr="006A4ABB" w:rsidRDefault="000B094B" w:rsidP="006A4ABB">
            <w:pPr>
              <w:jc w:val="both"/>
              <w:rPr>
                <w:rFonts w:ascii="Arial" w:eastAsia="Wingdings" w:hAnsi="Arial" w:cs="Arial"/>
                <w:sz w:val="24"/>
                <w:szCs w:val="24"/>
              </w:rPr>
            </w:pPr>
          </w:p>
        </w:tc>
        <w:tc>
          <w:tcPr>
            <w:tcW w:w="1134" w:type="dxa"/>
          </w:tcPr>
          <w:p w14:paraId="4EBB6B04" w14:textId="77777777" w:rsidR="000B094B" w:rsidRPr="006A4ABB" w:rsidRDefault="000B094B" w:rsidP="006A4ABB">
            <w:pPr>
              <w:pStyle w:val="ListParagraph"/>
              <w:jc w:val="both"/>
              <w:rPr>
                <w:rFonts w:ascii="Arial" w:hAnsi="Arial" w:cs="Arial"/>
                <w:sz w:val="24"/>
                <w:szCs w:val="24"/>
              </w:rPr>
            </w:pPr>
          </w:p>
        </w:tc>
        <w:tc>
          <w:tcPr>
            <w:tcW w:w="1763" w:type="dxa"/>
          </w:tcPr>
          <w:p w14:paraId="71D3FD2F" w14:textId="77777777" w:rsidR="000B094B" w:rsidRPr="006A4ABB" w:rsidRDefault="000B094B" w:rsidP="006A4ABB">
            <w:pPr>
              <w:pStyle w:val="ListParagraph"/>
              <w:jc w:val="both"/>
              <w:rPr>
                <w:rFonts w:ascii="Arial" w:hAnsi="Arial" w:cs="Arial"/>
                <w:sz w:val="24"/>
                <w:szCs w:val="24"/>
              </w:rPr>
            </w:pPr>
          </w:p>
        </w:tc>
      </w:tr>
    </w:tbl>
    <w:p w14:paraId="4CE3E168" w14:textId="77777777" w:rsidR="00D72686" w:rsidRPr="006A4ABB" w:rsidRDefault="00D72686" w:rsidP="006A4ABB">
      <w:pPr>
        <w:spacing w:after="0"/>
        <w:jc w:val="both"/>
        <w:rPr>
          <w:rFonts w:ascii="Arial" w:hAnsi="Arial" w:cs="Arial"/>
          <w:sz w:val="24"/>
          <w:szCs w:val="24"/>
        </w:rPr>
      </w:pPr>
    </w:p>
    <w:tbl>
      <w:tblPr>
        <w:tblStyle w:val="TableGrid"/>
        <w:tblW w:w="14096" w:type="dxa"/>
        <w:tblInd w:w="-5" w:type="dxa"/>
        <w:tblLayout w:type="fixed"/>
        <w:tblLook w:val="04A0" w:firstRow="1" w:lastRow="0" w:firstColumn="1" w:lastColumn="0" w:noHBand="0" w:noVBand="1"/>
      </w:tblPr>
      <w:tblGrid>
        <w:gridCol w:w="1701"/>
        <w:gridCol w:w="1276"/>
        <w:gridCol w:w="6804"/>
        <w:gridCol w:w="1418"/>
        <w:gridCol w:w="1134"/>
        <w:gridCol w:w="1763"/>
      </w:tblGrid>
      <w:tr w:rsidR="00B401FA" w:rsidRPr="006A4ABB" w14:paraId="044871B7" w14:textId="77777777" w:rsidTr="00D72686">
        <w:trPr>
          <w:trHeight w:hRule="exact" w:val="2026"/>
        </w:trPr>
        <w:tc>
          <w:tcPr>
            <w:tcW w:w="1701" w:type="dxa"/>
            <w:vMerge w:val="restart"/>
            <w:vAlign w:val="center"/>
          </w:tcPr>
          <w:p w14:paraId="1BECE7D4" w14:textId="77777777" w:rsidR="00B401FA" w:rsidRPr="006A4ABB" w:rsidRDefault="00B401FA" w:rsidP="006A4ABB">
            <w:pPr>
              <w:jc w:val="both"/>
              <w:rPr>
                <w:rFonts w:ascii="Arial" w:hAnsi="Arial" w:cs="Arial"/>
                <w:sz w:val="24"/>
                <w:szCs w:val="24"/>
              </w:rPr>
            </w:pPr>
            <w:r w:rsidRPr="006A4ABB">
              <w:rPr>
                <w:rFonts w:ascii="Arial" w:hAnsi="Arial" w:cs="Arial"/>
                <w:sz w:val="24"/>
                <w:szCs w:val="24"/>
              </w:rPr>
              <w:t>Previous Experience/ Training</w:t>
            </w:r>
          </w:p>
        </w:tc>
        <w:tc>
          <w:tcPr>
            <w:tcW w:w="1276" w:type="dxa"/>
          </w:tcPr>
          <w:p w14:paraId="742FA69A" w14:textId="77777777" w:rsidR="00B401FA" w:rsidRPr="006A4ABB" w:rsidRDefault="00B401FA" w:rsidP="006A4ABB">
            <w:pPr>
              <w:jc w:val="both"/>
              <w:rPr>
                <w:rFonts w:ascii="Arial" w:hAnsi="Arial" w:cs="Arial"/>
                <w:sz w:val="24"/>
                <w:szCs w:val="24"/>
              </w:rPr>
            </w:pPr>
          </w:p>
          <w:p w14:paraId="12B5A236" w14:textId="77777777" w:rsidR="00B401FA" w:rsidRPr="006A4ABB" w:rsidRDefault="00B401FA" w:rsidP="006A4ABB">
            <w:pPr>
              <w:jc w:val="both"/>
              <w:rPr>
                <w:rFonts w:ascii="Arial" w:hAnsi="Arial" w:cs="Arial"/>
                <w:sz w:val="24"/>
                <w:szCs w:val="24"/>
              </w:rPr>
            </w:pPr>
          </w:p>
          <w:p w14:paraId="2F2CF8EF" w14:textId="77777777" w:rsidR="00B401FA" w:rsidRPr="006A4ABB" w:rsidRDefault="00B401FA" w:rsidP="006A4ABB">
            <w:pPr>
              <w:jc w:val="both"/>
              <w:rPr>
                <w:rFonts w:ascii="Arial" w:hAnsi="Arial" w:cs="Arial"/>
                <w:sz w:val="24"/>
                <w:szCs w:val="24"/>
              </w:rPr>
            </w:pPr>
          </w:p>
          <w:p w14:paraId="6A867865" w14:textId="5D1CA684" w:rsidR="00B401FA" w:rsidRPr="006A4ABB" w:rsidRDefault="00B401FA" w:rsidP="006A4ABB">
            <w:pPr>
              <w:jc w:val="both"/>
              <w:rPr>
                <w:rFonts w:ascii="Arial" w:hAnsi="Arial" w:cs="Arial"/>
                <w:sz w:val="24"/>
                <w:szCs w:val="24"/>
              </w:rPr>
            </w:pPr>
            <w:r w:rsidRPr="006A4ABB">
              <w:rPr>
                <w:rFonts w:ascii="Arial" w:hAnsi="Arial" w:cs="Arial"/>
                <w:sz w:val="24"/>
                <w:szCs w:val="24"/>
              </w:rPr>
              <w:t>Essential</w:t>
            </w:r>
          </w:p>
        </w:tc>
        <w:tc>
          <w:tcPr>
            <w:tcW w:w="6804" w:type="dxa"/>
          </w:tcPr>
          <w:p w14:paraId="5AD10E12" w14:textId="4C1FF35B" w:rsidR="00B401FA" w:rsidRPr="006A4ABB" w:rsidRDefault="00B401FA" w:rsidP="006A4ABB">
            <w:pPr>
              <w:jc w:val="both"/>
              <w:textAlignment w:val="baseline"/>
              <w:rPr>
                <w:rFonts w:ascii="Arial" w:eastAsia="Times New Roman" w:hAnsi="Arial" w:cs="Arial"/>
                <w:color w:val="auto"/>
                <w:sz w:val="24"/>
                <w:szCs w:val="24"/>
              </w:rPr>
            </w:pPr>
            <w:r w:rsidRPr="006A4ABB">
              <w:rPr>
                <w:rFonts w:ascii="Arial" w:eastAsia="Times New Roman" w:hAnsi="Arial" w:cs="Arial"/>
                <w:color w:val="auto"/>
                <w:sz w:val="24"/>
                <w:szCs w:val="24"/>
              </w:rPr>
              <w:t>Technical background with demonstrable experience of modern web development to include</w:t>
            </w:r>
            <w:r w:rsidR="00D7342E" w:rsidRPr="006A4ABB">
              <w:rPr>
                <w:rFonts w:ascii="Arial" w:eastAsia="Times New Roman" w:hAnsi="Arial" w:cs="Arial"/>
                <w:color w:val="auto"/>
                <w:sz w:val="24"/>
                <w:szCs w:val="24"/>
              </w:rPr>
              <w:t>:</w:t>
            </w:r>
          </w:p>
          <w:p w14:paraId="2115B975" w14:textId="77777777" w:rsidR="00B401FA" w:rsidRPr="006A4ABB" w:rsidRDefault="00B401FA" w:rsidP="006A4ABB">
            <w:pPr>
              <w:numPr>
                <w:ilvl w:val="0"/>
                <w:numId w:val="40"/>
              </w:numPr>
              <w:ind w:left="40" w:firstLine="0"/>
              <w:jc w:val="both"/>
              <w:textAlignment w:val="baseline"/>
              <w:rPr>
                <w:rFonts w:ascii="Arial" w:eastAsia="Times New Roman" w:hAnsi="Arial" w:cs="Arial"/>
                <w:color w:val="auto"/>
                <w:sz w:val="24"/>
                <w:szCs w:val="24"/>
              </w:rPr>
            </w:pPr>
            <w:r w:rsidRPr="006A4ABB">
              <w:rPr>
                <w:rFonts w:ascii="Arial" w:eastAsia="Times New Roman" w:hAnsi="Arial" w:cs="Arial"/>
                <w:color w:val="auto"/>
                <w:sz w:val="24"/>
                <w:szCs w:val="24"/>
              </w:rPr>
              <w:t>Use of enterprise CMS to host largescale website </w:t>
            </w:r>
          </w:p>
          <w:p w14:paraId="59788D14" w14:textId="77777777" w:rsidR="00B401FA" w:rsidRPr="006A4ABB" w:rsidRDefault="00B401FA" w:rsidP="006A4ABB">
            <w:pPr>
              <w:numPr>
                <w:ilvl w:val="0"/>
                <w:numId w:val="40"/>
              </w:numPr>
              <w:ind w:left="40" w:firstLine="0"/>
              <w:jc w:val="both"/>
              <w:textAlignment w:val="baseline"/>
              <w:rPr>
                <w:rFonts w:ascii="Arial" w:eastAsia="Times New Roman" w:hAnsi="Arial" w:cs="Arial"/>
                <w:color w:val="auto"/>
                <w:sz w:val="24"/>
                <w:szCs w:val="24"/>
              </w:rPr>
            </w:pPr>
            <w:r w:rsidRPr="006A4ABB">
              <w:rPr>
                <w:rFonts w:ascii="Arial" w:eastAsia="Times New Roman" w:hAnsi="Arial" w:cs="Arial"/>
                <w:color w:val="auto"/>
                <w:sz w:val="24"/>
                <w:szCs w:val="24"/>
              </w:rPr>
              <w:t>web applications using MS SharePoint </w:t>
            </w:r>
          </w:p>
          <w:p w14:paraId="00C90E5D" w14:textId="77777777" w:rsidR="00B401FA" w:rsidRPr="006A4ABB" w:rsidRDefault="00B401FA" w:rsidP="006A4ABB">
            <w:pPr>
              <w:pStyle w:val="ListParagraph"/>
              <w:numPr>
                <w:ilvl w:val="0"/>
                <w:numId w:val="40"/>
              </w:numPr>
              <w:jc w:val="both"/>
              <w:textAlignment w:val="baseline"/>
              <w:rPr>
                <w:rFonts w:ascii="Arial" w:eastAsia="Times New Roman" w:hAnsi="Arial" w:cs="Arial"/>
                <w:sz w:val="24"/>
                <w:szCs w:val="24"/>
              </w:rPr>
            </w:pPr>
            <w:r w:rsidRPr="006A4ABB">
              <w:rPr>
                <w:rFonts w:ascii="Arial" w:eastAsia="Times New Roman" w:hAnsi="Arial" w:cs="Arial"/>
                <w:sz w:val="24"/>
                <w:szCs w:val="24"/>
              </w:rPr>
              <w:t>experience of scripting languages (e.g. php) and relational databases (e.g. mysql) </w:t>
            </w:r>
          </w:p>
          <w:p w14:paraId="108C184D" w14:textId="3C38ADF3" w:rsidR="00B401FA" w:rsidRPr="006A4ABB" w:rsidRDefault="00B401FA" w:rsidP="006A4ABB">
            <w:pPr>
              <w:pStyle w:val="ListParagraph"/>
              <w:widowControl w:val="0"/>
              <w:numPr>
                <w:ilvl w:val="0"/>
                <w:numId w:val="40"/>
              </w:numPr>
              <w:snapToGrid w:val="0"/>
              <w:jc w:val="both"/>
              <w:rPr>
                <w:rFonts w:ascii="Arial" w:hAnsi="Arial" w:cs="Arial"/>
                <w:sz w:val="24"/>
                <w:szCs w:val="24"/>
              </w:rPr>
            </w:pPr>
            <w:r w:rsidRPr="006A4ABB">
              <w:rPr>
                <w:rFonts w:ascii="Arial" w:eastAsia="Times New Roman" w:hAnsi="Arial" w:cs="Arial"/>
                <w:sz w:val="24"/>
                <w:szCs w:val="24"/>
              </w:rPr>
              <w:t>system administration, management reporting and application of web solutions  </w:t>
            </w:r>
          </w:p>
        </w:tc>
        <w:tc>
          <w:tcPr>
            <w:tcW w:w="1418" w:type="dxa"/>
            <w:vAlign w:val="center"/>
          </w:tcPr>
          <w:p w14:paraId="698D05A1" w14:textId="77777777" w:rsidR="00B401FA" w:rsidRPr="006A4ABB" w:rsidRDefault="00B401FA" w:rsidP="006A4ABB">
            <w:pPr>
              <w:jc w:val="both"/>
              <w:rPr>
                <w:rFonts w:ascii="Arial" w:hAnsi="Arial" w:cs="Arial"/>
                <w:sz w:val="24"/>
                <w:szCs w:val="24"/>
              </w:rPr>
            </w:pPr>
          </w:p>
          <w:p w14:paraId="621DF283" w14:textId="77777777" w:rsidR="00B401FA" w:rsidRPr="006A4ABB" w:rsidRDefault="00B401FA" w:rsidP="006A4ABB">
            <w:pPr>
              <w:pStyle w:val="ListParagraph"/>
              <w:ind w:left="1440"/>
              <w:jc w:val="both"/>
              <w:rPr>
                <w:rFonts w:ascii="Arial" w:hAnsi="Arial" w:cs="Arial"/>
                <w:sz w:val="24"/>
                <w:szCs w:val="24"/>
              </w:rPr>
            </w:pPr>
          </w:p>
          <w:p w14:paraId="31ED838D" w14:textId="77777777" w:rsidR="00B401FA" w:rsidRPr="006A4ABB" w:rsidRDefault="00B401FA" w:rsidP="006A4ABB">
            <w:pPr>
              <w:pStyle w:val="ListParagraph"/>
              <w:ind w:left="1069"/>
              <w:jc w:val="both"/>
              <w:rPr>
                <w:rFonts w:ascii="Arial" w:hAnsi="Arial" w:cs="Arial"/>
                <w:sz w:val="24"/>
                <w:szCs w:val="24"/>
              </w:rPr>
            </w:pPr>
          </w:p>
          <w:p w14:paraId="7FDC8AA4" w14:textId="77777777" w:rsidR="00B401FA" w:rsidRPr="006A4ABB" w:rsidRDefault="00B401FA" w:rsidP="006A4ABB">
            <w:pPr>
              <w:pStyle w:val="ListParagraph"/>
              <w:jc w:val="both"/>
              <w:rPr>
                <w:rFonts w:ascii="Arial" w:hAnsi="Arial" w:cs="Arial"/>
                <w:sz w:val="24"/>
                <w:szCs w:val="24"/>
              </w:rPr>
            </w:pPr>
          </w:p>
        </w:tc>
        <w:tc>
          <w:tcPr>
            <w:tcW w:w="1134" w:type="dxa"/>
            <w:vAlign w:val="center"/>
          </w:tcPr>
          <w:p w14:paraId="4ABFAE4A" w14:textId="77777777" w:rsidR="00B401FA" w:rsidRPr="006A4ABB" w:rsidRDefault="00B401FA" w:rsidP="006A4ABB">
            <w:pPr>
              <w:jc w:val="both"/>
              <w:rPr>
                <w:rFonts w:ascii="Arial" w:hAnsi="Arial" w:cs="Arial"/>
                <w:sz w:val="24"/>
                <w:szCs w:val="24"/>
              </w:rPr>
            </w:pPr>
          </w:p>
        </w:tc>
        <w:tc>
          <w:tcPr>
            <w:tcW w:w="1763" w:type="dxa"/>
            <w:vAlign w:val="center"/>
          </w:tcPr>
          <w:p w14:paraId="368E1856" w14:textId="77777777" w:rsidR="00B401FA" w:rsidRPr="006A4ABB" w:rsidRDefault="00B401FA" w:rsidP="006A4ABB">
            <w:pPr>
              <w:jc w:val="both"/>
              <w:rPr>
                <w:rFonts w:ascii="Arial" w:hAnsi="Arial" w:cs="Arial"/>
                <w:sz w:val="24"/>
                <w:szCs w:val="24"/>
              </w:rPr>
            </w:pPr>
          </w:p>
        </w:tc>
      </w:tr>
      <w:tr w:rsidR="00B401FA" w:rsidRPr="006A4ABB" w14:paraId="2AE8E942" w14:textId="77777777" w:rsidTr="2ACFB304">
        <w:trPr>
          <w:trHeight w:val="405"/>
        </w:trPr>
        <w:tc>
          <w:tcPr>
            <w:tcW w:w="1701" w:type="dxa"/>
            <w:vMerge/>
          </w:tcPr>
          <w:p w14:paraId="1E7E890A" w14:textId="77777777" w:rsidR="00B401FA" w:rsidRPr="006A4ABB" w:rsidRDefault="00B401FA" w:rsidP="006A4ABB">
            <w:pPr>
              <w:ind w:left="360"/>
              <w:jc w:val="both"/>
              <w:rPr>
                <w:rFonts w:ascii="Arial" w:hAnsi="Arial" w:cs="Arial"/>
                <w:sz w:val="24"/>
                <w:szCs w:val="24"/>
              </w:rPr>
            </w:pPr>
          </w:p>
        </w:tc>
        <w:tc>
          <w:tcPr>
            <w:tcW w:w="1276" w:type="dxa"/>
            <w:vMerge w:val="restart"/>
            <w:vAlign w:val="center"/>
          </w:tcPr>
          <w:p w14:paraId="775C043E" w14:textId="1259B1E8" w:rsidR="00B401FA" w:rsidRPr="006A4ABB" w:rsidRDefault="00B401FA" w:rsidP="006A4ABB">
            <w:pPr>
              <w:jc w:val="both"/>
              <w:rPr>
                <w:rFonts w:ascii="Arial" w:hAnsi="Arial" w:cs="Arial"/>
                <w:sz w:val="24"/>
                <w:szCs w:val="24"/>
              </w:rPr>
            </w:pPr>
            <w:r w:rsidRPr="006A4ABB">
              <w:rPr>
                <w:rFonts w:ascii="Arial" w:hAnsi="Arial" w:cs="Arial"/>
                <w:sz w:val="24"/>
                <w:szCs w:val="24"/>
              </w:rPr>
              <w:t>Desirable</w:t>
            </w:r>
          </w:p>
        </w:tc>
        <w:tc>
          <w:tcPr>
            <w:tcW w:w="6804" w:type="dxa"/>
          </w:tcPr>
          <w:p w14:paraId="6A2DB4FE" w14:textId="31000BD6" w:rsidR="00B401FA" w:rsidRPr="006A4ABB" w:rsidRDefault="00B401FA" w:rsidP="006A4ABB">
            <w:pPr>
              <w:jc w:val="both"/>
              <w:textAlignment w:val="baseline"/>
              <w:rPr>
                <w:rFonts w:ascii="Arial" w:hAnsi="Arial" w:cs="Arial"/>
                <w:color w:val="auto"/>
                <w:sz w:val="24"/>
                <w:szCs w:val="24"/>
              </w:rPr>
            </w:pPr>
            <w:r w:rsidRPr="006A4ABB">
              <w:rPr>
                <w:rFonts w:ascii="Arial" w:eastAsia="Times New Roman" w:hAnsi="Arial" w:cs="Arial"/>
                <w:color w:val="auto"/>
                <w:sz w:val="24"/>
                <w:szCs w:val="24"/>
              </w:rPr>
              <w:t>Knowledge of the infrastructure supporting library services, including identity management solutions and security protocols.</w:t>
            </w:r>
          </w:p>
        </w:tc>
        <w:tc>
          <w:tcPr>
            <w:tcW w:w="1418" w:type="dxa"/>
          </w:tcPr>
          <w:p w14:paraId="76856B55" w14:textId="77777777" w:rsidR="00B401FA" w:rsidRPr="006A4ABB" w:rsidRDefault="00B401FA" w:rsidP="006A4ABB">
            <w:pPr>
              <w:ind w:left="1080"/>
              <w:jc w:val="both"/>
              <w:rPr>
                <w:rFonts w:ascii="Arial" w:hAnsi="Arial" w:cs="Arial"/>
                <w:sz w:val="24"/>
                <w:szCs w:val="24"/>
              </w:rPr>
            </w:pPr>
          </w:p>
        </w:tc>
        <w:tc>
          <w:tcPr>
            <w:tcW w:w="1134" w:type="dxa"/>
          </w:tcPr>
          <w:p w14:paraId="77738DC4" w14:textId="77777777" w:rsidR="00B401FA" w:rsidRPr="006A4ABB" w:rsidRDefault="00B401FA" w:rsidP="006A4ABB">
            <w:pPr>
              <w:jc w:val="both"/>
              <w:rPr>
                <w:rFonts w:ascii="Arial" w:hAnsi="Arial" w:cs="Arial"/>
                <w:sz w:val="24"/>
                <w:szCs w:val="24"/>
              </w:rPr>
            </w:pPr>
          </w:p>
        </w:tc>
        <w:tc>
          <w:tcPr>
            <w:tcW w:w="1763" w:type="dxa"/>
          </w:tcPr>
          <w:p w14:paraId="27129C01" w14:textId="77777777" w:rsidR="00B401FA" w:rsidRPr="006A4ABB" w:rsidRDefault="00B401FA" w:rsidP="006A4ABB">
            <w:pPr>
              <w:ind w:left="360"/>
              <w:jc w:val="both"/>
              <w:rPr>
                <w:rFonts w:ascii="Arial" w:hAnsi="Arial" w:cs="Arial"/>
                <w:sz w:val="24"/>
                <w:szCs w:val="24"/>
              </w:rPr>
            </w:pPr>
          </w:p>
          <w:p w14:paraId="28C1B928" w14:textId="77777777" w:rsidR="00B401FA" w:rsidRPr="006A4ABB" w:rsidRDefault="00B401FA" w:rsidP="006A4ABB">
            <w:pPr>
              <w:jc w:val="both"/>
              <w:rPr>
                <w:rFonts w:ascii="Arial" w:hAnsi="Arial" w:cs="Arial"/>
                <w:sz w:val="24"/>
                <w:szCs w:val="24"/>
              </w:rPr>
            </w:pPr>
          </w:p>
        </w:tc>
      </w:tr>
      <w:tr w:rsidR="00B401FA" w:rsidRPr="006A4ABB" w14:paraId="4B2B5453" w14:textId="77777777" w:rsidTr="2ACFB304">
        <w:trPr>
          <w:trHeight w:val="438"/>
        </w:trPr>
        <w:tc>
          <w:tcPr>
            <w:tcW w:w="1701" w:type="dxa"/>
            <w:vMerge/>
          </w:tcPr>
          <w:p w14:paraId="0868C19C" w14:textId="77777777" w:rsidR="00B401FA" w:rsidRPr="006A4ABB" w:rsidRDefault="00B401FA" w:rsidP="006A4ABB">
            <w:pPr>
              <w:ind w:left="360"/>
              <w:jc w:val="both"/>
              <w:rPr>
                <w:rFonts w:ascii="Arial" w:hAnsi="Arial" w:cs="Arial"/>
                <w:sz w:val="24"/>
                <w:szCs w:val="24"/>
              </w:rPr>
            </w:pPr>
          </w:p>
        </w:tc>
        <w:tc>
          <w:tcPr>
            <w:tcW w:w="1276" w:type="dxa"/>
            <w:vMerge/>
          </w:tcPr>
          <w:p w14:paraId="35D8392A" w14:textId="77777777" w:rsidR="00B401FA" w:rsidRPr="006A4ABB" w:rsidRDefault="00B401FA" w:rsidP="006A4ABB">
            <w:pPr>
              <w:jc w:val="both"/>
              <w:rPr>
                <w:rFonts w:ascii="Arial" w:hAnsi="Arial" w:cs="Arial"/>
                <w:sz w:val="24"/>
                <w:szCs w:val="24"/>
              </w:rPr>
            </w:pPr>
          </w:p>
        </w:tc>
        <w:tc>
          <w:tcPr>
            <w:tcW w:w="6804" w:type="dxa"/>
          </w:tcPr>
          <w:p w14:paraId="4315E2A4" w14:textId="17B3E7FB" w:rsidR="00B401FA" w:rsidRPr="006A4ABB" w:rsidRDefault="00B401FA" w:rsidP="006A4ABB">
            <w:pPr>
              <w:jc w:val="both"/>
              <w:textAlignment w:val="baseline"/>
              <w:rPr>
                <w:rFonts w:ascii="Arial" w:hAnsi="Arial" w:cs="Arial"/>
                <w:color w:val="auto"/>
                <w:sz w:val="24"/>
                <w:szCs w:val="24"/>
              </w:rPr>
            </w:pPr>
            <w:r w:rsidRPr="006A4ABB">
              <w:rPr>
                <w:rFonts w:ascii="Arial" w:eastAsia="Times New Roman" w:hAnsi="Arial" w:cs="Arial"/>
                <w:color w:val="auto"/>
                <w:sz w:val="24"/>
                <w:szCs w:val="24"/>
              </w:rPr>
              <w:t>Development of web solutions that consume APIs and digital design for various communication channels.</w:t>
            </w:r>
          </w:p>
        </w:tc>
        <w:tc>
          <w:tcPr>
            <w:tcW w:w="1418" w:type="dxa"/>
          </w:tcPr>
          <w:p w14:paraId="39A47403" w14:textId="77777777" w:rsidR="00B401FA" w:rsidRPr="006A4ABB" w:rsidRDefault="00B401FA" w:rsidP="006A4ABB">
            <w:pPr>
              <w:ind w:left="1080"/>
              <w:jc w:val="both"/>
              <w:rPr>
                <w:rFonts w:ascii="Arial" w:hAnsi="Arial" w:cs="Arial"/>
                <w:sz w:val="24"/>
                <w:szCs w:val="24"/>
              </w:rPr>
            </w:pPr>
          </w:p>
        </w:tc>
        <w:tc>
          <w:tcPr>
            <w:tcW w:w="1134" w:type="dxa"/>
          </w:tcPr>
          <w:p w14:paraId="75036709" w14:textId="77777777" w:rsidR="00B401FA" w:rsidRPr="006A4ABB" w:rsidRDefault="00B401FA" w:rsidP="006A4ABB">
            <w:pPr>
              <w:jc w:val="both"/>
              <w:rPr>
                <w:rFonts w:ascii="Arial" w:hAnsi="Arial" w:cs="Arial"/>
                <w:sz w:val="24"/>
                <w:szCs w:val="24"/>
              </w:rPr>
            </w:pPr>
          </w:p>
        </w:tc>
        <w:tc>
          <w:tcPr>
            <w:tcW w:w="1763" w:type="dxa"/>
          </w:tcPr>
          <w:p w14:paraId="1E94BD35" w14:textId="77777777" w:rsidR="00B401FA" w:rsidRPr="006A4ABB" w:rsidRDefault="00B401FA" w:rsidP="006A4ABB">
            <w:pPr>
              <w:ind w:left="360"/>
              <w:jc w:val="both"/>
              <w:rPr>
                <w:rFonts w:ascii="Arial" w:hAnsi="Arial" w:cs="Arial"/>
                <w:sz w:val="24"/>
                <w:szCs w:val="24"/>
              </w:rPr>
            </w:pPr>
          </w:p>
        </w:tc>
      </w:tr>
      <w:tr w:rsidR="00B401FA" w:rsidRPr="006A4ABB" w14:paraId="5848E43B" w14:textId="77777777" w:rsidTr="2ACFB304">
        <w:trPr>
          <w:trHeight w:val="438"/>
        </w:trPr>
        <w:tc>
          <w:tcPr>
            <w:tcW w:w="1701" w:type="dxa"/>
            <w:vMerge/>
          </w:tcPr>
          <w:p w14:paraId="6360F424" w14:textId="77777777" w:rsidR="00B401FA" w:rsidRPr="006A4ABB" w:rsidRDefault="00B401FA" w:rsidP="006A4ABB">
            <w:pPr>
              <w:ind w:left="360"/>
              <w:jc w:val="both"/>
              <w:rPr>
                <w:rFonts w:ascii="Arial" w:hAnsi="Arial" w:cs="Arial"/>
                <w:sz w:val="24"/>
                <w:szCs w:val="24"/>
              </w:rPr>
            </w:pPr>
          </w:p>
        </w:tc>
        <w:tc>
          <w:tcPr>
            <w:tcW w:w="1276" w:type="dxa"/>
            <w:vMerge/>
          </w:tcPr>
          <w:p w14:paraId="198300D1" w14:textId="77777777" w:rsidR="00B401FA" w:rsidRPr="006A4ABB" w:rsidRDefault="00B401FA" w:rsidP="006A4ABB">
            <w:pPr>
              <w:jc w:val="both"/>
              <w:rPr>
                <w:rFonts w:ascii="Arial" w:hAnsi="Arial" w:cs="Arial"/>
                <w:sz w:val="24"/>
                <w:szCs w:val="24"/>
              </w:rPr>
            </w:pPr>
          </w:p>
        </w:tc>
        <w:tc>
          <w:tcPr>
            <w:tcW w:w="6804" w:type="dxa"/>
          </w:tcPr>
          <w:p w14:paraId="51C30F71" w14:textId="3828E32C" w:rsidR="00B401FA" w:rsidRPr="006A4ABB" w:rsidRDefault="00B401FA" w:rsidP="006A4ABB">
            <w:pPr>
              <w:widowControl w:val="0"/>
              <w:snapToGrid w:val="0"/>
              <w:jc w:val="both"/>
              <w:rPr>
                <w:rFonts w:ascii="Arial" w:hAnsi="Arial" w:cs="Arial"/>
                <w:color w:val="auto"/>
                <w:sz w:val="24"/>
                <w:szCs w:val="24"/>
              </w:rPr>
            </w:pPr>
            <w:r w:rsidRPr="006A4ABB">
              <w:rPr>
                <w:rFonts w:ascii="Arial" w:eastAsia="Times New Roman" w:hAnsi="Arial" w:cs="Arial"/>
                <w:color w:val="auto"/>
                <w:sz w:val="24"/>
                <w:szCs w:val="24"/>
              </w:rPr>
              <w:t>Experience of integrating a web application with other corporate/external systems or migrating content between platforms. </w:t>
            </w:r>
          </w:p>
        </w:tc>
        <w:tc>
          <w:tcPr>
            <w:tcW w:w="1418" w:type="dxa"/>
          </w:tcPr>
          <w:p w14:paraId="433440C3" w14:textId="77777777" w:rsidR="00B401FA" w:rsidRPr="006A4ABB" w:rsidRDefault="00B401FA" w:rsidP="006A4ABB">
            <w:pPr>
              <w:ind w:left="1080"/>
              <w:jc w:val="both"/>
              <w:rPr>
                <w:rFonts w:ascii="Arial" w:hAnsi="Arial" w:cs="Arial"/>
                <w:sz w:val="24"/>
                <w:szCs w:val="24"/>
              </w:rPr>
            </w:pPr>
          </w:p>
        </w:tc>
        <w:tc>
          <w:tcPr>
            <w:tcW w:w="1134" w:type="dxa"/>
          </w:tcPr>
          <w:p w14:paraId="46A54318" w14:textId="77777777" w:rsidR="00B401FA" w:rsidRPr="006A4ABB" w:rsidRDefault="00B401FA" w:rsidP="006A4ABB">
            <w:pPr>
              <w:jc w:val="both"/>
              <w:rPr>
                <w:rFonts w:ascii="Arial" w:hAnsi="Arial" w:cs="Arial"/>
                <w:sz w:val="24"/>
                <w:szCs w:val="24"/>
              </w:rPr>
            </w:pPr>
          </w:p>
        </w:tc>
        <w:tc>
          <w:tcPr>
            <w:tcW w:w="1763" w:type="dxa"/>
          </w:tcPr>
          <w:p w14:paraId="4D0BC9C8" w14:textId="77777777" w:rsidR="00B401FA" w:rsidRPr="006A4ABB" w:rsidRDefault="00B401FA" w:rsidP="006A4ABB">
            <w:pPr>
              <w:ind w:left="360"/>
              <w:jc w:val="both"/>
              <w:rPr>
                <w:rFonts w:ascii="Arial" w:hAnsi="Arial" w:cs="Arial"/>
                <w:sz w:val="24"/>
                <w:szCs w:val="24"/>
              </w:rPr>
            </w:pPr>
          </w:p>
        </w:tc>
      </w:tr>
    </w:tbl>
    <w:p w14:paraId="1776618E" w14:textId="77777777" w:rsidR="0032158B" w:rsidRPr="006A4ABB" w:rsidRDefault="0032158B" w:rsidP="006A4ABB">
      <w:pPr>
        <w:spacing w:after="0"/>
        <w:jc w:val="both"/>
        <w:rPr>
          <w:rFonts w:ascii="Arial" w:hAnsi="Arial" w:cs="Arial"/>
          <w:sz w:val="24"/>
          <w:szCs w:val="24"/>
        </w:rPr>
      </w:pPr>
    </w:p>
    <w:tbl>
      <w:tblPr>
        <w:tblStyle w:val="TableGrid"/>
        <w:tblW w:w="14034" w:type="dxa"/>
        <w:tblInd w:w="-5" w:type="dxa"/>
        <w:tblLayout w:type="fixed"/>
        <w:tblLook w:val="04A0" w:firstRow="1" w:lastRow="0" w:firstColumn="1" w:lastColumn="0" w:noHBand="0" w:noVBand="1"/>
      </w:tblPr>
      <w:tblGrid>
        <w:gridCol w:w="1701"/>
        <w:gridCol w:w="1276"/>
        <w:gridCol w:w="6804"/>
        <w:gridCol w:w="1418"/>
        <w:gridCol w:w="1134"/>
        <w:gridCol w:w="1701"/>
      </w:tblGrid>
      <w:tr w:rsidR="00D42770" w:rsidRPr="006A4ABB" w14:paraId="3709279C" w14:textId="77777777" w:rsidTr="00C54D92">
        <w:trPr>
          <w:trHeight w:val="423"/>
        </w:trPr>
        <w:tc>
          <w:tcPr>
            <w:tcW w:w="1701" w:type="dxa"/>
            <w:vMerge w:val="restart"/>
            <w:vAlign w:val="center"/>
          </w:tcPr>
          <w:p w14:paraId="49FCD02A" w14:textId="64E4BC83" w:rsidR="00327108" w:rsidRPr="006A4ABB" w:rsidRDefault="00D42770" w:rsidP="006A4ABB">
            <w:pPr>
              <w:jc w:val="both"/>
              <w:rPr>
                <w:rFonts w:ascii="Arial" w:hAnsi="Arial" w:cs="Arial"/>
                <w:sz w:val="24"/>
                <w:szCs w:val="24"/>
              </w:rPr>
            </w:pPr>
            <w:r w:rsidRPr="006A4ABB">
              <w:rPr>
                <w:rFonts w:ascii="Arial" w:hAnsi="Arial" w:cs="Arial"/>
                <w:sz w:val="24"/>
                <w:szCs w:val="24"/>
              </w:rPr>
              <w:t>Job Related Achievements</w:t>
            </w:r>
          </w:p>
        </w:tc>
        <w:tc>
          <w:tcPr>
            <w:tcW w:w="1276" w:type="dxa"/>
            <w:vMerge w:val="restart"/>
            <w:vAlign w:val="center"/>
          </w:tcPr>
          <w:p w14:paraId="0DD68070" w14:textId="2A8898B3" w:rsidR="00D42770" w:rsidRPr="006A4ABB" w:rsidRDefault="00D42770" w:rsidP="006A4ABB">
            <w:pPr>
              <w:jc w:val="both"/>
              <w:rPr>
                <w:rFonts w:ascii="Arial" w:hAnsi="Arial" w:cs="Arial"/>
                <w:sz w:val="24"/>
                <w:szCs w:val="24"/>
              </w:rPr>
            </w:pPr>
            <w:r w:rsidRPr="006A4ABB">
              <w:rPr>
                <w:rFonts w:ascii="Arial" w:hAnsi="Arial" w:cs="Arial"/>
                <w:sz w:val="24"/>
                <w:szCs w:val="24"/>
              </w:rPr>
              <w:t>Essential</w:t>
            </w:r>
          </w:p>
        </w:tc>
        <w:tc>
          <w:tcPr>
            <w:tcW w:w="6804" w:type="dxa"/>
          </w:tcPr>
          <w:p w14:paraId="1151EF75" w14:textId="7EA688D3" w:rsidR="00D42770" w:rsidRPr="006A4ABB" w:rsidRDefault="00794C2C" w:rsidP="006A4ABB">
            <w:pPr>
              <w:jc w:val="both"/>
              <w:textAlignment w:val="baseline"/>
              <w:rPr>
                <w:rFonts w:ascii="Arial" w:eastAsia="Times New Roman" w:hAnsi="Arial" w:cs="Arial"/>
                <w:color w:val="auto"/>
                <w:sz w:val="24"/>
                <w:szCs w:val="24"/>
              </w:rPr>
            </w:pPr>
            <w:r w:rsidRPr="006A4ABB">
              <w:rPr>
                <w:rFonts w:ascii="Arial" w:eastAsia="Times New Roman" w:hAnsi="Arial" w:cs="Arial"/>
                <w:color w:val="auto"/>
                <w:sz w:val="24"/>
                <w:szCs w:val="24"/>
              </w:rPr>
              <w:t>Evidence of experience in the preparation and delivery of training. </w:t>
            </w:r>
          </w:p>
        </w:tc>
        <w:tc>
          <w:tcPr>
            <w:tcW w:w="1418" w:type="dxa"/>
          </w:tcPr>
          <w:p w14:paraId="083C3893" w14:textId="77777777" w:rsidR="00D42770" w:rsidRPr="006A4ABB" w:rsidRDefault="00D42770" w:rsidP="006A4ABB">
            <w:pPr>
              <w:jc w:val="both"/>
              <w:rPr>
                <w:rFonts w:ascii="Arial" w:hAnsi="Arial" w:cs="Arial"/>
                <w:sz w:val="24"/>
                <w:szCs w:val="24"/>
              </w:rPr>
            </w:pPr>
          </w:p>
        </w:tc>
        <w:tc>
          <w:tcPr>
            <w:tcW w:w="1134" w:type="dxa"/>
          </w:tcPr>
          <w:p w14:paraId="09530CAA" w14:textId="77777777" w:rsidR="00D42770" w:rsidRPr="006A4ABB" w:rsidRDefault="00D42770" w:rsidP="006A4ABB">
            <w:pPr>
              <w:pStyle w:val="ListParagraph"/>
              <w:ind w:left="1069"/>
              <w:jc w:val="both"/>
              <w:rPr>
                <w:rFonts w:ascii="Arial" w:hAnsi="Arial" w:cs="Arial"/>
                <w:sz w:val="24"/>
                <w:szCs w:val="24"/>
              </w:rPr>
            </w:pPr>
          </w:p>
        </w:tc>
        <w:tc>
          <w:tcPr>
            <w:tcW w:w="1701" w:type="dxa"/>
          </w:tcPr>
          <w:p w14:paraId="52197E25" w14:textId="77777777" w:rsidR="00D42770" w:rsidRPr="006A4ABB" w:rsidRDefault="00D42770" w:rsidP="006A4ABB">
            <w:pPr>
              <w:jc w:val="both"/>
              <w:rPr>
                <w:rFonts w:ascii="Arial" w:hAnsi="Arial" w:cs="Arial"/>
                <w:sz w:val="24"/>
                <w:szCs w:val="24"/>
              </w:rPr>
            </w:pPr>
          </w:p>
        </w:tc>
      </w:tr>
      <w:tr w:rsidR="00D42770" w:rsidRPr="006A4ABB" w14:paraId="682C6104" w14:textId="77777777" w:rsidTr="00C54D92">
        <w:trPr>
          <w:trHeight w:val="702"/>
        </w:trPr>
        <w:tc>
          <w:tcPr>
            <w:tcW w:w="1701" w:type="dxa"/>
            <w:vMerge/>
          </w:tcPr>
          <w:p w14:paraId="7541612A" w14:textId="77777777" w:rsidR="00D42770" w:rsidRPr="006A4ABB" w:rsidRDefault="00D42770" w:rsidP="006A4ABB">
            <w:pPr>
              <w:ind w:left="360"/>
              <w:jc w:val="both"/>
              <w:rPr>
                <w:rFonts w:ascii="Arial" w:hAnsi="Arial" w:cs="Arial"/>
                <w:sz w:val="24"/>
                <w:szCs w:val="24"/>
              </w:rPr>
            </w:pPr>
          </w:p>
        </w:tc>
        <w:tc>
          <w:tcPr>
            <w:tcW w:w="1276" w:type="dxa"/>
            <w:vMerge/>
          </w:tcPr>
          <w:p w14:paraId="68396BC3" w14:textId="77777777" w:rsidR="00D42770" w:rsidRPr="006A4ABB" w:rsidRDefault="00D42770" w:rsidP="006A4ABB">
            <w:pPr>
              <w:ind w:left="360"/>
              <w:jc w:val="both"/>
              <w:rPr>
                <w:rFonts w:ascii="Arial" w:hAnsi="Arial" w:cs="Arial"/>
                <w:sz w:val="24"/>
                <w:szCs w:val="24"/>
              </w:rPr>
            </w:pPr>
          </w:p>
        </w:tc>
        <w:tc>
          <w:tcPr>
            <w:tcW w:w="6804" w:type="dxa"/>
          </w:tcPr>
          <w:p w14:paraId="47716366" w14:textId="11B3439E" w:rsidR="00D42770" w:rsidRPr="006A4ABB" w:rsidRDefault="00794C2C" w:rsidP="006A4ABB">
            <w:pPr>
              <w:jc w:val="both"/>
              <w:textAlignment w:val="baseline"/>
              <w:rPr>
                <w:rFonts w:ascii="Arial" w:eastAsia="Times New Roman" w:hAnsi="Arial" w:cs="Arial"/>
                <w:color w:val="auto"/>
                <w:sz w:val="24"/>
                <w:szCs w:val="24"/>
              </w:rPr>
            </w:pPr>
            <w:r w:rsidRPr="006A4ABB">
              <w:rPr>
                <w:rFonts w:ascii="Arial" w:eastAsia="Times New Roman" w:hAnsi="Arial" w:cs="Arial"/>
                <w:color w:val="auto"/>
                <w:sz w:val="24"/>
                <w:szCs w:val="24"/>
              </w:rPr>
              <w:t>Ability to troubleshoot complex multi-factorial application/systems problems, working with a range of colleagues and external suppliers. </w:t>
            </w:r>
          </w:p>
        </w:tc>
        <w:tc>
          <w:tcPr>
            <w:tcW w:w="1418" w:type="dxa"/>
          </w:tcPr>
          <w:p w14:paraId="63FF1865" w14:textId="77777777" w:rsidR="00D42770" w:rsidRPr="006A4ABB" w:rsidRDefault="00D42770" w:rsidP="006A4ABB">
            <w:pPr>
              <w:ind w:left="360"/>
              <w:jc w:val="both"/>
              <w:rPr>
                <w:rFonts w:ascii="Arial" w:hAnsi="Arial" w:cs="Arial"/>
                <w:sz w:val="24"/>
                <w:szCs w:val="24"/>
              </w:rPr>
            </w:pPr>
          </w:p>
        </w:tc>
        <w:tc>
          <w:tcPr>
            <w:tcW w:w="1134" w:type="dxa"/>
          </w:tcPr>
          <w:p w14:paraId="4C57BA73" w14:textId="77777777" w:rsidR="00D42770" w:rsidRPr="006A4ABB" w:rsidRDefault="00D42770" w:rsidP="006A4ABB">
            <w:pPr>
              <w:ind w:left="709"/>
              <w:jc w:val="both"/>
              <w:rPr>
                <w:rFonts w:ascii="Arial" w:hAnsi="Arial" w:cs="Arial"/>
                <w:sz w:val="24"/>
                <w:szCs w:val="24"/>
              </w:rPr>
            </w:pPr>
          </w:p>
        </w:tc>
        <w:tc>
          <w:tcPr>
            <w:tcW w:w="1701" w:type="dxa"/>
          </w:tcPr>
          <w:p w14:paraId="5C98ACDC" w14:textId="77777777" w:rsidR="00D42770" w:rsidRPr="006A4ABB" w:rsidRDefault="00D42770" w:rsidP="006A4ABB">
            <w:pPr>
              <w:ind w:left="709"/>
              <w:jc w:val="both"/>
              <w:rPr>
                <w:rFonts w:ascii="Arial" w:hAnsi="Arial" w:cs="Arial"/>
                <w:sz w:val="24"/>
                <w:szCs w:val="24"/>
              </w:rPr>
            </w:pPr>
          </w:p>
        </w:tc>
      </w:tr>
      <w:tr w:rsidR="00D42770" w:rsidRPr="006A4ABB" w14:paraId="67C78C42" w14:textId="77777777" w:rsidTr="00C54D92">
        <w:trPr>
          <w:trHeight w:val="702"/>
        </w:trPr>
        <w:tc>
          <w:tcPr>
            <w:tcW w:w="1701" w:type="dxa"/>
            <w:vMerge/>
          </w:tcPr>
          <w:p w14:paraId="46905873" w14:textId="77777777" w:rsidR="00D42770" w:rsidRPr="006A4ABB" w:rsidRDefault="00D42770" w:rsidP="006A4ABB">
            <w:pPr>
              <w:ind w:left="360"/>
              <w:jc w:val="both"/>
              <w:rPr>
                <w:rFonts w:ascii="Arial" w:hAnsi="Arial" w:cs="Arial"/>
                <w:sz w:val="24"/>
                <w:szCs w:val="24"/>
              </w:rPr>
            </w:pPr>
          </w:p>
        </w:tc>
        <w:tc>
          <w:tcPr>
            <w:tcW w:w="1276" w:type="dxa"/>
            <w:vMerge/>
          </w:tcPr>
          <w:p w14:paraId="2A9E1A81" w14:textId="77777777" w:rsidR="00D42770" w:rsidRPr="006A4ABB" w:rsidRDefault="00D42770" w:rsidP="006A4ABB">
            <w:pPr>
              <w:ind w:left="360"/>
              <w:jc w:val="both"/>
              <w:rPr>
                <w:rFonts w:ascii="Arial" w:hAnsi="Arial" w:cs="Arial"/>
                <w:sz w:val="24"/>
                <w:szCs w:val="24"/>
              </w:rPr>
            </w:pPr>
          </w:p>
        </w:tc>
        <w:tc>
          <w:tcPr>
            <w:tcW w:w="6804" w:type="dxa"/>
          </w:tcPr>
          <w:p w14:paraId="67920D3B" w14:textId="77777777" w:rsidR="00794C2C" w:rsidRPr="006A4ABB" w:rsidRDefault="00794C2C" w:rsidP="006A4ABB">
            <w:pPr>
              <w:jc w:val="both"/>
              <w:textAlignment w:val="baseline"/>
              <w:rPr>
                <w:rFonts w:ascii="Arial" w:eastAsia="Times New Roman" w:hAnsi="Arial" w:cs="Arial"/>
                <w:color w:val="auto"/>
                <w:sz w:val="24"/>
                <w:szCs w:val="24"/>
              </w:rPr>
            </w:pPr>
            <w:r w:rsidRPr="006A4ABB">
              <w:rPr>
                <w:rFonts w:ascii="Arial" w:eastAsia="Times New Roman" w:hAnsi="Arial" w:cs="Arial"/>
                <w:color w:val="auto"/>
                <w:sz w:val="24"/>
                <w:szCs w:val="24"/>
              </w:rPr>
              <w:t>Proven ability to respond creatively with solutions to support current/future business requirements. </w:t>
            </w:r>
          </w:p>
          <w:p w14:paraId="0E6BA1D4" w14:textId="5C1D3549" w:rsidR="00D42770" w:rsidRPr="006A4ABB" w:rsidRDefault="00794C2C" w:rsidP="006A4ABB">
            <w:pPr>
              <w:jc w:val="both"/>
              <w:textAlignment w:val="baseline"/>
              <w:rPr>
                <w:rFonts w:ascii="Arial" w:eastAsia="Times New Roman" w:hAnsi="Arial" w:cs="Arial"/>
                <w:color w:val="auto"/>
                <w:sz w:val="24"/>
                <w:szCs w:val="24"/>
              </w:rPr>
            </w:pPr>
            <w:r w:rsidRPr="006A4ABB">
              <w:rPr>
                <w:rFonts w:ascii="Arial" w:eastAsia="Times New Roman" w:hAnsi="Arial" w:cs="Arial"/>
                <w:color w:val="auto"/>
                <w:sz w:val="24"/>
                <w:szCs w:val="24"/>
              </w:rPr>
              <w:t>Evidence of a user-focused approach to service design and delivery. </w:t>
            </w:r>
          </w:p>
        </w:tc>
        <w:tc>
          <w:tcPr>
            <w:tcW w:w="1418" w:type="dxa"/>
          </w:tcPr>
          <w:p w14:paraId="522C091F" w14:textId="77777777" w:rsidR="00D42770" w:rsidRPr="006A4ABB" w:rsidRDefault="00D42770" w:rsidP="006A4ABB">
            <w:pPr>
              <w:ind w:left="360"/>
              <w:jc w:val="both"/>
              <w:rPr>
                <w:rFonts w:ascii="Arial" w:hAnsi="Arial" w:cs="Arial"/>
                <w:sz w:val="24"/>
                <w:szCs w:val="24"/>
              </w:rPr>
            </w:pPr>
          </w:p>
        </w:tc>
        <w:tc>
          <w:tcPr>
            <w:tcW w:w="1134" w:type="dxa"/>
          </w:tcPr>
          <w:p w14:paraId="7E66D28F" w14:textId="77777777" w:rsidR="00D42770" w:rsidRPr="006A4ABB" w:rsidRDefault="00D42770" w:rsidP="006A4ABB">
            <w:pPr>
              <w:ind w:left="709"/>
              <w:jc w:val="both"/>
              <w:rPr>
                <w:rFonts w:ascii="Arial" w:hAnsi="Arial" w:cs="Arial"/>
                <w:sz w:val="24"/>
                <w:szCs w:val="24"/>
              </w:rPr>
            </w:pPr>
          </w:p>
        </w:tc>
        <w:tc>
          <w:tcPr>
            <w:tcW w:w="1701" w:type="dxa"/>
          </w:tcPr>
          <w:p w14:paraId="49A8B228" w14:textId="77777777" w:rsidR="00D42770" w:rsidRPr="006A4ABB" w:rsidRDefault="00D42770" w:rsidP="006A4ABB">
            <w:pPr>
              <w:ind w:left="709"/>
              <w:jc w:val="both"/>
              <w:rPr>
                <w:rFonts w:ascii="Arial" w:hAnsi="Arial" w:cs="Arial"/>
                <w:sz w:val="24"/>
                <w:szCs w:val="24"/>
              </w:rPr>
            </w:pPr>
          </w:p>
        </w:tc>
      </w:tr>
      <w:tr w:rsidR="00D42770" w:rsidRPr="006A4ABB" w14:paraId="69AFE983" w14:textId="77777777" w:rsidTr="00C54D92">
        <w:trPr>
          <w:trHeight w:val="406"/>
        </w:trPr>
        <w:tc>
          <w:tcPr>
            <w:tcW w:w="1701" w:type="dxa"/>
            <w:vMerge/>
          </w:tcPr>
          <w:p w14:paraId="66BE4C48" w14:textId="77777777" w:rsidR="00D42770" w:rsidRPr="006A4ABB" w:rsidRDefault="00D42770" w:rsidP="006A4ABB">
            <w:pPr>
              <w:ind w:left="360"/>
              <w:jc w:val="both"/>
              <w:rPr>
                <w:rFonts w:ascii="Arial" w:hAnsi="Arial" w:cs="Arial"/>
                <w:sz w:val="24"/>
                <w:szCs w:val="24"/>
              </w:rPr>
            </w:pPr>
          </w:p>
        </w:tc>
        <w:tc>
          <w:tcPr>
            <w:tcW w:w="1276" w:type="dxa"/>
            <w:vAlign w:val="center"/>
          </w:tcPr>
          <w:p w14:paraId="2D815BF2" w14:textId="77777777" w:rsidR="00D42770" w:rsidRPr="006A4ABB" w:rsidRDefault="00D42770" w:rsidP="006A4ABB">
            <w:pPr>
              <w:jc w:val="both"/>
              <w:rPr>
                <w:rFonts w:ascii="Arial" w:hAnsi="Arial" w:cs="Arial"/>
                <w:sz w:val="24"/>
                <w:szCs w:val="24"/>
              </w:rPr>
            </w:pPr>
            <w:r w:rsidRPr="006A4ABB">
              <w:rPr>
                <w:rFonts w:ascii="Arial" w:hAnsi="Arial" w:cs="Arial"/>
                <w:sz w:val="24"/>
                <w:szCs w:val="24"/>
              </w:rPr>
              <w:t>Desirable</w:t>
            </w:r>
          </w:p>
        </w:tc>
        <w:tc>
          <w:tcPr>
            <w:tcW w:w="6804" w:type="dxa"/>
          </w:tcPr>
          <w:p w14:paraId="35108F37" w14:textId="207C1E83" w:rsidR="00D42770" w:rsidRPr="006A4ABB" w:rsidRDefault="00794C2C" w:rsidP="006A4ABB">
            <w:pPr>
              <w:widowControl w:val="0"/>
              <w:tabs>
                <w:tab w:val="left" w:pos="-1248"/>
                <w:tab w:val="left" w:pos="-720"/>
                <w:tab w:val="left" w:pos="0"/>
                <w:tab w:val="left" w:pos="720"/>
                <w:tab w:val="left" w:pos="1440"/>
                <w:tab w:val="left" w:pos="2160"/>
                <w:tab w:val="left" w:pos="2520"/>
              </w:tabs>
              <w:snapToGrid w:val="0"/>
              <w:jc w:val="both"/>
              <w:rPr>
                <w:rFonts w:ascii="Arial" w:hAnsi="Arial" w:cs="Arial"/>
                <w:color w:val="auto"/>
                <w:sz w:val="24"/>
                <w:szCs w:val="24"/>
              </w:rPr>
            </w:pPr>
            <w:r w:rsidRPr="006A4ABB">
              <w:rPr>
                <w:rFonts w:ascii="Arial" w:eastAsia="Times New Roman" w:hAnsi="Arial" w:cs="Arial"/>
                <w:color w:val="auto"/>
                <w:sz w:val="24"/>
                <w:szCs w:val="24"/>
              </w:rPr>
              <w:t>Awareness of Project Management methodologies and proven ability to manage priorities across multiple projects and work as part of a team. </w:t>
            </w:r>
          </w:p>
        </w:tc>
        <w:tc>
          <w:tcPr>
            <w:tcW w:w="1418" w:type="dxa"/>
          </w:tcPr>
          <w:p w14:paraId="5752F384" w14:textId="77777777" w:rsidR="00D42770" w:rsidRPr="006A4ABB" w:rsidRDefault="00D42770" w:rsidP="006A4ABB">
            <w:pPr>
              <w:ind w:left="1080"/>
              <w:jc w:val="both"/>
              <w:rPr>
                <w:rFonts w:ascii="Arial" w:hAnsi="Arial" w:cs="Arial"/>
                <w:sz w:val="24"/>
                <w:szCs w:val="24"/>
              </w:rPr>
            </w:pPr>
          </w:p>
        </w:tc>
        <w:tc>
          <w:tcPr>
            <w:tcW w:w="1134" w:type="dxa"/>
          </w:tcPr>
          <w:p w14:paraId="2454F42F" w14:textId="77777777" w:rsidR="00D42770" w:rsidRPr="006A4ABB" w:rsidRDefault="00D42770" w:rsidP="006A4ABB">
            <w:pPr>
              <w:ind w:left="709"/>
              <w:jc w:val="both"/>
              <w:rPr>
                <w:rFonts w:ascii="Arial" w:hAnsi="Arial" w:cs="Arial"/>
                <w:sz w:val="24"/>
                <w:szCs w:val="24"/>
              </w:rPr>
            </w:pPr>
          </w:p>
        </w:tc>
        <w:tc>
          <w:tcPr>
            <w:tcW w:w="1701" w:type="dxa"/>
          </w:tcPr>
          <w:p w14:paraId="6A2871C2" w14:textId="77777777" w:rsidR="00D42770" w:rsidRPr="006A4ABB" w:rsidRDefault="00D42770" w:rsidP="006A4ABB">
            <w:pPr>
              <w:ind w:left="709"/>
              <w:jc w:val="both"/>
              <w:rPr>
                <w:rFonts w:ascii="Arial" w:hAnsi="Arial" w:cs="Arial"/>
                <w:sz w:val="24"/>
                <w:szCs w:val="24"/>
              </w:rPr>
            </w:pPr>
          </w:p>
          <w:p w14:paraId="2CA112A5" w14:textId="77777777" w:rsidR="00D42770" w:rsidRPr="006A4ABB" w:rsidRDefault="00D42770" w:rsidP="006A4ABB">
            <w:pPr>
              <w:jc w:val="both"/>
              <w:rPr>
                <w:rFonts w:ascii="Arial" w:hAnsi="Arial" w:cs="Arial"/>
                <w:sz w:val="24"/>
                <w:szCs w:val="24"/>
              </w:rPr>
            </w:pPr>
          </w:p>
          <w:p w14:paraId="3A54FE63" w14:textId="77777777" w:rsidR="00D42770" w:rsidRPr="006A4ABB" w:rsidRDefault="00D42770" w:rsidP="006A4ABB">
            <w:pPr>
              <w:pStyle w:val="ListParagraph"/>
              <w:jc w:val="both"/>
              <w:rPr>
                <w:rFonts w:ascii="Arial" w:hAnsi="Arial" w:cs="Arial"/>
                <w:sz w:val="24"/>
                <w:szCs w:val="24"/>
              </w:rPr>
            </w:pPr>
          </w:p>
        </w:tc>
      </w:tr>
    </w:tbl>
    <w:p w14:paraId="1C9E46B8" w14:textId="77777777" w:rsidR="000B094B" w:rsidRPr="006A4ABB" w:rsidRDefault="000B094B" w:rsidP="006A4ABB">
      <w:pPr>
        <w:spacing w:after="0"/>
        <w:jc w:val="both"/>
        <w:rPr>
          <w:rFonts w:ascii="Arial" w:hAnsi="Arial" w:cs="Arial"/>
          <w:sz w:val="24"/>
          <w:szCs w:val="24"/>
        </w:rPr>
      </w:pPr>
    </w:p>
    <w:tbl>
      <w:tblPr>
        <w:tblStyle w:val="TableGrid"/>
        <w:tblW w:w="14034" w:type="dxa"/>
        <w:tblInd w:w="-5" w:type="dxa"/>
        <w:tblLayout w:type="fixed"/>
        <w:tblLook w:val="04A0" w:firstRow="1" w:lastRow="0" w:firstColumn="1" w:lastColumn="0" w:noHBand="0" w:noVBand="1"/>
      </w:tblPr>
      <w:tblGrid>
        <w:gridCol w:w="1701"/>
        <w:gridCol w:w="1276"/>
        <w:gridCol w:w="6804"/>
        <w:gridCol w:w="1418"/>
        <w:gridCol w:w="1134"/>
        <w:gridCol w:w="1701"/>
      </w:tblGrid>
      <w:tr w:rsidR="005E680D" w:rsidRPr="006A4ABB" w14:paraId="2B043893" w14:textId="77777777" w:rsidTr="2ACFB304">
        <w:trPr>
          <w:trHeight w:val="473"/>
        </w:trPr>
        <w:tc>
          <w:tcPr>
            <w:tcW w:w="1701" w:type="dxa"/>
            <w:vMerge w:val="restart"/>
            <w:vAlign w:val="center"/>
          </w:tcPr>
          <w:p w14:paraId="7F0BCB8B" w14:textId="3DECB27C" w:rsidR="005E680D" w:rsidRPr="006A4ABB" w:rsidRDefault="005E680D" w:rsidP="006A4ABB">
            <w:pPr>
              <w:jc w:val="both"/>
              <w:rPr>
                <w:rFonts w:ascii="Arial" w:hAnsi="Arial" w:cs="Arial"/>
                <w:sz w:val="24"/>
                <w:szCs w:val="24"/>
              </w:rPr>
            </w:pPr>
            <w:r w:rsidRPr="006A4ABB">
              <w:rPr>
                <w:rFonts w:ascii="Arial" w:hAnsi="Arial" w:cs="Arial"/>
                <w:sz w:val="24"/>
                <w:szCs w:val="24"/>
              </w:rPr>
              <w:t>Interpersonal Skills</w:t>
            </w:r>
          </w:p>
        </w:tc>
        <w:tc>
          <w:tcPr>
            <w:tcW w:w="1276" w:type="dxa"/>
            <w:vMerge w:val="restart"/>
            <w:vAlign w:val="center"/>
          </w:tcPr>
          <w:p w14:paraId="028C9760" w14:textId="77777777" w:rsidR="005E680D" w:rsidRPr="006A4ABB" w:rsidRDefault="005E680D" w:rsidP="006A4ABB">
            <w:pPr>
              <w:jc w:val="both"/>
              <w:rPr>
                <w:rFonts w:ascii="Arial" w:hAnsi="Arial" w:cs="Arial"/>
                <w:sz w:val="24"/>
                <w:szCs w:val="24"/>
              </w:rPr>
            </w:pPr>
            <w:r w:rsidRPr="006A4ABB">
              <w:rPr>
                <w:rFonts w:ascii="Arial" w:hAnsi="Arial" w:cs="Arial"/>
                <w:sz w:val="24"/>
                <w:szCs w:val="24"/>
              </w:rPr>
              <w:t>Essential</w:t>
            </w:r>
          </w:p>
        </w:tc>
        <w:tc>
          <w:tcPr>
            <w:tcW w:w="6804" w:type="dxa"/>
            <w:vAlign w:val="center"/>
          </w:tcPr>
          <w:p w14:paraId="6C46F00F" w14:textId="5E9C862F" w:rsidR="005E680D" w:rsidRPr="006A4ABB" w:rsidRDefault="005E680D" w:rsidP="006A4ABB">
            <w:pPr>
              <w:jc w:val="both"/>
              <w:textAlignment w:val="baseline"/>
              <w:rPr>
                <w:rFonts w:ascii="Arial" w:eastAsia="Times New Roman" w:hAnsi="Arial" w:cs="Arial"/>
                <w:color w:val="auto"/>
                <w:sz w:val="24"/>
                <w:szCs w:val="24"/>
              </w:rPr>
            </w:pPr>
            <w:r w:rsidRPr="006A4ABB">
              <w:rPr>
                <w:rFonts w:ascii="Arial" w:eastAsia="Times New Roman" w:hAnsi="Arial" w:cs="Arial"/>
                <w:color w:val="auto"/>
                <w:sz w:val="24"/>
                <w:szCs w:val="24"/>
              </w:rPr>
              <w:t>Excellent written and oral communication skills. </w:t>
            </w:r>
          </w:p>
        </w:tc>
        <w:tc>
          <w:tcPr>
            <w:tcW w:w="1418" w:type="dxa"/>
          </w:tcPr>
          <w:p w14:paraId="78746708" w14:textId="77777777" w:rsidR="005E680D" w:rsidRPr="006A4ABB" w:rsidRDefault="005E680D" w:rsidP="006A4ABB">
            <w:pPr>
              <w:ind w:left="360"/>
              <w:jc w:val="both"/>
              <w:rPr>
                <w:rFonts w:ascii="Arial" w:hAnsi="Arial" w:cs="Arial"/>
                <w:sz w:val="24"/>
                <w:szCs w:val="24"/>
              </w:rPr>
            </w:pPr>
          </w:p>
        </w:tc>
        <w:tc>
          <w:tcPr>
            <w:tcW w:w="1134" w:type="dxa"/>
          </w:tcPr>
          <w:p w14:paraId="070DBA6B" w14:textId="77777777" w:rsidR="005E680D" w:rsidRPr="006A4ABB" w:rsidRDefault="005E680D" w:rsidP="006A4ABB">
            <w:pPr>
              <w:pStyle w:val="ListParagraph"/>
              <w:jc w:val="both"/>
              <w:rPr>
                <w:rFonts w:ascii="Arial" w:hAnsi="Arial" w:cs="Arial"/>
                <w:sz w:val="24"/>
                <w:szCs w:val="24"/>
              </w:rPr>
            </w:pPr>
          </w:p>
        </w:tc>
        <w:tc>
          <w:tcPr>
            <w:tcW w:w="1701" w:type="dxa"/>
          </w:tcPr>
          <w:p w14:paraId="34B5517F" w14:textId="77777777" w:rsidR="005E680D" w:rsidRPr="006A4ABB" w:rsidRDefault="005E680D" w:rsidP="006A4ABB">
            <w:pPr>
              <w:ind w:left="360"/>
              <w:jc w:val="both"/>
              <w:rPr>
                <w:rFonts w:ascii="Arial" w:hAnsi="Arial" w:cs="Arial"/>
                <w:sz w:val="24"/>
                <w:szCs w:val="24"/>
              </w:rPr>
            </w:pPr>
          </w:p>
        </w:tc>
      </w:tr>
      <w:tr w:rsidR="005E680D" w:rsidRPr="006A4ABB" w14:paraId="1808CEAC" w14:textId="77777777" w:rsidTr="2ACFB304">
        <w:trPr>
          <w:trHeight w:val="613"/>
        </w:trPr>
        <w:tc>
          <w:tcPr>
            <w:tcW w:w="1701" w:type="dxa"/>
            <w:vMerge/>
          </w:tcPr>
          <w:p w14:paraId="5BFB2529" w14:textId="77777777" w:rsidR="005E680D" w:rsidRPr="006A4ABB" w:rsidRDefault="005E680D" w:rsidP="006A4ABB">
            <w:pPr>
              <w:ind w:left="360"/>
              <w:jc w:val="both"/>
              <w:rPr>
                <w:rFonts w:ascii="Arial" w:hAnsi="Arial" w:cs="Arial"/>
                <w:sz w:val="24"/>
                <w:szCs w:val="24"/>
              </w:rPr>
            </w:pPr>
          </w:p>
        </w:tc>
        <w:tc>
          <w:tcPr>
            <w:tcW w:w="1276" w:type="dxa"/>
            <w:vMerge/>
          </w:tcPr>
          <w:p w14:paraId="4CCD73DB" w14:textId="77777777" w:rsidR="005E680D" w:rsidRPr="006A4ABB" w:rsidRDefault="005E680D" w:rsidP="006A4ABB">
            <w:pPr>
              <w:ind w:left="360"/>
              <w:jc w:val="both"/>
              <w:rPr>
                <w:rFonts w:ascii="Arial" w:hAnsi="Arial" w:cs="Arial"/>
                <w:sz w:val="24"/>
                <w:szCs w:val="24"/>
              </w:rPr>
            </w:pPr>
          </w:p>
        </w:tc>
        <w:tc>
          <w:tcPr>
            <w:tcW w:w="6804" w:type="dxa"/>
          </w:tcPr>
          <w:p w14:paraId="0903D379" w14:textId="1CB9F384" w:rsidR="005E680D" w:rsidRPr="006A4ABB" w:rsidRDefault="005E680D" w:rsidP="006A4ABB">
            <w:pPr>
              <w:jc w:val="both"/>
              <w:textAlignment w:val="baseline"/>
              <w:rPr>
                <w:rFonts w:ascii="Arial" w:eastAsia="Times New Roman" w:hAnsi="Arial" w:cs="Arial"/>
                <w:color w:val="auto"/>
                <w:sz w:val="24"/>
                <w:szCs w:val="24"/>
              </w:rPr>
            </w:pPr>
            <w:r w:rsidRPr="006A4ABB">
              <w:rPr>
                <w:rFonts w:ascii="Arial" w:eastAsia="Times New Roman" w:hAnsi="Arial" w:cs="Arial"/>
                <w:color w:val="auto"/>
                <w:sz w:val="24"/>
                <w:szCs w:val="24"/>
              </w:rPr>
              <w:t>A collaborative approach with respect to user support and service delivery. </w:t>
            </w:r>
          </w:p>
        </w:tc>
        <w:tc>
          <w:tcPr>
            <w:tcW w:w="1418" w:type="dxa"/>
          </w:tcPr>
          <w:p w14:paraId="72D4856C" w14:textId="77777777" w:rsidR="005E680D" w:rsidRPr="006A4ABB" w:rsidRDefault="005E680D" w:rsidP="006A4ABB">
            <w:pPr>
              <w:ind w:left="360"/>
              <w:jc w:val="both"/>
              <w:rPr>
                <w:rFonts w:ascii="Arial" w:hAnsi="Arial" w:cs="Arial"/>
                <w:sz w:val="24"/>
                <w:szCs w:val="24"/>
              </w:rPr>
            </w:pPr>
          </w:p>
        </w:tc>
        <w:tc>
          <w:tcPr>
            <w:tcW w:w="1134" w:type="dxa"/>
          </w:tcPr>
          <w:p w14:paraId="13141218" w14:textId="77777777" w:rsidR="005E680D" w:rsidRPr="006A4ABB" w:rsidRDefault="005E680D" w:rsidP="006A4ABB">
            <w:pPr>
              <w:pStyle w:val="ListParagraph"/>
              <w:jc w:val="both"/>
              <w:rPr>
                <w:rFonts w:ascii="Arial" w:hAnsi="Arial" w:cs="Arial"/>
                <w:sz w:val="24"/>
                <w:szCs w:val="24"/>
              </w:rPr>
            </w:pPr>
          </w:p>
        </w:tc>
        <w:tc>
          <w:tcPr>
            <w:tcW w:w="1701" w:type="dxa"/>
          </w:tcPr>
          <w:p w14:paraId="0406E842" w14:textId="77777777" w:rsidR="005E680D" w:rsidRPr="006A4ABB" w:rsidRDefault="005E680D" w:rsidP="006A4ABB">
            <w:pPr>
              <w:ind w:left="360"/>
              <w:jc w:val="both"/>
              <w:rPr>
                <w:rFonts w:ascii="Arial" w:hAnsi="Arial" w:cs="Arial"/>
                <w:sz w:val="24"/>
                <w:szCs w:val="24"/>
              </w:rPr>
            </w:pPr>
          </w:p>
        </w:tc>
      </w:tr>
      <w:tr w:rsidR="005E680D" w:rsidRPr="006A4ABB" w14:paraId="6620EB71" w14:textId="77777777" w:rsidTr="2ACFB304">
        <w:trPr>
          <w:trHeight w:val="613"/>
        </w:trPr>
        <w:tc>
          <w:tcPr>
            <w:tcW w:w="1701" w:type="dxa"/>
            <w:vMerge/>
          </w:tcPr>
          <w:p w14:paraId="4DC2980D" w14:textId="77777777" w:rsidR="005E680D" w:rsidRPr="006A4ABB" w:rsidRDefault="005E680D" w:rsidP="006A4ABB">
            <w:pPr>
              <w:ind w:left="360"/>
              <w:jc w:val="both"/>
              <w:rPr>
                <w:rFonts w:ascii="Arial" w:hAnsi="Arial" w:cs="Arial"/>
                <w:sz w:val="24"/>
                <w:szCs w:val="24"/>
              </w:rPr>
            </w:pPr>
          </w:p>
        </w:tc>
        <w:tc>
          <w:tcPr>
            <w:tcW w:w="1276" w:type="dxa"/>
            <w:vMerge/>
          </w:tcPr>
          <w:p w14:paraId="3D4FFBA5" w14:textId="77777777" w:rsidR="005E680D" w:rsidRPr="006A4ABB" w:rsidRDefault="005E680D" w:rsidP="006A4ABB">
            <w:pPr>
              <w:ind w:left="360"/>
              <w:jc w:val="both"/>
              <w:rPr>
                <w:rFonts w:ascii="Arial" w:hAnsi="Arial" w:cs="Arial"/>
                <w:sz w:val="24"/>
                <w:szCs w:val="24"/>
              </w:rPr>
            </w:pPr>
          </w:p>
        </w:tc>
        <w:tc>
          <w:tcPr>
            <w:tcW w:w="6804" w:type="dxa"/>
          </w:tcPr>
          <w:p w14:paraId="4075C960" w14:textId="65E9F7A3" w:rsidR="005E680D" w:rsidRPr="006A4ABB" w:rsidRDefault="005E680D" w:rsidP="006A4ABB">
            <w:pPr>
              <w:widowControl w:val="0"/>
              <w:tabs>
                <w:tab w:val="left" w:pos="-1248"/>
                <w:tab w:val="left" w:pos="-720"/>
                <w:tab w:val="left" w:pos="0"/>
                <w:tab w:val="left" w:pos="720"/>
                <w:tab w:val="left" w:pos="1440"/>
                <w:tab w:val="left" w:pos="2160"/>
                <w:tab w:val="left" w:pos="2520"/>
              </w:tabs>
              <w:snapToGrid w:val="0"/>
              <w:jc w:val="both"/>
              <w:rPr>
                <w:rFonts w:ascii="Arial" w:hAnsi="Arial" w:cs="Arial"/>
                <w:color w:val="auto"/>
                <w:sz w:val="24"/>
                <w:szCs w:val="24"/>
                <w:lang w:bidi="x-none"/>
              </w:rPr>
            </w:pPr>
            <w:r w:rsidRPr="006A4ABB">
              <w:rPr>
                <w:rFonts w:ascii="Arial" w:eastAsia="Times New Roman" w:hAnsi="Arial" w:cs="Arial"/>
                <w:color w:val="auto"/>
                <w:sz w:val="24"/>
                <w:szCs w:val="24"/>
              </w:rPr>
              <w:t>Ability to negotiate, build and manage relationships internally and externally, demonstrating diplomacy and tact when required. </w:t>
            </w:r>
          </w:p>
        </w:tc>
        <w:tc>
          <w:tcPr>
            <w:tcW w:w="1418" w:type="dxa"/>
          </w:tcPr>
          <w:p w14:paraId="01BB38F4" w14:textId="77777777" w:rsidR="005E680D" w:rsidRPr="006A4ABB" w:rsidRDefault="005E680D" w:rsidP="006A4ABB">
            <w:pPr>
              <w:ind w:left="360"/>
              <w:jc w:val="both"/>
              <w:rPr>
                <w:rFonts w:ascii="Arial" w:hAnsi="Arial" w:cs="Arial"/>
                <w:sz w:val="24"/>
                <w:szCs w:val="24"/>
              </w:rPr>
            </w:pPr>
          </w:p>
        </w:tc>
        <w:tc>
          <w:tcPr>
            <w:tcW w:w="1134" w:type="dxa"/>
          </w:tcPr>
          <w:p w14:paraId="06848A4A" w14:textId="77777777" w:rsidR="005E680D" w:rsidRPr="006A4ABB" w:rsidRDefault="005E680D" w:rsidP="006A4ABB">
            <w:pPr>
              <w:pStyle w:val="ListParagraph"/>
              <w:jc w:val="both"/>
              <w:rPr>
                <w:rFonts w:ascii="Arial" w:hAnsi="Arial" w:cs="Arial"/>
                <w:sz w:val="24"/>
                <w:szCs w:val="24"/>
              </w:rPr>
            </w:pPr>
          </w:p>
        </w:tc>
        <w:tc>
          <w:tcPr>
            <w:tcW w:w="1701" w:type="dxa"/>
          </w:tcPr>
          <w:p w14:paraId="25B9DB5B" w14:textId="77777777" w:rsidR="005E680D" w:rsidRPr="006A4ABB" w:rsidRDefault="005E680D" w:rsidP="006A4ABB">
            <w:pPr>
              <w:ind w:left="360"/>
              <w:jc w:val="both"/>
              <w:rPr>
                <w:rFonts w:ascii="Arial" w:hAnsi="Arial" w:cs="Arial"/>
                <w:sz w:val="24"/>
                <w:szCs w:val="24"/>
              </w:rPr>
            </w:pPr>
          </w:p>
        </w:tc>
      </w:tr>
      <w:tr w:rsidR="005E680D" w:rsidRPr="006A4ABB" w14:paraId="64CAEE8F" w14:textId="77777777" w:rsidTr="2ACFB304">
        <w:trPr>
          <w:trHeight w:val="613"/>
        </w:trPr>
        <w:tc>
          <w:tcPr>
            <w:tcW w:w="1701" w:type="dxa"/>
            <w:vMerge/>
          </w:tcPr>
          <w:p w14:paraId="2A0FAA36" w14:textId="77777777" w:rsidR="005E680D" w:rsidRPr="006A4ABB" w:rsidRDefault="005E680D" w:rsidP="006A4ABB">
            <w:pPr>
              <w:ind w:left="360"/>
              <w:jc w:val="both"/>
              <w:rPr>
                <w:rFonts w:ascii="Arial" w:hAnsi="Arial" w:cs="Arial"/>
                <w:sz w:val="24"/>
                <w:szCs w:val="24"/>
              </w:rPr>
            </w:pPr>
          </w:p>
        </w:tc>
        <w:tc>
          <w:tcPr>
            <w:tcW w:w="1276" w:type="dxa"/>
            <w:vMerge w:val="restart"/>
            <w:vAlign w:val="center"/>
          </w:tcPr>
          <w:p w14:paraId="3601A991" w14:textId="2FB25844" w:rsidR="005E680D" w:rsidRPr="006A4ABB" w:rsidRDefault="005E680D" w:rsidP="006A4ABB">
            <w:pPr>
              <w:jc w:val="both"/>
              <w:rPr>
                <w:rFonts w:ascii="Arial" w:hAnsi="Arial" w:cs="Arial"/>
                <w:sz w:val="24"/>
                <w:szCs w:val="24"/>
              </w:rPr>
            </w:pPr>
            <w:r w:rsidRPr="006A4ABB">
              <w:rPr>
                <w:rFonts w:ascii="Arial" w:eastAsia="Times New Roman" w:hAnsi="Arial" w:cs="Arial"/>
                <w:color w:val="auto"/>
                <w:sz w:val="24"/>
                <w:szCs w:val="24"/>
              </w:rPr>
              <w:t>Desirable </w:t>
            </w:r>
          </w:p>
        </w:tc>
        <w:tc>
          <w:tcPr>
            <w:tcW w:w="6804" w:type="dxa"/>
          </w:tcPr>
          <w:p w14:paraId="78D2F23E" w14:textId="62C12DBA" w:rsidR="005E680D" w:rsidRPr="006A4ABB" w:rsidRDefault="005E680D" w:rsidP="006A4ABB">
            <w:pPr>
              <w:jc w:val="both"/>
              <w:textAlignment w:val="baseline"/>
              <w:rPr>
                <w:rFonts w:ascii="Arial" w:eastAsia="Times New Roman" w:hAnsi="Arial" w:cs="Arial"/>
                <w:color w:val="auto"/>
                <w:sz w:val="24"/>
                <w:szCs w:val="24"/>
              </w:rPr>
            </w:pPr>
            <w:r w:rsidRPr="006A4ABB">
              <w:rPr>
                <w:rFonts w:ascii="Arial" w:eastAsia="Times New Roman" w:hAnsi="Arial" w:cs="Arial"/>
                <w:color w:val="auto"/>
                <w:sz w:val="24"/>
                <w:szCs w:val="24"/>
              </w:rPr>
              <w:t>Ability to plan and organise own workloads to ensure that deadlines are met within resource constraints, consistently meets objectives and success criteria. </w:t>
            </w:r>
          </w:p>
        </w:tc>
        <w:tc>
          <w:tcPr>
            <w:tcW w:w="1418" w:type="dxa"/>
          </w:tcPr>
          <w:p w14:paraId="4FA43B2B" w14:textId="77777777" w:rsidR="005E680D" w:rsidRPr="006A4ABB" w:rsidRDefault="005E680D" w:rsidP="006A4ABB">
            <w:pPr>
              <w:ind w:left="360"/>
              <w:jc w:val="both"/>
              <w:rPr>
                <w:rFonts w:ascii="Arial" w:hAnsi="Arial" w:cs="Arial"/>
                <w:sz w:val="24"/>
                <w:szCs w:val="24"/>
              </w:rPr>
            </w:pPr>
          </w:p>
        </w:tc>
        <w:tc>
          <w:tcPr>
            <w:tcW w:w="1134" w:type="dxa"/>
          </w:tcPr>
          <w:p w14:paraId="6A7ECA31" w14:textId="77777777" w:rsidR="005E680D" w:rsidRPr="006A4ABB" w:rsidRDefault="005E680D" w:rsidP="006A4ABB">
            <w:pPr>
              <w:pStyle w:val="ListParagraph"/>
              <w:jc w:val="both"/>
              <w:rPr>
                <w:rFonts w:ascii="Arial" w:hAnsi="Arial" w:cs="Arial"/>
                <w:sz w:val="24"/>
                <w:szCs w:val="24"/>
              </w:rPr>
            </w:pPr>
          </w:p>
        </w:tc>
        <w:tc>
          <w:tcPr>
            <w:tcW w:w="1701" w:type="dxa"/>
          </w:tcPr>
          <w:p w14:paraId="1D1FB762" w14:textId="77777777" w:rsidR="005E680D" w:rsidRPr="006A4ABB" w:rsidRDefault="005E680D" w:rsidP="006A4ABB">
            <w:pPr>
              <w:ind w:left="360"/>
              <w:jc w:val="both"/>
              <w:rPr>
                <w:rFonts w:ascii="Arial" w:hAnsi="Arial" w:cs="Arial"/>
                <w:sz w:val="24"/>
                <w:szCs w:val="24"/>
              </w:rPr>
            </w:pPr>
          </w:p>
        </w:tc>
      </w:tr>
      <w:tr w:rsidR="005E680D" w:rsidRPr="006A4ABB" w14:paraId="2E099557" w14:textId="77777777" w:rsidTr="2ACFB304">
        <w:trPr>
          <w:trHeight w:val="613"/>
        </w:trPr>
        <w:tc>
          <w:tcPr>
            <w:tcW w:w="1701" w:type="dxa"/>
            <w:vMerge/>
          </w:tcPr>
          <w:p w14:paraId="7DE4F96A" w14:textId="77777777" w:rsidR="005E680D" w:rsidRPr="006A4ABB" w:rsidRDefault="005E680D" w:rsidP="006A4ABB">
            <w:pPr>
              <w:ind w:left="360"/>
              <w:jc w:val="both"/>
              <w:rPr>
                <w:rFonts w:ascii="Arial" w:hAnsi="Arial" w:cs="Arial"/>
                <w:sz w:val="24"/>
                <w:szCs w:val="24"/>
              </w:rPr>
            </w:pPr>
          </w:p>
        </w:tc>
        <w:tc>
          <w:tcPr>
            <w:tcW w:w="1276" w:type="dxa"/>
            <w:vMerge/>
          </w:tcPr>
          <w:p w14:paraId="544162E0" w14:textId="77777777" w:rsidR="005E680D" w:rsidRPr="006A4ABB" w:rsidRDefault="005E680D" w:rsidP="006A4ABB">
            <w:pPr>
              <w:ind w:left="360"/>
              <w:jc w:val="both"/>
              <w:rPr>
                <w:rFonts w:ascii="Arial" w:eastAsia="Times New Roman" w:hAnsi="Arial" w:cs="Arial"/>
                <w:color w:val="auto"/>
                <w:sz w:val="24"/>
                <w:szCs w:val="24"/>
              </w:rPr>
            </w:pPr>
          </w:p>
        </w:tc>
        <w:tc>
          <w:tcPr>
            <w:tcW w:w="6804" w:type="dxa"/>
          </w:tcPr>
          <w:p w14:paraId="6B7AFF84" w14:textId="798B59B6" w:rsidR="005E680D" w:rsidRPr="006A4ABB" w:rsidRDefault="005E680D" w:rsidP="006A4ABB">
            <w:pPr>
              <w:widowControl w:val="0"/>
              <w:tabs>
                <w:tab w:val="left" w:pos="-1248"/>
                <w:tab w:val="left" w:pos="-720"/>
                <w:tab w:val="left" w:pos="0"/>
                <w:tab w:val="left" w:pos="720"/>
                <w:tab w:val="left" w:pos="1440"/>
                <w:tab w:val="left" w:pos="2160"/>
                <w:tab w:val="left" w:pos="2520"/>
              </w:tabs>
              <w:snapToGrid w:val="0"/>
              <w:jc w:val="both"/>
              <w:rPr>
                <w:rFonts w:ascii="Arial" w:eastAsia="Times New Roman" w:hAnsi="Arial" w:cs="Arial"/>
                <w:color w:val="auto"/>
                <w:sz w:val="24"/>
                <w:szCs w:val="24"/>
              </w:rPr>
            </w:pPr>
            <w:r w:rsidRPr="006A4ABB">
              <w:rPr>
                <w:rFonts w:ascii="Arial" w:eastAsia="Times New Roman" w:hAnsi="Arial" w:cs="Arial"/>
                <w:color w:val="auto"/>
                <w:sz w:val="24"/>
                <w:szCs w:val="24"/>
              </w:rPr>
              <w:t>Evidence of excellent analytical, decision-making and organisational skills with a proven ability to communicate effectively both verbally and in writing. </w:t>
            </w:r>
          </w:p>
        </w:tc>
        <w:tc>
          <w:tcPr>
            <w:tcW w:w="1418" w:type="dxa"/>
          </w:tcPr>
          <w:p w14:paraId="68A96A7B" w14:textId="77777777" w:rsidR="005E680D" w:rsidRPr="006A4ABB" w:rsidRDefault="005E680D" w:rsidP="006A4ABB">
            <w:pPr>
              <w:ind w:left="360"/>
              <w:jc w:val="both"/>
              <w:rPr>
                <w:rFonts w:ascii="Arial" w:hAnsi="Arial" w:cs="Arial"/>
                <w:sz w:val="24"/>
                <w:szCs w:val="24"/>
              </w:rPr>
            </w:pPr>
          </w:p>
        </w:tc>
        <w:tc>
          <w:tcPr>
            <w:tcW w:w="1134" w:type="dxa"/>
          </w:tcPr>
          <w:p w14:paraId="4666D084" w14:textId="77777777" w:rsidR="005E680D" w:rsidRPr="006A4ABB" w:rsidRDefault="005E680D" w:rsidP="006A4ABB">
            <w:pPr>
              <w:pStyle w:val="ListParagraph"/>
              <w:jc w:val="both"/>
              <w:rPr>
                <w:rFonts w:ascii="Arial" w:hAnsi="Arial" w:cs="Arial"/>
                <w:sz w:val="24"/>
                <w:szCs w:val="24"/>
              </w:rPr>
            </w:pPr>
          </w:p>
        </w:tc>
        <w:tc>
          <w:tcPr>
            <w:tcW w:w="1701" w:type="dxa"/>
          </w:tcPr>
          <w:p w14:paraId="715A3E01" w14:textId="77777777" w:rsidR="005E680D" w:rsidRPr="006A4ABB" w:rsidRDefault="005E680D" w:rsidP="006A4ABB">
            <w:pPr>
              <w:ind w:left="360"/>
              <w:jc w:val="both"/>
              <w:rPr>
                <w:rFonts w:ascii="Arial" w:hAnsi="Arial" w:cs="Arial"/>
                <w:sz w:val="24"/>
                <w:szCs w:val="24"/>
              </w:rPr>
            </w:pPr>
          </w:p>
        </w:tc>
      </w:tr>
    </w:tbl>
    <w:p w14:paraId="27664339" w14:textId="53543337" w:rsidR="00553E65" w:rsidRPr="006A4ABB" w:rsidRDefault="00553E65" w:rsidP="006A4ABB">
      <w:pPr>
        <w:spacing w:after="0"/>
        <w:jc w:val="both"/>
        <w:rPr>
          <w:rFonts w:ascii="Arial" w:hAnsi="Arial" w:cs="Arial"/>
          <w:sz w:val="24"/>
          <w:szCs w:val="24"/>
        </w:rPr>
      </w:pPr>
    </w:p>
    <w:tbl>
      <w:tblPr>
        <w:tblStyle w:val="TableGrid"/>
        <w:tblW w:w="14034" w:type="dxa"/>
        <w:tblInd w:w="-5" w:type="dxa"/>
        <w:tblLayout w:type="fixed"/>
        <w:tblLook w:val="04A0" w:firstRow="1" w:lastRow="0" w:firstColumn="1" w:lastColumn="0" w:noHBand="0" w:noVBand="1"/>
      </w:tblPr>
      <w:tblGrid>
        <w:gridCol w:w="1701"/>
        <w:gridCol w:w="1276"/>
        <w:gridCol w:w="6804"/>
        <w:gridCol w:w="1418"/>
        <w:gridCol w:w="1134"/>
        <w:gridCol w:w="1701"/>
      </w:tblGrid>
      <w:tr w:rsidR="004E27B2" w:rsidRPr="006A4ABB" w14:paraId="025AA71C" w14:textId="77777777" w:rsidTr="005E680D">
        <w:trPr>
          <w:trHeight w:val="559"/>
        </w:trPr>
        <w:tc>
          <w:tcPr>
            <w:tcW w:w="1701" w:type="dxa"/>
            <w:vMerge w:val="restart"/>
            <w:vAlign w:val="center"/>
          </w:tcPr>
          <w:p w14:paraId="39BABAB6" w14:textId="6F6FA5FC" w:rsidR="004E27B2" w:rsidRPr="006A4ABB" w:rsidRDefault="005E680D" w:rsidP="006A4ABB">
            <w:pPr>
              <w:jc w:val="both"/>
              <w:rPr>
                <w:rFonts w:ascii="Arial" w:hAnsi="Arial" w:cs="Arial"/>
                <w:sz w:val="24"/>
                <w:szCs w:val="24"/>
              </w:rPr>
            </w:pPr>
            <w:r w:rsidRPr="006A4ABB">
              <w:rPr>
                <w:rFonts w:ascii="Arial" w:hAnsi="Arial" w:cs="Arial"/>
                <w:sz w:val="24"/>
                <w:szCs w:val="24"/>
              </w:rPr>
              <w:lastRenderedPageBreak/>
              <w:t>Other</w:t>
            </w:r>
          </w:p>
        </w:tc>
        <w:tc>
          <w:tcPr>
            <w:tcW w:w="1276" w:type="dxa"/>
            <w:vMerge w:val="restart"/>
          </w:tcPr>
          <w:p w14:paraId="4B99994E" w14:textId="77777777" w:rsidR="004E27B2" w:rsidRPr="006A4ABB" w:rsidRDefault="004E27B2" w:rsidP="006A4ABB">
            <w:pPr>
              <w:jc w:val="both"/>
              <w:rPr>
                <w:rFonts w:ascii="Arial" w:hAnsi="Arial" w:cs="Arial"/>
                <w:sz w:val="24"/>
                <w:szCs w:val="24"/>
              </w:rPr>
            </w:pPr>
          </w:p>
          <w:p w14:paraId="70A090CF" w14:textId="77777777" w:rsidR="004E27B2" w:rsidRPr="006A4ABB" w:rsidRDefault="004E27B2" w:rsidP="006A4ABB">
            <w:pPr>
              <w:jc w:val="both"/>
              <w:rPr>
                <w:rFonts w:ascii="Arial" w:hAnsi="Arial" w:cs="Arial"/>
                <w:sz w:val="24"/>
                <w:szCs w:val="24"/>
              </w:rPr>
            </w:pPr>
            <w:r w:rsidRPr="006A4ABB">
              <w:rPr>
                <w:rFonts w:ascii="Arial" w:hAnsi="Arial" w:cs="Arial"/>
                <w:sz w:val="24"/>
                <w:szCs w:val="24"/>
              </w:rPr>
              <w:t>Essential</w:t>
            </w:r>
          </w:p>
        </w:tc>
        <w:tc>
          <w:tcPr>
            <w:tcW w:w="6804" w:type="dxa"/>
          </w:tcPr>
          <w:p w14:paraId="5AE03B07" w14:textId="0240DACE" w:rsidR="004E27B2" w:rsidRPr="006A4ABB" w:rsidRDefault="005E680D" w:rsidP="006A4ABB">
            <w:pPr>
              <w:jc w:val="both"/>
              <w:textAlignment w:val="baseline"/>
              <w:rPr>
                <w:rFonts w:ascii="Arial" w:hAnsi="Arial" w:cs="Arial"/>
                <w:sz w:val="24"/>
                <w:szCs w:val="24"/>
              </w:rPr>
            </w:pPr>
            <w:r w:rsidRPr="006A4ABB">
              <w:rPr>
                <w:rFonts w:ascii="Arial" w:eastAsia="Times New Roman" w:hAnsi="Arial" w:cs="Arial"/>
                <w:color w:val="auto"/>
                <w:sz w:val="24"/>
                <w:szCs w:val="24"/>
              </w:rPr>
              <w:t>Willingness to work flexibly and travel as required to conduct university business. </w:t>
            </w:r>
          </w:p>
        </w:tc>
        <w:tc>
          <w:tcPr>
            <w:tcW w:w="1418" w:type="dxa"/>
          </w:tcPr>
          <w:p w14:paraId="67454FAF" w14:textId="77777777" w:rsidR="004E27B2" w:rsidRPr="006A4ABB" w:rsidRDefault="004E27B2" w:rsidP="006A4ABB">
            <w:pPr>
              <w:pStyle w:val="ListParagraph"/>
              <w:ind w:left="1069"/>
              <w:jc w:val="both"/>
              <w:rPr>
                <w:rFonts w:ascii="Arial" w:hAnsi="Arial" w:cs="Arial"/>
                <w:sz w:val="24"/>
                <w:szCs w:val="24"/>
              </w:rPr>
            </w:pPr>
          </w:p>
        </w:tc>
        <w:tc>
          <w:tcPr>
            <w:tcW w:w="1134" w:type="dxa"/>
          </w:tcPr>
          <w:p w14:paraId="690EEC1A" w14:textId="77777777" w:rsidR="004E27B2" w:rsidRPr="006A4ABB" w:rsidRDefault="004E27B2" w:rsidP="006A4ABB">
            <w:pPr>
              <w:ind w:left="360"/>
              <w:jc w:val="both"/>
              <w:rPr>
                <w:rFonts w:ascii="Arial" w:hAnsi="Arial" w:cs="Arial"/>
                <w:sz w:val="24"/>
                <w:szCs w:val="24"/>
              </w:rPr>
            </w:pPr>
          </w:p>
        </w:tc>
        <w:tc>
          <w:tcPr>
            <w:tcW w:w="1701" w:type="dxa"/>
          </w:tcPr>
          <w:p w14:paraId="7C848120" w14:textId="77777777" w:rsidR="004E27B2" w:rsidRPr="006A4ABB" w:rsidRDefault="004E27B2" w:rsidP="006A4ABB">
            <w:pPr>
              <w:ind w:left="360"/>
              <w:jc w:val="both"/>
              <w:rPr>
                <w:rFonts w:ascii="Arial" w:hAnsi="Arial" w:cs="Arial"/>
                <w:sz w:val="24"/>
                <w:szCs w:val="24"/>
              </w:rPr>
            </w:pPr>
          </w:p>
        </w:tc>
      </w:tr>
      <w:tr w:rsidR="004E27B2" w:rsidRPr="006A4ABB" w14:paraId="204BD36E" w14:textId="77777777" w:rsidTr="005E680D">
        <w:trPr>
          <w:trHeight w:val="272"/>
        </w:trPr>
        <w:tc>
          <w:tcPr>
            <w:tcW w:w="1701" w:type="dxa"/>
            <w:vMerge/>
          </w:tcPr>
          <w:p w14:paraId="6AC981A9" w14:textId="77777777" w:rsidR="004E27B2" w:rsidRPr="006A4ABB" w:rsidRDefault="004E27B2" w:rsidP="006A4ABB">
            <w:pPr>
              <w:jc w:val="both"/>
              <w:rPr>
                <w:rFonts w:ascii="Arial" w:hAnsi="Arial" w:cs="Arial"/>
                <w:sz w:val="24"/>
                <w:szCs w:val="24"/>
              </w:rPr>
            </w:pPr>
          </w:p>
        </w:tc>
        <w:tc>
          <w:tcPr>
            <w:tcW w:w="1276" w:type="dxa"/>
            <w:vMerge/>
          </w:tcPr>
          <w:p w14:paraId="4F801BD8" w14:textId="77777777" w:rsidR="004E27B2" w:rsidRPr="006A4ABB" w:rsidRDefault="004E27B2" w:rsidP="006A4ABB">
            <w:pPr>
              <w:jc w:val="both"/>
              <w:rPr>
                <w:rFonts w:ascii="Arial" w:hAnsi="Arial" w:cs="Arial"/>
                <w:sz w:val="24"/>
                <w:szCs w:val="24"/>
              </w:rPr>
            </w:pPr>
          </w:p>
        </w:tc>
        <w:tc>
          <w:tcPr>
            <w:tcW w:w="6804" w:type="dxa"/>
          </w:tcPr>
          <w:p w14:paraId="00B90A29" w14:textId="5C422F4C" w:rsidR="004E27B2" w:rsidRPr="006A4ABB" w:rsidRDefault="005E680D" w:rsidP="006A4ABB">
            <w:pPr>
              <w:widowControl w:val="0"/>
              <w:tabs>
                <w:tab w:val="left" w:pos="-1248"/>
                <w:tab w:val="left" w:pos="-720"/>
                <w:tab w:val="left" w:pos="0"/>
                <w:tab w:val="left" w:pos="720"/>
                <w:tab w:val="left" w:pos="1440"/>
                <w:tab w:val="left" w:pos="2160"/>
                <w:tab w:val="left" w:pos="2520"/>
              </w:tabs>
              <w:snapToGrid w:val="0"/>
              <w:jc w:val="both"/>
              <w:rPr>
                <w:rFonts w:ascii="Arial" w:hAnsi="Arial" w:cs="Arial"/>
                <w:sz w:val="24"/>
                <w:szCs w:val="24"/>
              </w:rPr>
            </w:pPr>
            <w:r w:rsidRPr="006A4ABB">
              <w:rPr>
                <w:rFonts w:ascii="Arial" w:eastAsia="Times New Roman" w:hAnsi="Arial" w:cs="Arial"/>
                <w:color w:val="auto"/>
                <w:sz w:val="24"/>
                <w:szCs w:val="24"/>
              </w:rPr>
              <w:t>Ability to cope and deal effectively with pressure and rapid change. </w:t>
            </w:r>
          </w:p>
        </w:tc>
        <w:tc>
          <w:tcPr>
            <w:tcW w:w="1418" w:type="dxa"/>
          </w:tcPr>
          <w:p w14:paraId="55C76E75" w14:textId="77777777" w:rsidR="004E27B2" w:rsidRPr="006A4ABB" w:rsidRDefault="004E27B2" w:rsidP="006A4ABB">
            <w:pPr>
              <w:pStyle w:val="ListParagraph"/>
              <w:ind w:left="1069"/>
              <w:jc w:val="both"/>
              <w:rPr>
                <w:rFonts w:ascii="Arial" w:hAnsi="Arial" w:cs="Arial"/>
                <w:sz w:val="24"/>
                <w:szCs w:val="24"/>
              </w:rPr>
            </w:pPr>
          </w:p>
        </w:tc>
        <w:tc>
          <w:tcPr>
            <w:tcW w:w="1134" w:type="dxa"/>
          </w:tcPr>
          <w:p w14:paraId="5EE554BF" w14:textId="77777777" w:rsidR="004E27B2" w:rsidRPr="006A4ABB" w:rsidRDefault="004E27B2" w:rsidP="006A4ABB">
            <w:pPr>
              <w:ind w:left="360"/>
              <w:jc w:val="both"/>
              <w:rPr>
                <w:rFonts w:ascii="Arial" w:hAnsi="Arial" w:cs="Arial"/>
                <w:sz w:val="24"/>
                <w:szCs w:val="24"/>
              </w:rPr>
            </w:pPr>
          </w:p>
        </w:tc>
        <w:tc>
          <w:tcPr>
            <w:tcW w:w="1701" w:type="dxa"/>
          </w:tcPr>
          <w:p w14:paraId="1EF10B51" w14:textId="77777777" w:rsidR="004E27B2" w:rsidRPr="006A4ABB" w:rsidRDefault="004E27B2" w:rsidP="006A4ABB">
            <w:pPr>
              <w:ind w:left="360"/>
              <w:jc w:val="both"/>
              <w:rPr>
                <w:rFonts w:ascii="Arial" w:hAnsi="Arial" w:cs="Arial"/>
                <w:sz w:val="24"/>
                <w:szCs w:val="24"/>
              </w:rPr>
            </w:pPr>
          </w:p>
        </w:tc>
      </w:tr>
      <w:tr w:rsidR="004E27B2" w:rsidRPr="006A4ABB" w14:paraId="11F0CB5B" w14:textId="77777777" w:rsidTr="005E680D">
        <w:trPr>
          <w:trHeight w:val="404"/>
        </w:trPr>
        <w:tc>
          <w:tcPr>
            <w:tcW w:w="1701" w:type="dxa"/>
            <w:vMerge/>
          </w:tcPr>
          <w:p w14:paraId="6B5D47EF" w14:textId="77777777" w:rsidR="004E27B2" w:rsidRPr="006A4ABB" w:rsidRDefault="004E27B2" w:rsidP="006A4ABB">
            <w:pPr>
              <w:jc w:val="both"/>
              <w:rPr>
                <w:rFonts w:ascii="Arial" w:hAnsi="Arial" w:cs="Arial"/>
                <w:sz w:val="24"/>
                <w:szCs w:val="24"/>
              </w:rPr>
            </w:pPr>
          </w:p>
        </w:tc>
        <w:tc>
          <w:tcPr>
            <w:tcW w:w="1276" w:type="dxa"/>
            <w:vMerge w:val="restart"/>
            <w:vAlign w:val="center"/>
          </w:tcPr>
          <w:p w14:paraId="5C4C97BD" w14:textId="0372C64D" w:rsidR="004E27B2" w:rsidRPr="006A4ABB" w:rsidRDefault="004E27B2" w:rsidP="006A4ABB">
            <w:pPr>
              <w:jc w:val="both"/>
              <w:rPr>
                <w:rFonts w:ascii="Arial" w:hAnsi="Arial" w:cs="Arial"/>
                <w:sz w:val="24"/>
                <w:szCs w:val="24"/>
              </w:rPr>
            </w:pPr>
            <w:r w:rsidRPr="006A4ABB">
              <w:rPr>
                <w:rFonts w:ascii="Arial" w:hAnsi="Arial" w:cs="Arial"/>
                <w:sz w:val="24"/>
                <w:szCs w:val="24"/>
              </w:rPr>
              <w:t>Desirable</w:t>
            </w:r>
          </w:p>
        </w:tc>
        <w:tc>
          <w:tcPr>
            <w:tcW w:w="6804" w:type="dxa"/>
          </w:tcPr>
          <w:p w14:paraId="016614B1" w14:textId="636D476B" w:rsidR="004E27B2" w:rsidRPr="006A4ABB" w:rsidRDefault="005E680D" w:rsidP="006A4ABB">
            <w:pPr>
              <w:jc w:val="both"/>
              <w:textAlignment w:val="baseline"/>
              <w:rPr>
                <w:rFonts w:ascii="Arial" w:eastAsia="Times New Roman" w:hAnsi="Arial" w:cs="Arial"/>
                <w:color w:val="auto"/>
                <w:sz w:val="24"/>
                <w:szCs w:val="24"/>
              </w:rPr>
            </w:pPr>
            <w:r w:rsidRPr="006A4ABB">
              <w:rPr>
                <w:rFonts w:ascii="Arial" w:eastAsia="Times New Roman" w:hAnsi="Arial" w:cs="Arial"/>
                <w:color w:val="auto"/>
                <w:sz w:val="24"/>
                <w:szCs w:val="24"/>
              </w:rPr>
              <w:t>Ability to adapt communication style to varying team environments. </w:t>
            </w:r>
          </w:p>
        </w:tc>
        <w:tc>
          <w:tcPr>
            <w:tcW w:w="1418" w:type="dxa"/>
          </w:tcPr>
          <w:p w14:paraId="44347469" w14:textId="77777777" w:rsidR="004E27B2" w:rsidRPr="006A4ABB" w:rsidRDefault="004E27B2" w:rsidP="006A4ABB">
            <w:pPr>
              <w:pStyle w:val="ListParagraph"/>
              <w:ind w:left="1069"/>
              <w:jc w:val="both"/>
              <w:rPr>
                <w:rFonts w:ascii="Arial" w:hAnsi="Arial" w:cs="Arial"/>
                <w:sz w:val="24"/>
                <w:szCs w:val="24"/>
              </w:rPr>
            </w:pPr>
          </w:p>
        </w:tc>
        <w:tc>
          <w:tcPr>
            <w:tcW w:w="1134" w:type="dxa"/>
          </w:tcPr>
          <w:p w14:paraId="2B62BD22" w14:textId="77777777" w:rsidR="004E27B2" w:rsidRPr="006A4ABB" w:rsidRDefault="004E27B2" w:rsidP="006A4ABB">
            <w:pPr>
              <w:ind w:left="360"/>
              <w:jc w:val="both"/>
              <w:rPr>
                <w:rFonts w:ascii="Arial" w:hAnsi="Arial" w:cs="Arial"/>
                <w:sz w:val="24"/>
                <w:szCs w:val="24"/>
              </w:rPr>
            </w:pPr>
          </w:p>
        </w:tc>
        <w:tc>
          <w:tcPr>
            <w:tcW w:w="1701" w:type="dxa"/>
          </w:tcPr>
          <w:p w14:paraId="05FE9041" w14:textId="77777777" w:rsidR="004E27B2" w:rsidRPr="006A4ABB" w:rsidRDefault="004E27B2" w:rsidP="006A4ABB">
            <w:pPr>
              <w:ind w:left="360"/>
              <w:jc w:val="both"/>
              <w:rPr>
                <w:rFonts w:ascii="Arial" w:hAnsi="Arial" w:cs="Arial"/>
                <w:sz w:val="24"/>
                <w:szCs w:val="24"/>
              </w:rPr>
            </w:pPr>
          </w:p>
        </w:tc>
      </w:tr>
      <w:tr w:rsidR="004E27B2" w:rsidRPr="006A4ABB" w14:paraId="1CE36EE5" w14:textId="77777777" w:rsidTr="005E680D">
        <w:trPr>
          <w:trHeight w:val="409"/>
        </w:trPr>
        <w:tc>
          <w:tcPr>
            <w:tcW w:w="1701" w:type="dxa"/>
            <w:vMerge/>
          </w:tcPr>
          <w:p w14:paraId="3A604330" w14:textId="77777777" w:rsidR="004E27B2" w:rsidRPr="006A4ABB" w:rsidRDefault="004E27B2" w:rsidP="006A4ABB">
            <w:pPr>
              <w:jc w:val="both"/>
              <w:rPr>
                <w:rFonts w:ascii="Arial" w:hAnsi="Arial" w:cs="Arial"/>
                <w:sz w:val="24"/>
                <w:szCs w:val="24"/>
              </w:rPr>
            </w:pPr>
          </w:p>
        </w:tc>
        <w:tc>
          <w:tcPr>
            <w:tcW w:w="1276" w:type="dxa"/>
            <w:vMerge/>
          </w:tcPr>
          <w:p w14:paraId="19FE62F4" w14:textId="77777777" w:rsidR="004E27B2" w:rsidRPr="006A4ABB" w:rsidRDefault="004E27B2" w:rsidP="006A4ABB">
            <w:pPr>
              <w:jc w:val="both"/>
              <w:rPr>
                <w:rFonts w:ascii="Arial" w:hAnsi="Arial" w:cs="Arial"/>
                <w:sz w:val="24"/>
                <w:szCs w:val="24"/>
              </w:rPr>
            </w:pPr>
          </w:p>
        </w:tc>
        <w:tc>
          <w:tcPr>
            <w:tcW w:w="6804" w:type="dxa"/>
          </w:tcPr>
          <w:p w14:paraId="4F26EE4D" w14:textId="12956789" w:rsidR="004E27B2" w:rsidRPr="006A4ABB" w:rsidRDefault="005E680D" w:rsidP="006A4ABB">
            <w:pPr>
              <w:widowControl w:val="0"/>
              <w:tabs>
                <w:tab w:val="left" w:pos="-1248"/>
                <w:tab w:val="left" w:pos="-720"/>
                <w:tab w:val="left" w:pos="0"/>
                <w:tab w:val="left" w:pos="720"/>
                <w:tab w:val="left" w:pos="1440"/>
                <w:tab w:val="left" w:pos="2160"/>
                <w:tab w:val="left" w:pos="2520"/>
              </w:tabs>
              <w:snapToGrid w:val="0"/>
              <w:jc w:val="both"/>
              <w:rPr>
                <w:rFonts w:ascii="Arial" w:hAnsi="Arial" w:cs="Arial"/>
                <w:sz w:val="24"/>
                <w:szCs w:val="24"/>
              </w:rPr>
            </w:pPr>
            <w:r w:rsidRPr="006A4ABB">
              <w:rPr>
                <w:rFonts w:ascii="Arial" w:eastAsia="Times New Roman" w:hAnsi="Arial" w:cs="Arial"/>
                <w:color w:val="auto"/>
                <w:sz w:val="24"/>
                <w:szCs w:val="24"/>
              </w:rPr>
              <w:t>Enhances collaboration with others to find mutual benefits. </w:t>
            </w:r>
          </w:p>
        </w:tc>
        <w:tc>
          <w:tcPr>
            <w:tcW w:w="1418" w:type="dxa"/>
          </w:tcPr>
          <w:p w14:paraId="2390DAA3" w14:textId="77777777" w:rsidR="004E27B2" w:rsidRPr="006A4ABB" w:rsidRDefault="004E27B2" w:rsidP="006A4ABB">
            <w:pPr>
              <w:pStyle w:val="ListParagraph"/>
              <w:ind w:left="1069"/>
              <w:jc w:val="both"/>
              <w:rPr>
                <w:rFonts w:ascii="Arial" w:hAnsi="Arial" w:cs="Arial"/>
                <w:sz w:val="24"/>
                <w:szCs w:val="24"/>
              </w:rPr>
            </w:pPr>
          </w:p>
        </w:tc>
        <w:tc>
          <w:tcPr>
            <w:tcW w:w="1134" w:type="dxa"/>
          </w:tcPr>
          <w:p w14:paraId="072070D1" w14:textId="77777777" w:rsidR="004E27B2" w:rsidRPr="006A4ABB" w:rsidRDefault="004E27B2" w:rsidP="006A4ABB">
            <w:pPr>
              <w:ind w:left="360"/>
              <w:jc w:val="both"/>
              <w:rPr>
                <w:rFonts w:ascii="Arial" w:hAnsi="Arial" w:cs="Arial"/>
                <w:sz w:val="24"/>
                <w:szCs w:val="24"/>
              </w:rPr>
            </w:pPr>
          </w:p>
        </w:tc>
        <w:tc>
          <w:tcPr>
            <w:tcW w:w="1701" w:type="dxa"/>
          </w:tcPr>
          <w:p w14:paraId="0294ADFD" w14:textId="77777777" w:rsidR="004E27B2" w:rsidRPr="006A4ABB" w:rsidRDefault="004E27B2" w:rsidP="006A4ABB">
            <w:pPr>
              <w:ind w:left="360"/>
              <w:jc w:val="both"/>
              <w:rPr>
                <w:rFonts w:ascii="Arial" w:hAnsi="Arial" w:cs="Arial"/>
                <w:sz w:val="24"/>
                <w:szCs w:val="24"/>
              </w:rPr>
            </w:pPr>
          </w:p>
        </w:tc>
      </w:tr>
      <w:bookmarkEnd w:id="1"/>
    </w:tbl>
    <w:p w14:paraId="0D902ADC" w14:textId="77777777" w:rsidR="00091375" w:rsidRPr="006A4ABB" w:rsidRDefault="00091375" w:rsidP="006A4ABB">
      <w:pPr>
        <w:spacing w:after="0"/>
        <w:jc w:val="both"/>
        <w:rPr>
          <w:rFonts w:ascii="Arial" w:hAnsi="Arial" w:cs="Arial"/>
          <w:sz w:val="24"/>
          <w:szCs w:val="24"/>
        </w:rPr>
      </w:pPr>
    </w:p>
    <w:sectPr w:rsidR="00091375" w:rsidRPr="006A4ABB" w:rsidSect="004F629B">
      <w:pgSz w:w="16838" w:h="11906" w:orient="landscape"/>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utura PT Book">
    <w:altName w:val="Century Gothic"/>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72625"/>
    <w:multiLevelType w:val="multilevel"/>
    <w:tmpl w:val="2D4062D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CC00EA"/>
    <w:multiLevelType w:val="multilevel"/>
    <w:tmpl w:val="74F4386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855568"/>
    <w:multiLevelType w:val="hybridMultilevel"/>
    <w:tmpl w:val="C95C7B54"/>
    <w:lvl w:ilvl="0" w:tplc="0809000D">
      <w:start w:val="1"/>
      <w:numFmt w:val="bullet"/>
      <w:lvlText w:val=""/>
      <w:lvlJc w:val="left"/>
      <w:pPr>
        <w:ind w:left="1069"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DF9365F"/>
    <w:multiLevelType w:val="multilevel"/>
    <w:tmpl w:val="15E2F28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895AE4"/>
    <w:multiLevelType w:val="multilevel"/>
    <w:tmpl w:val="686C71C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11A5137"/>
    <w:multiLevelType w:val="multilevel"/>
    <w:tmpl w:val="E5FEF13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242309D"/>
    <w:multiLevelType w:val="hybridMultilevel"/>
    <w:tmpl w:val="4E0A6698"/>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4B87E49"/>
    <w:multiLevelType w:val="hybridMultilevel"/>
    <w:tmpl w:val="2B1AC9AC"/>
    <w:lvl w:ilvl="0" w:tplc="46C2DF38">
      <w:start w:val="1"/>
      <w:numFmt w:val="bullet"/>
      <w:lvlText w:val=""/>
      <w:lvlJc w:val="left"/>
      <w:pPr>
        <w:ind w:left="2372"/>
      </w:pPr>
      <w:rPr>
        <w:rFonts w:ascii="Wingdings" w:eastAsia="Times New Roman" w:hAnsi="Wingdings"/>
        <w:b w:val="0"/>
        <w:i w:val="0"/>
        <w:strike w:val="0"/>
        <w:dstrike w:val="0"/>
        <w:color w:val="000000"/>
        <w:sz w:val="20"/>
        <w:u w:val="none" w:color="000000"/>
        <w:vertAlign w:val="baseline"/>
      </w:rPr>
    </w:lvl>
    <w:lvl w:ilvl="1" w:tplc="05DC1CAA">
      <w:start w:val="1"/>
      <w:numFmt w:val="bullet"/>
      <w:lvlText w:val="o"/>
      <w:lvlJc w:val="left"/>
      <w:pPr>
        <w:ind w:left="3092"/>
      </w:pPr>
      <w:rPr>
        <w:rFonts w:ascii="Wingdings" w:eastAsia="Times New Roman" w:hAnsi="Wingdings"/>
        <w:b w:val="0"/>
        <w:i w:val="0"/>
        <w:strike w:val="0"/>
        <w:dstrike w:val="0"/>
        <w:color w:val="000000"/>
        <w:sz w:val="20"/>
        <w:u w:val="none" w:color="000000"/>
        <w:vertAlign w:val="baseline"/>
      </w:rPr>
    </w:lvl>
    <w:lvl w:ilvl="2" w:tplc="FA0E6E76">
      <w:start w:val="1"/>
      <w:numFmt w:val="bullet"/>
      <w:lvlText w:val="▪"/>
      <w:lvlJc w:val="left"/>
      <w:pPr>
        <w:ind w:left="3812"/>
      </w:pPr>
      <w:rPr>
        <w:rFonts w:ascii="Wingdings" w:eastAsia="Times New Roman" w:hAnsi="Wingdings"/>
        <w:b w:val="0"/>
        <w:i w:val="0"/>
        <w:strike w:val="0"/>
        <w:dstrike w:val="0"/>
        <w:color w:val="000000"/>
        <w:sz w:val="20"/>
        <w:u w:val="none" w:color="000000"/>
        <w:vertAlign w:val="baseline"/>
      </w:rPr>
    </w:lvl>
    <w:lvl w:ilvl="3" w:tplc="30B28B82">
      <w:start w:val="1"/>
      <w:numFmt w:val="bullet"/>
      <w:lvlText w:val="•"/>
      <w:lvlJc w:val="left"/>
      <w:pPr>
        <w:ind w:left="4532"/>
      </w:pPr>
      <w:rPr>
        <w:rFonts w:ascii="Wingdings" w:eastAsia="Times New Roman" w:hAnsi="Wingdings"/>
        <w:b w:val="0"/>
        <w:i w:val="0"/>
        <w:strike w:val="0"/>
        <w:dstrike w:val="0"/>
        <w:color w:val="000000"/>
        <w:sz w:val="20"/>
        <w:u w:val="none" w:color="000000"/>
        <w:vertAlign w:val="baseline"/>
      </w:rPr>
    </w:lvl>
    <w:lvl w:ilvl="4" w:tplc="7C425614">
      <w:start w:val="1"/>
      <w:numFmt w:val="bullet"/>
      <w:lvlText w:val="o"/>
      <w:lvlJc w:val="left"/>
      <w:pPr>
        <w:ind w:left="5252"/>
      </w:pPr>
      <w:rPr>
        <w:rFonts w:ascii="Wingdings" w:eastAsia="Times New Roman" w:hAnsi="Wingdings"/>
        <w:b w:val="0"/>
        <w:i w:val="0"/>
        <w:strike w:val="0"/>
        <w:dstrike w:val="0"/>
        <w:color w:val="000000"/>
        <w:sz w:val="20"/>
        <w:u w:val="none" w:color="000000"/>
        <w:vertAlign w:val="baseline"/>
      </w:rPr>
    </w:lvl>
    <w:lvl w:ilvl="5" w:tplc="D9BEDDD8">
      <w:start w:val="1"/>
      <w:numFmt w:val="bullet"/>
      <w:lvlText w:val="▪"/>
      <w:lvlJc w:val="left"/>
      <w:pPr>
        <w:ind w:left="5972"/>
      </w:pPr>
      <w:rPr>
        <w:rFonts w:ascii="Wingdings" w:eastAsia="Times New Roman" w:hAnsi="Wingdings"/>
        <w:b w:val="0"/>
        <w:i w:val="0"/>
        <w:strike w:val="0"/>
        <w:dstrike w:val="0"/>
        <w:color w:val="000000"/>
        <w:sz w:val="20"/>
        <w:u w:val="none" w:color="000000"/>
        <w:vertAlign w:val="baseline"/>
      </w:rPr>
    </w:lvl>
    <w:lvl w:ilvl="6" w:tplc="5C4C307A">
      <w:start w:val="1"/>
      <w:numFmt w:val="bullet"/>
      <w:lvlText w:val="•"/>
      <w:lvlJc w:val="left"/>
      <w:pPr>
        <w:ind w:left="6692"/>
      </w:pPr>
      <w:rPr>
        <w:rFonts w:ascii="Wingdings" w:eastAsia="Times New Roman" w:hAnsi="Wingdings"/>
        <w:b w:val="0"/>
        <w:i w:val="0"/>
        <w:strike w:val="0"/>
        <w:dstrike w:val="0"/>
        <w:color w:val="000000"/>
        <w:sz w:val="20"/>
        <w:u w:val="none" w:color="000000"/>
        <w:vertAlign w:val="baseline"/>
      </w:rPr>
    </w:lvl>
    <w:lvl w:ilvl="7" w:tplc="03FC3942">
      <w:start w:val="1"/>
      <w:numFmt w:val="bullet"/>
      <w:lvlText w:val="o"/>
      <w:lvlJc w:val="left"/>
      <w:pPr>
        <w:ind w:left="7412"/>
      </w:pPr>
      <w:rPr>
        <w:rFonts w:ascii="Wingdings" w:eastAsia="Times New Roman" w:hAnsi="Wingdings"/>
        <w:b w:val="0"/>
        <w:i w:val="0"/>
        <w:strike w:val="0"/>
        <w:dstrike w:val="0"/>
        <w:color w:val="000000"/>
        <w:sz w:val="20"/>
        <w:u w:val="none" w:color="000000"/>
        <w:vertAlign w:val="baseline"/>
      </w:rPr>
    </w:lvl>
    <w:lvl w:ilvl="8" w:tplc="21B8DB6E">
      <w:start w:val="1"/>
      <w:numFmt w:val="bullet"/>
      <w:lvlText w:val="▪"/>
      <w:lvlJc w:val="left"/>
      <w:pPr>
        <w:ind w:left="8132"/>
      </w:pPr>
      <w:rPr>
        <w:rFonts w:ascii="Wingdings" w:eastAsia="Times New Roman" w:hAnsi="Wingdings"/>
        <w:b w:val="0"/>
        <w:i w:val="0"/>
        <w:strike w:val="0"/>
        <w:dstrike w:val="0"/>
        <w:color w:val="000000"/>
        <w:sz w:val="20"/>
        <w:u w:val="none" w:color="000000"/>
        <w:vertAlign w:val="baseline"/>
      </w:rPr>
    </w:lvl>
  </w:abstractNum>
  <w:abstractNum w:abstractNumId="8" w15:restartNumberingAfterBreak="0">
    <w:nsid w:val="1B7F2036"/>
    <w:multiLevelType w:val="hybridMultilevel"/>
    <w:tmpl w:val="98568DAE"/>
    <w:lvl w:ilvl="0" w:tplc="6568B094">
      <w:start w:val="500"/>
      <w:numFmt w:val="decimal"/>
      <w:lvlText w:val="%1"/>
      <w:lvlJc w:val="left"/>
      <w:pPr>
        <w:ind w:left="720" w:hanging="360"/>
      </w:pPr>
      <w:rPr>
        <w:rFonts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C220DF2"/>
    <w:multiLevelType w:val="hybridMultilevel"/>
    <w:tmpl w:val="39BA06C2"/>
    <w:lvl w:ilvl="0" w:tplc="66369136">
      <w:start w:val="1"/>
      <w:numFmt w:val="decimal"/>
      <w:lvlText w:val="%1."/>
      <w:lvlJc w:val="left"/>
      <w:pPr>
        <w:ind w:left="1440" w:hanging="360"/>
      </w:pPr>
      <w:rPr>
        <w:rFonts w:ascii="Arial" w:hAnsi="Arial"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DD137C"/>
    <w:multiLevelType w:val="multilevel"/>
    <w:tmpl w:val="823E188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1" w15:restartNumberingAfterBreak="0">
    <w:nsid w:val="306A0509"/>
    <w:multiLevelType w:val="hybridMultilevel"/>
    <w:tmpl w:val="D1E02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6C571E"/>
    <w:multiLevelType w:val="hybridMultilevel"/>
    <w:tmpl w:val="D4820E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40D2240"/>
    <w:multiLevelType w:val="multilevel"/>
    <w:tmpl w:val="6DB67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4736714"/>
    <w:multiLevelType w:val="hybridMultilevel"/>
    <w:tmpl w:val="51800A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1866EAC"/>
    <w:multiLevelType w:val="multilevel"/>
    <w:tmpl w:val="0CC8D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4C328A0"/>
    <w:multiLevelType w:val="multilevel"/>
    <w:tmpl w:val="7D0A46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0575F23"/>
    <w:multiLevelType w:val="multilevel"/>
    <w:tmpl w:val="FC2CB3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0F9285A"/>
    <w:multiLevelType w:val="hybridMultilevel"/>
    <w:tmpl w:val="643826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557401E"/>
    <w:multiLevelType w:val="hybridMultilevel"/>
    <w:tmpl w:val="AF28FCE0"/>
    <w:lvl w:ilvl="0" w:tplc="D2A6B452">
      <w:start w:val="1"/>
      <w:numFmt w:val="bullet"/>
      <w:lvlText w:val=""/>
      <w:lvlJc w:val="left"/>
      <w:pPr>
        <w:ind w:left="360" w:hanging="360"/>
      </w:pPr>
      <w:rPr>
        <w:rFonts w:ascii="Symbol" w:hAnsi="Symbol" w:hint="default"/>
      </w:rPr>
    </w:lvl>
    <w:lvl w:ilvl="1" w:tplc="5E8EC544">
      <w:start w:val="1"/>
      <w:numFmt w:val="bullet"/>
      <w:lvlText w:val="o"/>
      <w:lvlJc w:val="left"/>
      <w:pPr>
        <w:ind w:left="1080" w:hanging="360"/>
      </w:pPr>
      <w:rPr>
        <w:rFonts w:ascii="Courier New" w:hAnsi="Courier New" w:hint="default"/>
      </w:rPr>
    </w:lvl>
    <w:lvl w:ilvl="2" w:tplc="4E7E9ABE">
      <w:start w:val="1"/>
      <w:numFmt w:val="bullet"/>
      <w:lvlText w:val=""/>
      <w:lvlJc w:val="left"/>
      <w:pPr>
        <w:ind w:left="1800" w:hanging="360"/>
      </w:pPr>
      <w:rPr>
        <w:rFonts w:ascii="Wingdings" w:hAnsi="Wingdings" w:hint="default"/>
      </w:rPr>
    </w:lvl>
    <w:lvl w:ilvl="3" w:tplc="E1229424">
      <w:start w:val="1"/>
      <w:numFmt w:val="bullet"/>
      <w:lvlText w:val=""/>
      <w:lvlJc w:val="left"/>
      <w:pPr>
        <w:ind w:left="2520" w:hanging="360"/>
      </w:pPr>
      <w:rPr>
        <w:rFonts w:ascii="Symbol" w:hAnsi="Symbol" w:hint="default"/>
      </w:rPr>
    </w:lvl>
    <w:lvl w:ilvl="4" w:tplc="B2481BC4">
      <w:start w:val="1"/>
      <w:numFmt w:val="bullet"/>
      <w:lvlText w:val="o"/>
      <w:lvlJc w:val="left"/>
      <w:pPr>
        <w:ind w:left="3240" w:hanging="360"/>
      </w:pPr>
      <w:rPr>
        <w:rFonts w:ascii="Courier New" w:hAnsi="Courier New" w:hint="default"/>
      </w:rPr>
    </w:lvl>
    <w:lvl w:ilvl="5" w:tplc="A922FC98">
      <w:start w:val="1"/>
      <w:numFmt w:val="bullet"/>
      <w:lvlText w:val=""/>
      <w:lvlJc w:val="left"/>
      <w:pPr>
        <w:ind w:left="3960" w:hanging="360"/>
      </w:pPr>
      <w:rPr>
        <w:rFonts w:ascii="Wingdings" w:hAnsi="Wingdings" w:hint="default"/>
      </w:rPr>
    </w:lvl>
    <w:lvl w:ilvl="6" w:tplc="1ED09C90">
      <w:start w:val="1"/>
      <w:numFmt w:val="bullet"/>
      <w:lvlText w:val=""/>
      <w:lvlJc w:val="left"/>
      <w:pPr>
        <w:ind w:left="4680" w:hanging="360"/>
      </w:pPr>
      <w:rPr>
        <w:rFonts w:ascii="Symbol" w:hAnsi="Symbol" w:hint="default"/>
      </w:rPr>
    </w:lvl>
    <w:lvl w:ilvl="7" w:tplc="EC007E38">
      <w:start w:val="1"/>
      <w:numFmt w:val="bullet"/>
      <w:lvlText w:val="o"/>
      <w:lvlJc w:val="left"/>
      <w:pPr>
        <w:ind w:left="5400" w:hanging="360"/>
      </w:pPr>
      <w:rPr>
        <w:rFonts w:ascii="Courier New" w:hAnsi="Courier New" w:hint="default"/>
      </w:rPr>
    </w:lvl>
    <w:lvl w:ilvl="8" w:tplc="CA54A216">
      <w:start w:val="1"/>
      <w:numFmt w:val="bullet"/>
      <w:lvlText w:val=""/>
      <w:lvlJc w:val="left"/>
      <w:pPr>
        <w:ind w:left="6120" w:hanging="360"/>
      </w:pPr>
      <w:rPr>
        <w:rFonts w:ascii="Wingdings" w:hAnsi="Wingdings" w:hint="default"/>
      </w:rPr>
    </w:lvl>
  </w:abstractNum>
  <w:abstractNum w:abstractNumId="20" w15:restartNumberingAfterBreak="0">
    <w:nsid w:val="57D252B3"/>
    <w:multiLevelType w:val="multilevel"/>
    <w:tmpl w:val="A5D09CC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9D22414"/>
    <w:multiLevelType w:val="multilevel"/>
    <w:tmpl w:val="A7701F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A525037"/>
    <w:multiLevelType w:val="hybridMultilevel"/>
    <w:tmpl w:val="290283A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61EC65FA"/>
    <w:multiLevelType w:val="multilevel"/>
    <w:tmpl w:val="FF9CA8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2576E29"/>
    <w:multiLevelType w:val="multilevel"/>
    <w:tmpl w:val="E7462F00"/>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31A1A8B"/>
    <w:multiLevelType w:val="hybridMultilevel"/>
    <w:tmpl w:val="507ACF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5634995"/>
    <w:multiLevelType w:val="hybridMultilevel"/>
    <w:tmpl w:val="D5304DF4"/>
    <w:lvl w:ilvl="0" w:tplc="07E2CCF2">
      <w:start w:val="17"/>
      <w:numFmt w:val="bullet"/>
      <w:lvlText w:val=""/>
      <w:lvlJc w:val="left"/>
      <w:pPr>
        <w:tabs>
          <w:tab w:val="num" w:pos="1440"/>
        </w:tabs>
        <w:ind w:left="1440" w:hanging="360"/>
      </w:pPr>
      <w:rPr>
        <w:rFonts w:ascii="Symbol" w:eastAsia="Times New Roman" w:hAnsi="Symbol" w:cs="Tahoma"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67464663"/>
    <w:multiLevelType w:val="multilevel"/>
    <w:tmpl w:val="F668A64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89C64B0"/>
    <w:multiLevelType w:val="hybridMultilevel"/>
    <w:tmpl w:val="EE02767C"/>
    <w:lvl w:ilvl="0" w:tplc="0809000D">
      <w:start w:val="1"/>
      <w:numFmt w:val="bullet"/>
      <w:lvlText w:val=""/>
      <w:lvlJc w:val="left"/>
      <w:pPr>
        <w:ind w:left="1789" w:hanging="360"/>
      </w:pPr>
      <w:rPr>
        <w:rFonts w:ascii="Wingdings" w:hAnsi="Wingdings" w:hint="default"/>
      </w:rPr>
    </w:lvl>
    <w:lvl w:ilvl="1" w:tplc="08090003" w:tentative="1">
      <w:start w:val="1"/>
      <w:numFmt w:val="bullet"/>
      <w:lvlText w:val="o"/>
      <w:lvlJc w:val="left"/>
      <w:pPr>
        <w:ind w:left="2509" w:hanging="360"/>
      </w:pPr>
      <w:rPr>
        <w:rFonts w:ascii="Courier New" w:hAnsi="Courier New" w:cs="Courier New" w:hint="default"/>
      </w:rPr>
    </w:lvl>
    <w:lvl w:ilvl="2" w:tplc="08090005" w:tentative="1">
      <w:start w:val="1"/>
      <w:numFmt w:val="bullet"/>
      <w:lvlText w:val=""/>
      <w:lvlJc w:val="left"/>
      <w:pPr>
        <w:ind w:left="3229" w:hanging="360"/>
      </w:pPr>
      <w:rPr>
        <w:rFonts w:ascii="Wingdings" w:hAnsi="Wingdings" w:hint="default"/>
      </w:rPr>
    </w:lvl>
    <w:lvl w:ilvl="3" w:tplc="08090001" w:tentative="1">
      <w:start w:val="1"/>
      <w:numFmt w:val="bullet"/>
      <w:lvlText w:val=""/>
      <w:lvlJc w:val="left"/>
      <w:pPr>
        <w:ind w:left="3949" w:hanging="360"/>
      </w:pPr>
      <w:rPr>
        <w:rFonts w:ascii="Symbol" w:hAnsi="Symbol" w:hint="default"/>
      </w:rPr>
    </w:lvl>
    <w:lvl w:ilvl="4" w:tplc="08090003" w:tentative="1">
      <w:start w:val="1"/>
      <w:numFmt w:val="bullet"/>
      <w:lvlText w:val="o"/>
      <w:lvlJc w:val="left"/>
      <w:pPr>
        <w:ind w:left="4669" w:hanging="360"/>
      </w:pPr>
      <w:rPr>
        <w:rFonts w:ascii="Courier New" w:hAnsi="Courier New" w:cs="Courier New" w:hint="default"/>
      </w:rPr>
    </w:lvl>
    <w:lvl w:ilvl="5" w:tplc="08090005" w:tentative="1">
      <w:start w:val="1"/>
      <w:numFmt w:val="bullet"/>
      <w:lvlText w:val=""/>
      <w:lvlJc w:val="left"/>
      <w:pPr>
        <w:ind w:left="5389" w:hanging="360"/>
      </w:pPr>
      <w:rPr>
        <w:rFonts w:ascii="Wingdings" w:hAnsi="Wingdings" w:hint="default"/>
      </w:rPr>
    </w:lvl>
    <w:lvl w:ilvl="6" w:tplc="08090001" w:tentative="1">
      <w:start w:val="1"/>
      <w:numFmt w:val="bullet"/>
      <w:lvlText w:val=""/>
      <w:lvlJc w:val="left"/>
      <w:pPr>
        <w:ind w:left="6109" w:hanging="360"/>
      </w:pPr>
      <w:rPr>
        <w:rFonts w:ascii="Symbol" w:hAnsi="Symbol" w:hint="default"/>
      </w:rPr>
    </w:lvl>
    <w:lvl w:ilvl="7" w:tplc="08090003" w:tentative="1">
      <w:start w:val="1"/>
      <w:numFmt w:val="bullet"/>
      <w:lvlText w:val="o"/>
      <w:lvlJc w:val="left"/>
      <w:pPr>
        <w:ind w:left="6829" w:hanging="360"/>
      </w:pPr>
      <w:rPr>
        <w:rFonts w:ascii="Courier New" w:hAnsi="Courier New" w:cs="Courier New" w:hint="default"/>
      </w:rPr>
    </w:lvl>
    <w:lvl w:ilvl="8" w:tplc="08090005" w:tentative="1">
      <w:start w:val="1"/>
      <w:numFmt w:val="bullet"/>
      <w:lvlText w:val=""/>
      <w:lvlJc w:val="left"/>
      <w:pPr>
        <w:ind w:left="7549" w:hanging="360"/>
      </w:pPr>
      <w:rPr>
        <w:rFonts w:ascii="Wingdings" w:hAnsi="Wingdings" w:hint="default"/>
      </w:rPr>
    </w:lvl>
  </w:abstractNum>
  <w:abstractNum w:abstractNumId="29" w15:restartNumberingAfterBreak="0">
    <w:nsid w:val="6A686972"/>
    <w:multiLevelType w:val="hybridMultilevel"/>
    <w:tmpl w:val="22047998"/>
    <w:lvl w:ilvl="0" w:tplc="0809000B">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B027F96"/>
    <w:multiLevelType w:val="multilevel"/>
    <w:tmpl w:val="FEFA5E10"/>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BC06AA7"/>
    <w:multiLevelType w:val="multilevel"/>
    <w:tmpl w:val="AE987FE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CCB0328"/>
    <w:multiLevelType w:val="hybridMultilevel"/>
    <w:tmpl w:val="AD565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01E6F74"/>
    <w:multiLevelType w:val="multilevel"/>
    <w:tmpl w:val="FD7E4F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2130D4A"/>
    <w:multiLevelType w:val="hybridMultilevel"/>
    <w:tmpl w:val="C28603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3D62F2B"/>
    <w:multiLevelType w:val="hybridMultilevel"/>
    <w:tmpl w:val="CE18296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4E53E3A"/>
    <w:multiLevelType w:val="multilevel"/>
    <w:tmpl w:val="1534DDD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9393F7A"/>
    <w:multiLevelType w:val="hybridMultilevel"/>
    <w:tmpl w:val="C7827D9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7A864402"/>
    <w:multiLevelType w:val="multilevel"/>
    <w:tmpl w:val="A406205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BD55B73"/>
    <w:multiLevelType w:val="multilevel"/>
    <w:tmpl w:val="249E0AA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3039280">
    <w:abstractNumId w:val="19"/>
  </w:num>
  <w:num w:numId="2" w16cid:durableId="1793359497">
    <w:abstractNumId w:val="8"/>
  </w:num>
  <w:num w:numId="3" w16cid:durableId="1402022612">
    <w:abstractNumId w:val="25"/>
  </w:num>
  <w:num w:numId="4" w16cid:durableId="1310861513">
    <w:abstractNumId w:val="26"/>
  </w:num>
  <w:num w:numId="5" w16cid:durableId="431167957">
    <w:abstractNumId w:val="12"/>
  </w:num>
  <w:num w:numId="6" w16cid:durableId="2009365198">
    <w:abstractNumId w:val="18"/>
  </w:num>
  <w:num w:numId="7" w16cid:durableId="1155679670">
    <w:abstractNumId w:val="2"/>
  </w:num>
  <w:num w:numId="8" w16cid:durableId="1109088306">
    <w:abstractNumId w:val="11"/>
  </w:num>
  <w:num w:numId="9" w16cid:durableId="982271357">
    <w:abstractNumId w:val="9"/>
  </w:num>
  <w:num w:numId="10" w16cid:durableId="165828541">
    <w:abstractNumId w:val="6"/>
  </w:num>
  <w:num w:numId="11" w16cid:durableId="1157457938">
    <w:abstractNumId w:val="34"/>
  </w:num>
  <w:num w:numId="12" w16cid:durableId="1026104422">
    <w:abstractNumId w:val="29"/>
  </w:num>
  <w:num w:numId="13" w16cid:durableId="1218587200">
    <w:abstractNumId w:val="7"/>
  </w:num>
  <w:num w:numId="14" w16cid:durableId="1851336712">
    <w:abstractNumId w:val="28"/>
  </w:num>
  <w:num w:numId="15" w16cid:durableId="1690138485">
    <w:abstractNumId w:val="35"/>
  </w:num>
  <w:num w:numId="16" w16cid:durableId="475687032">
    <w:abstractNumId w:val="32"/>
  </w:num>
  <w:num w:numId="17" w16cid:durableId="518783058">
    <w:abstractNumId w:val="33"/>
  </w:num>
  <w:num w:numId="18" w16cid:durableId="1841653337">
    <w:abstractNumId w:val="23"/>
  </w:num>
  <w:num w:numId="19" w16cid:durableId="1099789291">
    <w:abstractNumId w:val="31"/>
  </w:num>
  <w:num w:numId="20" w16cid:durableId="1249777914">
    <w:abstractNumId w:val="1"/>
  </w:num>
  <w:num w:numId="21" w16cid:durableId="1428306271">
    <w:abstractNumId w:val="38"/>
  </w:num>
  <w:num w:numId="22" w16cid:durableId="1034502408">
    <w:abstractNumId w:val="0"/>
  </w:num>
  <w:num w:numId="23" w16cid:durableId="182208367">
    <w:abstractNumId w:val="5"/>
  </w:num>
  <w:num w:numId="24" w16cid:durableId="1075859194">
    <w:abstractNumId w:val="27"/>
  </w:num>
  <w:num w:numId="25" w16cid:durableId="251280236">
    <w:abstractNumId w:val="36"/>
  </w:num>
  <w:num w:numId="26" w16cid:durableId="1713384905">
    <w:abstractNumId w:val="39"/>
  </w:num>
  <w:num w:numId="27" w16cid:durableId="621231892">
    <w:abstractNumId w:val="3"/>
  </w:num>
  <w:num w:numId="28" w16cid:durableId="827553184">
    <w:abstractNumId w:val="4"/>
  </w:num>
  <w:num w:numId="29" w16cid:durableId="1023559476">
    <w:abstractNumId w:val="20"/>
  </w:num>
  <w:num w:numId="30" w16cid:durableId="1734696268">
    <w:abstractNumId w:val="30"/>
  </w:num>
  <w:num w:numId="31" w16cid:durableId="1844858556">
    <w:abstractNumId w:val="24"/>
  </w:num>
  <w:num w:numId="32" w16cid:durableId="1357927877">
    <w:abstractNumId w:val="21"/>
  </w:num>
  <w:num w:numId="33" w16cid:durableId="1040202637">
    <w:abstractNumId w:val="17"/>
  </w:num>
  <w:num w:numId="34" w16cid:durableId="1520701140">
    <w:abstractNumId w:val="16"/>
  </w:num>
  <w:num w:numId="35" w16cid:durableId="550924769">
    <w:abstractNumId w:val="15"/>
  </w:num>
  <w:num w:numId="36" w16cid:durableId="599676869">
    <w:abstractNumId w:val="13"/>
  </w:num>
  <w:num w:numId="37" w16cid:durableId="1234966417">
    <w:abstractNumId w:val="22"/>
  </w:num>
  <w:num w:numId="38" w16cid:durableId="164636757">
    <w:abstractNumId w:val="37"/>
  </w:num>
  <w:num w:numId="39" w16cid:durableId="540868632">
    <w:abstractNumId w:val="14"/>
  </w:num>
  <w:num w:numId="40" w16cid:durableId="5564051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2AFA"/>
    <w:rsid w:val="00004332"/>
    <w:rsid w:val="00020C83"/>
    <w:rsid w:val="000377AF"/>
    <w:rsid w:val="00051A67"/>
    <w:rsid w:val="00091375"/>
    <w:rsid w:val="00095974"/>
    <w:rsid w:val="000B094B"/>
    <w:rsid w:val="000E11E2"/>
    <w:rsid w:val="000E3BF8"/>
    <w:rsid w:val="000F3B94"/>
    <w:rsid w:val="001426F6"/>
    <w:rsid w:val="00180CAB"/>
    <w:rsid w:val="001A6A2B"/>
    <w:rsid w:val="001E344B"/>
    <w:rsid w:val="00215344"/>
    <w:rsid w:val="002718FD"/>
    <w:rsid w:val="002D36D2"/>
    <w:rsid w:val="002F6BEE"/>
    <w:rsid w:val="0032158B"/>
    <w:rsid w:val="00327108"/>
    <w:rsid w:val="00356A67"/>
    <w:rsid w:val="00386797"/>
    <w:rsid w:val="003B3B7D"/>
    <w:rsid w:val="003B4FA5"/>
    <w:rsid w:val="003C6F63"/>
    <w:rsid w:val="003D00A3"/>
    <w:rsid w:val="003D74BD"/>
    <w:rsid w:val="00405997"/>
    <w:rsid w:val="004375CC"/>
    <w:rsid w:val="004612FA"/>
    <w:rsid w:val="004871FE"/>
    <w:rsid w:val="00494793"/>
    <w:rsid w:val="004C4F47"/>
    <w:rsid w:val="004C60DB"/>
    <w:rsid w:val="004E27B2"/>
    <w:rsid w:val="004E471B"/>
    <w:rsid w:val="004F1316"/>
    <w:rsid w:val="004F629B"/>
    <w:rsid w:val="004F6C24"/>
    <w:rsid w:val="004F6D88"/>
    <w:rsid w:val="005022E0"/>
    <w:rsid w:val="005418D8"/>
    <w:rsid w:val="00553E65"/>
    <w:rsid w:val="00596589"/>
    <w:rsid w:val="005B44A8"/>
    <w:rsid w:val="005E680D"/>
    <w:rsid w:val="00610922"/>
    <w:rsid w:val="00614DAD"/>
    <w:rsid w:val="00614FBC"/>
    <w:rsid w:val="006531B6"/>
    <w:rsid w:val="00654C8B"/>
    <w:rsid w:val="006607B5"/>
    <w:rsid w:val="00675238"/>
    <w:rsid w:val="006A11D6"/>
    <w:rsid w:val="006A4ABB"/>
    <w:rsid w:val="006C3FB6"/>
    <w:rsid w:val="006C7CF4"/>
    <w:rsid w:val="006D3D97"/>
    <w:rsid w:val="006D6952"/>
    <w:rsid w:val="006F7AA7"/>
    <w:rsid w:val="0071117A"/>
    <w:rsid w:val="007213A0"/>
    <w:rsid w:val="00760183"/>
    <w:rsid w:val="00775B75"/>
    <w:rsid w:val="00794C2C"/>
    <w:rsid w:val="007A0576"/>
    <w:rsid w:val="007B181C"/>
    <w:rsid w:val="007D4415"/>
    <w:rsid w:val="00841952"/>
    <w:rsid w:val="00870ADF"/>
    <w:rsid w:val="00873C8B"/>
    <w:rsid w:val="008A0CCF"/>
    <w:rsid w:val="008C0D3D"/>
    <w:rsid w:val="008E57DF"/>
    <w:rsid w:val="008F4798"/>
    <w:rsid w:val="00936F88"/>
    <w:rsid w:val="009E0B7C"/>
    <w:rsid w:val="009E4F7B"/>
    <w:rsid w:val="009E5587"/>
    <w:rsid w:val="00A1063B"/>
    <w:rsid w:val="00A20AC3"/>
    <w:rsid w:val="00A34376"/>
    <w:rsid w:val="00A46D83"/>
    <w:rsid w:val="00A52AFA"/>
    <w:rsid w:val="00A54644"/>
    <w:rsid w:val="00A7273C"/>
    <w:rsid w:val="00A937EB"/>
    <w:rsid w:val="00A93E85"/>
    <w:rsid w:val="00A95B67"/>
    <w:rsid w:val="00AA666E"/>
    <w:rsid w:val="00AD3B9B"/>
    <w:rsid w:val="00AF2D6A"/>
    <w:rsid w:val="00AF2FE1"/>
    <w:rsid w:val="00B32023"/>
    <w:rsid w:val="00B35930"/>
    <w:rsid w:val="00B401FA"/>
    <w:rsid w:val="00B41A62"/>
    <w:rsid w:val="00B67CB7"/>
    <w:rsid w:val="00B81446"/>
    <w:rsid w:val="00C06CA9"/>
    <w:rsid w:val="00C54D92"/>
    <w:rsid w:val="00C93A07"/>
    <w:rsid w:val="00CB0A08"/>
    <w:rsid w:val="00CC0696"/>
    <w:rsid w:val="00CE61AE"/>
    <w:rsid w:val="00CF37C3"/>
    <w:rsid w:val="00D02672"/>
    <w:rsid w:val="00D03A12"/>
    <w:rsid w:val="00D040E4"/>
    <w:rsid w:val="00D2228A"/>
    <w:rsid w:val="00D26631"/>
    <w:rsid w:val="00D42770"/>
    <w:rsid w:val="00D434B9"/>
    <w:rsid w:val="00D616B7"/>
    <w:rsid w:val="00D72686"/>
    <w:rsid w:val="00D7342E"/>
    <w:rsid w:val="00DA4EEE"/>
    <w:rsid w:val="00DB2029"/>
    <w:rsid w:val="00DC49F3"/>
    <w:rsid w:val="00DD4C4C"/>
    <w:rsid w:val="00E02AB6"/>
    <w:rsid w:val="00E03433"/>
    <w:rsid w:val="00E06817"/>
    <w:rsid w:val="00E444F1"/>
    <w:rsid w:val="00E653C5"/>
    <w:rsid w:val="00E93D66"/>
    <w:rsid w:val="00EC52F7"/>
    <w:rsid w:val="00EE7C6D"/>
    <w:rsid w:val="00F00A50"/>
    <w:rsid w:val="00F03BB8"/>
    <w:rsid w:val="00F0738B"/>
    <w:rsid w:val="00F63F2D"/>
    <w:rsid w:val="00FD74EE"/>
    <w:rsid w:val="00FE463A"/>
    <w:rsid w:val="00FF6DE5"/>
    <w:rsid w:val="0CE15C68"/>
    <w:rsid w:val="17CB5F7D"/>
    <w:rsid w:val="2A33D20A"/>
    <w:rsid w:val="2ACFB304"/>
    <w:rsid w:val="4BCADBD1"/>
    <w:rsid w:val="533211C1"/>
    <w:rsid w:val="6CD8F155"/>
    <w:rsid w:val="739E18C3"/>
    <w:rsid w:val="77281578"/>
    <w:rsid w:val="7B9BF862"/>
    <w:rsid w:val="7D4E8D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1B4D6"/>
  <w15:docId w15:val="{56C1F7B1-21E6-4FDE-B3F3-C98437610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basedOn w:val="Normal"/>
    <w:next w:val="Normal"/>
    <w:link w:val="Heading1Char"/>
    <w:uiPriority w:val="9"/>
    <w:qFormat/>
    <w:rsid w:val="00A937EB"/>
    <w:pPr>
      <w:keepNext/>
      <w:spacing w:before="240" w:after="60"/>
      <w:outlineLvl w:val="0"/>
    </w:pPr>
    <w:rPr>
      <w:rFonts w:asciiTheme="majorHAnsi" w:eastAsiaTheme="majorEastAsia" w:hAnsiTheme="majorHAnsi" w:cstheme="minorBidi"/>
      <w:b/>
      <w:bCs/>
      <w:color w:val="auto"/>
      <w:kern w:val="32"/>
      <w:sz w:val="3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37EB"/>
    <w:rPr>
      <w:rFonts w:asciiTheme="majorHAnsi" w:eastAsiaTheme="majorEastAsia" w:hAnsiTheme="majorHAnsi"/>
      <w:b/>
      <w:bCs/>
      <w:kern w:val="32"/>
      <w:sz w:val="32"/>
      <w:szCs w:val="32"/>
      <w:lang w:eastAsia="en-US"/>
    </w:rPr>
  </w:style>
  <w:style w:type="character" w:styleId="Emphasis">
    <w:name w:val="Emphasis"/>
    <w:basedOn w:val="DefaultParagraphFont"/>
    <w:uiPriority w:val="20"/>
    <w:qFormat/>
    <w:rsid w:val="00A937EB"/>
    <w:rPr>
      <w:rFonts w:asciiTheme="minorHAnsi" w:hAnsiTheme="minorHAnsi"/>
      <w:b/>
      <w:i/>
      <w:iCs/>
    </w:rPr>
  </w:style>
  <w:style w:type="paragraph" w:styleId="ListParagraph">
    <w:name w:val="List Paragraph"/>
    <w:basedOn w:val="Normal"/>
    <w:link w:val="ListParagraphChar"/>
    <w:uiPriority w:val="34"/>
    <w:qFormat/>
    <w:rsid w:val="00A937EB"/>
    <w:pPr>
      <w:ind w:left="720"/>
      <w:contextualSpacing/>
    </w:pPr>
    <w:rPr>
      <w:rFonts w:asciiTheme="minorHAnsi" w:eastAsiaTheme="minorHAnsi" w:hAnsiTheme="minorHAnsi" w:cstheme="minorBidi"/>
      <w:color w:val="auto"/>
      <w:lang w:eastAsia="en-US"/>
    </w:rPr>
  </w:style>
  <w:style w:type="character" w:customStyle="1" w:styleId="ListParagraphChar">
    <w:name w:val="List Paragraph Char"/>
    <w:link w:val="ListParagraph"/>
    <w:uiPriority w:val="1"/>
    <w:rsid w:val="00A937EB"/>
    <w:rPr>
      <w:rFonts w:eastAsiaTheme="minorHAnsi"/>
      <w:lang w:eastAsia="en-US"/>
    </w:rPr>
  </w:style>
  <w:style w:type="table" w:styleId="TableGrid">
    <w:name w:val="Table Grid"/>
    <w:basedOn w:val="TableNormal"/>
    <w:uiPriority w:val="39"/>
    <w:rsid w:val="00A937EB"/>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10">
    <w:name w:val="A10"/>
    <w:uiPriority w:val="99"/>
    <w:rsid w:val="00A937EB"/>
    <w:rPr>
      <w:rFonts w:cs="Futura PT Book"/>
      <w:color w:val="000000"/>
      <w:sz w:val="20"/>
      <w:szCs w:val="20"/>
    </w:rPr>
  </w:style>
  <w:style w:type="character" w:styleId="Hyperlink">
    <w:name w:val="Hyperlink"/>
    <w:basedOn w:val="DefaultParagraphFont"/>
    <w:uiPriority w:val="99"/>
    <w:unhideWhenUsed/>
    <w:rsid w:val="00A937EB"/>
    <w:rPr>
      <w:color w:val="0563C1" w:themeColor="hyperlink"/>
      <w:u w:val="single"/>
    </w:rPr>
  </w:style>
  <w:style w:type="character" w:styleId="Strong">
    <w:name w:val="Strong"/>
    <w:basedOn w:val="DefaultParagraphFont"/>
    <w:uiPriority w:val="22"/>
    <w:qFormat/>
    <w:rsid w:val="00405997"/>
    <w:rPr>
      <w:b/>
      <w:bCs/>
    </w:rPr>
  </w:style>
  <w:style w:type="character" w:customStyle="1" w:styleId="normaltextrun">
    <w:name w:val="normaltextrun"/>
    <w:basedOn w:val="DefaultParagraphFont"/>
    <w:rsid w:val="006C7CF4"/>
  </w:style>
  <w:style w:type="character" w:customStyle="1" w:styleId="eop">
    <w:name w:val="eop"/>
    <w:basedOn w:val="DefaultParagraphFont"/>
    <w:rsid w:val="006C7CF4"/>
  </w:style>
  <w:style w:type="character" w:styleId="CommentReference">
    <w:name w:val="annotation reference"/>
    <w:basedOn w:val="DefaultParagraphFont"/>
    <w:uiPriority w:val="99"/>
    <w:semiHidden/>
    <w:unhideWhenUsed/>
    <w:rsid w:val="00FD74EE"/>
    <w:rPr>
      <w:sz w:val="16"/>
      <w:szCs w:val="16"/>
    </w:rPr>
  </w:style>
  <w:style w:type="paragraph" w:styleId="CommentText">
    <w:name w:val="annotation text"/>
    <w:basedOn w:val="Normal"/>
    <w:link w:val="CommentTextChar"/>
    <w:uiPriority w:val="99"/>
    <w:unhideWhenUsed/>
    <w:rsid w:val="00FD74EE"/>
    <w:pPr>
      <w:spacing w:line="240" w:lineRule="auto"/>
    </w:pPr>
    <w:rPr>
      <w:sz w:val="20"/>
      <w:szCs w:val="20"/>
    </w:rPr>
  </w:style>
  <w:style w:type="character" w:customStyle="1" w:styleId="CommentTextChar">
    <w:name w:val="Comment Text Char"/>
    <w:basedOn w:val="DefaultParagraphFont"/>
    <w:link w:val="CommentText"/>
    <w:uiPriority w:val="99"/>
    <w:rsid w:val="00FD74EE"/>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FD74EE"/>
    <w:rPr>
      <w:b/>
      <w:bCs/>
    </w:rPr>
  </w:style>
  <w:style w:type="character" w:customStyle="1" w:styleId="CommentSubjectChar">
    <w:name w:val="Comment Subject Char"/>
    <w:basedOn w:val="CommentTextChar"/>
    <w:link w:val="CommentSubject"/>
    <w:uiPriority w:val="99"/>
    <w:semiHidden/>
    <w:rsid w:val="00FD74EE"/>
    <w:rPr>
      <w:rFonts w:ascii="Calibri" w:eastAsia="Calibri" w:hAnsi="Calibri" w:cs="Calibri"/>
      <w:b/>
      <w:bCs/>
      <w:color w:val="000000"/>
      <w:sz w:val="20"/>
      <w:szCs w:val="20"/>
    </w:rPr>
  </w:style>
  <w:style w:type="character" w:styleId="UnresolvedMention">
    <w:name w:val="Unresolved Mention"/>
    <w:basedOn w:val="DefaultParagraphFont"/>
    <w:uiPriority w:val="99"/>
    <w:semiHidden/>
    <w:unhideWhenUsed/>
    <w:rsid w:val="00FD74EE"/>
    <w:rPr>
      <w:color w:val="605E5C"/>
      <w:shd w:val="clear" w:color="auto" w:fill="E1DFDD"/>
    </w:rPr>
  </w:style>
  <w:style w:type="paragraph" w:customStyle="1" w:styleId="paragraph">
    <w:name w:val="paragraph"/>
    <w:basedOn w:val="Normal"/>
    <w:rsid w:val="005022E0"/>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scxw211750299">
    <w:name w:val="scxw211750299"/>
    <w:basedOn w:val="DefaultParagraphFont"/>
    <w:rsid w:val="005022E0"/>
  </w:style>
  <w:style w:type="character" w:customStyle="1" w:styleId="tabchar">
    <w:name w:val="tabchar"/>
    <w:basedOn w:val="DefaultParagraphFont"/>
    <w:rsid w:val="005022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24317">
      <w:bodyDiv w:val="1"/>
      <w:marLeft w:val="0"/>
      <w:marRight w:val="0"/>
      <w:marTop w:val="0"/>
      <w:marBottom w:val="0"/>
      <w:divBdr>
        <w:top w:val="none" w:sz="0" w:space="0" w:color="auto"/>
        <w:left w:val="none" w:sz="0" w:space="0" w:color="auto"/>
        <w:bottom w:val="none" w:sz="0" w:space="0" w:color="auto"/>
        <w:right w:val="none" w:sz="0" w:space="0" w:color="auto"/>
      </w:divBdr>
    </w:div>
    <w:div w:id="604993948">
      <w:bodyDiv w:val="1"/>
      <w:marLeft w:val="0"/>
      <w:marRight w:val="0"/>
      <w:marTop w:val="0"/>
      <w:marBottom w:val="0"/>
      <w:divBdr>
        <w:top w:val="none" w:sz="0" w:space="0" w:color="auto"/>
        <w:left w:val="none" w:sz="0" w:space="0" w:color="auto"/>
        <w:bottom w:val="none" w:sz="0" w:space="0" w:color="auto"/>
        <w:right w:val="none" w:sz="0" w:space="0" w:color="auto"/>
      </w:divBdr>
    </w:div>
    <w:div w:id="677852115">
      <w:bodyDiv w:val="1"/>
      <w:marLeft w:val="0"/>
      <w:marRight w:val="0"/>
      <w:marTop w:val="0"/>
      <w:marBottom w:val="0"/>
      <w:divBdr>
        <w:top w:val="none" w:sz="0" w:space="0" w:color="auto"/>
        <w:left w:val="none" w:sz="0" w:space="0" w:color="auto"/>
        <w:bottom w:val="none" w:sz="0" w:space="0" w:color="auto"/>
        <w:right w:val="none" w:sz="0" w:space="0" w:color="auto"/>
      </w:divBdr>
      <w:divsChild>
        <w:div w:id="41177255">
          <w:marLeft w:val="0"/>
          <w:marRight w:val="0"/>
          <w:marTop w:val="0"/>
          <w:marBottom w:val="0"/>
          <w:divBdr>
            <w:top w:val="none" w:sz="0" w:space="0" w:color="auto"/>
            <w:left w:val="none" w:sz="0" w:space="0" w:color="auto"/>
            <w:bottom w:val="none" w:sz="0" w:space="0" w:color="auto"/>
            <w:right w:val="none" w:sz="0" w:space="0" w:color="auto"/>
          </w:divBdr>
        </w:div>
        <w:div w:id="226112510">
          <w:marLeft w:val="0"/>
          <w:marRight w:val="0"/>
          <w:marTop w:val="0"/>
          <w:marBottom w:val="0"/>
          <w:divBdr>
            <w:top w:val="none" w:sz="0" w:space="0" w:color="auto"/>
            <w:left w:val="none" w:sz="0" w:space="0" w:color="auto"/>
            <w:bottom w:val="none" w:sz="0" w:space="0" w:color="auto"/>
            <w:right w:val="none" w:sz="0" w:space="0" w:color="auto"/>
          </w:divBdr>
        </w:div>
        <w:div w:id="385378794">
          <w:marLeft w:val="0"/>
          <w:marRight w:val="0"/>
          <w:marTop w:val="0"/>
          <w:marBottom w:val="0"/>
          <w:divBdr>
            <w:top w:val="none" w:sz="0" w:space="0" w:color="auto"/>
            <w:left w:val="none" w:sz="0" w:space="0" w:color="auto"/>
            <w:bottom w:val="none" w:sz="0" w:space="0" w:color="auto"/>
            <w:right w:val="none" w:sz="0" w:space="0" w:color="auto"/>
          </w:divBdr>
        </w:div>
        <w:div w:id="564723793">
          <w:marLeft w:val="0"/>
          <w:marRight w:val="0"/>
          <w:marTop w:val="0"/>
          <w:marBottom w:val="0"/>
          <w:divBdr>
            <w:top w:val="none" w:sz="0" w:space="0" w:color="auto"/>
            <w:left w:val="none" w:sz="0" w:space="0" w:color="auto"/>
            <w:bottom w:val="none" w:sz="0" w:space="0" w:color="auto"/>
            <w:right w:val="none" w:sz="0" w:space="0" w:color="auto"/>
          </w:divBdr>
        </w:div>
        <w:div w:id="651250707">
          <w:marLeft w:val="0"/>
          <w:marRight w:val="0"/>
          <w:marTop w:val="0"/>
          <w:marBottom w:val="0"/>
          <w:divBdr>
            <w:top w:val="none" w:sz="0" w:space="0" w:color="auto"/>
            <w:left w:val="none" w:sz="0" w:space="0" w:color="auto"/>
            <w:bottom w:val="none" w:sz="0" w:space="0" w:color="auto"/>
            <w:right w:val="none" w:sz="0" w:space="0" w:color="auto"/>
          </w:divBdr>
        </w:div>
        <w:div w:id="735786275">
          <w:marLeft w:val="0"/>
          <w:marRight w:val="0"/>
          <w:marTop w:val="0"/>
          <w:marBottom w:val="0"/>
          <w:divBdr>
            <w:top w:val="none" w:sz="0" w:space="0" w:color="auto"/>
            <w:left w:val="none" w:sz="0" w:space="0" w:color="auto"/>
            <w:bottom w:val="none" w:sz="0" w:space="0" w:color="auto"/>
            <w:right w:val="none" w:sz="0" w:space="0" w:color="auto"/>
          </w:divBdr>
        </w:div>
        <w:div w:id="755325058">
          <w:marLeft w:val="0"/>
          <w:marRight w:val="0"/>
          <w:marTop w:val="0"/>
          <w:marBottom w:val="0"/>
          <w:divBdr>
            <w:top w:val="none" w:sz="0" w:space="0" w:color="auto"/>
            <w:left w:val="none" w:sz="0" w:space="0" w:color="auto"/>
            <w:bottom w:val="none" w:sz="0" w:space="0" w:color="auto"/>
            <w:right w:val="none" w:sz="0" w:space="0" w:color="auto"/>
          </w:divBdr>
        </w:div>
        <w:div w:id="806120054">
          <w:marLeft w:val="0"/>
          <w:marRight w:val="0"/>
          <w:marTop w:val="0"/>
          <w:marBottom w:val="0"/>
          <w:divBdr>
            <w:top w:val="none" w:sz="0" w:space="0" w:color="auto"/>
            <w:left w:val="none" w:sz="0" w:space="0" w:color="auto"/>
            <w:bottom w:val="none" w:sz="0" w:space="0" w:color="auto"/>
            <w:right w:val="none" w:sz="0" w:space="0" w:color="auto"/>
          </w:divBdr>
        </w:div>
        <w:div w:id="850216492">
          <w:marLeft w:val="0"/>
          <w:marRight w:val="0"/>
          <w:marTop w:val="0"/>
          <w:marBottom w:val="0"/>
          <w:divBdr>
            <w:top w:val="none" w:sz="0" w:space="0" w:color="auto"/>
            <w:left w:val="none" w:sz="0" w:space="0" w:color="auto"/>
            <w:bottom w:val="none" w:sz="0" w:space="0" w:color="auto"/>
            <w:right w:val="none" w:sz="0" w:space="0" w:color="auto"/>
          </w:divBdr>
        </w:div>
        <w:div w:id="1180896245">
          <w:marLeft w:val="0"/>
          <w:marRight w:val="0"/>
          <w:marTop w:val="0"/>
          <w:marBottom w:val="0"/>
          <w:divBdr>
            <w:top w:val="none" w:sz="0" w:space="0" w:color="auto"/>
            <w:left w:val="none" w:sz="0" w:space="0" w:color="auto"/>
            <w:bottom w:val="none" w:sz="0" w:space="0" w:color="auto"/>
            <w:right w:val="none" w:sz="0" w:space="0" w:color="auto"/>
          </w:divBdr>
        </w:div>
        <w:div w:id="1280726364">
          <w:marLeft w:val="0"/>
          <w:marRight w:val="0"/>
          <w:marTop w:val="0"/>
          <w:marBottom w:val="0"/>
          <w:divBdr>
            <w:top w:val="none" w:sz="0" w:space="0" w:color="auto"/>
            <w:left w:val="none" w:sz="0" w:space="0" w:color="auto"/>
            <w:bottom w:val="none" w:sz="0" w:space="0" w:color="auto"/>
            <w:right w:val="none" w:sz="0" w:space="0" w:color="auto"/>
          </w:divBdr>
        </w:div>
        <w:div w:id="1539465984">
          <w:marLeft w:val="0"/>
          <w:marRight w:val="0"/>
          <w:marTop w:val="0"/>
          <w:marBottom w:val="0"/>
          <w:divBdr>
            <w:top w:val="none" w:sz="0" w:space="0" w:color="auto"/>
            <w:left w:val="none" w:sz="0" w:space="0" w:color="auto"/>
            <w:bottom w:val="none" w:sz="0" w:space="0" w:color="auto"/>
            <w:right w:val="none" w:sz="0" w:space="0" w:color="auto"/>
          </w:divBdr>
        </w:div>
      </w:divsChild>
    </w:div>
    <w:div w:id="993527239">
      <w:bodyDiv w:val="1"/>
      <w:marLeft w:val="0"/>
      <w:marRight w:val="0"/>
      <w:marTop w:val="0"/>
      <w:marBottom w:val="0"/>
      <w:divBdr>
        <w:top w:val="none" w:sz="0" w:space="0" w:color="auto"/>
        <w:left w:val="none" w:sz="0" w:space="0" w:color="auto"/>
        <w:bottom w:val="none" w:sz="0" w:space="0" w:color="auto"/>
        <w:right w:val="none" w:sz="0" w:space="0" w:color="auto"/>
      </w:divBdr>
    </w:div>
    <w:div w:id="1223833677">
      <w:bodyDiv w:val="1"/>
      <w:marLeft w:val="0"/>
      <w:marRight w:val="0"/>
      <w:marTop w:val="0"/>
      <w:marBottom w:val="0"/>
      <w:divBdr>
        <w:top w:val="none" w:sz="0" w:space="0" w:color="auto"/>
        <w:left w:val="none" w:sz="0" w:space="0" w:color="auto"/>
        <w:bottom w:val="none" w:sz="0" w:space="0" w:color="auto"/>
        <w:right w:val="none" w:sz="0" w:space="0" w:color="auto"/>
      </w:divBdr>
    </w:div>
    <w:div w:id="1302468272">
      <w:bodyDiv w:val="1"/>
      <w:marLeft w:val="0"/>
      <w:marRight w:val="0"/>
      <w:marTop w:val="0"/>
      <w:marBottom w:val="0"/>
      <w:divBdr>
        <w:top w:val="none" w:sz="0" w:space="0" w:color="auto"/>
        <w:left w:val="none" w:sz="0" w:space="0" w:color="auto"/>
        <w:bottom w:val="none" w:sz="0" w:space="0" w:color="auto"/>
        <w:right w:val="none" w:sz="0" w:space="0" w:color="auto"/>
      </w:divBdr>
    </w:div>
    <w:div w:id="1321233071">
      <w:bodyDiv w:val="1"/>
      <w:marLeft w:val="0"/>
      <w:marRight w:val="0"/>
      <w:marTop w:val="0"/>
      <w:marBottom w:val="0"/>
      <w:divBdr>
        <w:top w:val="none" w:sz="0" w:space="0" w:color="auto"/>
        <w:left w:val="none" w:sz="0" w:space="0" w:color="auto"/>
        <w:bottom w:val="none" w:sz="0" w:space="0" w:color="auto"/>
        <w:right w:val="none" w:sz="0" w:space="0" w:color="auto"/>
      </w:divBdr>
      <w:divsChild>
        <w:div w:id="736900168">
          <w:marLeft w:val="0"/>
          <w:marRight w:val="0"/>
          <w:marTop w:val="0"/>
          <w:marBottom w:val="0"/>
          <w:divBdr>
            <w:top w:val="none" w:sz="0" w:space="0" w:color="auto"/>
            <w:left w:val="none" w:sz="0" w:space="0" w:color="auto"/>
            <w:bottom w:val="none" w:sz="0" w:space="0" w:color="auto"/>
            <w:right w:val="none" w:sz="0" w:space="0" w:color="auto"/>
          </w:divBdr>
        </w:div>
        <w:div w:id="904074095">
          <w:marLeft w:val="0"/>
          <w:marRight w:val="0"/>
          <w:marTop w:val="0"/>
          <w:marBottom w:val="0"/>
          <w:divBdr>
            <w:top w:val="none" w:sz="0" w:space="0" w:color="auto"/>
            <w:left w:val="none" w:sz="0" w:space="0" w:color="auto"/>
            <w:bottom w:val="none" w:sz="0" w:space="0" w:color="auto"/>
            <w:right w:val="none" w:sz="0" w:space="0" w:color="auto"/>
          </w:divBdr>
        </w:div>
        <w:div w:id="1879006442">
          <w:marLeft w:val="0"/>
          <w:marRight w:val="0"/>
          <w:marTop w:val="0"/>
          <w:marBottom w:val="0"/>
          <w:divBdr>
            <w:top w:val="none" w:sz="0" w:space="0" w:color="auto"/>
            <w:left w:val="none" w:sz="0" w:space="0" w:color="auto"/>
            <w:bottom w:val="none" w:sz="0" w:space="0" w:color="auto"/>
            <w:right w:val="none" w:sz="0" w:space="0" w:color="auto"/>
          </w:divBdr>
          <w:divsChild>
            <w:div w:id="508982450">
              <w:marLeft w:val="-75"/>
              <w:marRight w:val="0"/>
              <w:marTop w:val="30"/>
              <w:marBottom w:val="30"/>
              <w:divBdr>
                <w:top w:val="none" w:sz="0" w:space="0" w:color="auto"/>
                <w:left w:val="none" w:sz="0" w:space="0" w:color="auto"/>
                <w:bottom w:val="none" w:sz="0" w:space="0" w:color="auto"/>
                <w:right w:val="none" w:sz="0" w:space="0" w:color="auto"/>
              </w:divBdr>
              <w:divsChild>
                <w:div w:id="166134281">
                  <w:marLeft w:val="0"/>
                  <w:marRight w:val="0"/>
                  <w:marTop w:val="0"/>
                  <w:marBottom w:val="0"/>
                  <w:divBdr>
                    <w:top w:val="none" w:sz="0" w:space="0" w:color="auto"/>
                    <w:left w:val="none" w:sz="0" w:space="0" w:color="auto"/>
                    <w:bottom w:val="none" w:sz="0" w:space="0" w:color="auto"/>
                    <w:right w:val="none" w:sz="0" w:space="0" w:color="auto"/>
                  </w:divBdr>
                  <w:divsChild>
                    <w:div w:id="572206410">
                      <w:marLeft w:val="0"/>
                      <w:marRight w:val="0"/>
                      <w:marTop w:val="0"/>
                      <w:marBottom w:val="0"/>
                      <w:divBdr>
                        <w:top w:val="none" w:sz="0" w:space="0" w:color="auto"/>
                        <w:left w:val="none" w:sz="0" w:space="0" w:color="auto"/>
                        <w:bottom w:val="none" w:sz="0" w:space="0" w:color="auto"/>
                        <w:right w:val="none" w:sz="0" w:space="0" w:color="auto"/>
                      </w:divBdr>
                    </w:div>
                    <w:div w:id="1373731909">
                      <w:marLeft w:val="0"/>
                      <w:marRight w:val="0"/>
                      <w:marTop w:val="0"/>
                      <w:marBottom w:val="0"/>
                      <w:divBdr>
                        <w:top w:val="none" w:sz="0" w:space="0" w:color="auto"/>
                        <w:left w:val="none" w:sz="0" w:space="0" w:color="auto"/>
                        <w:bottom w:val="none" w:sz="0" w:space="0" w:color="auto"/>
                        <w:right w:val="none" w:sz="0" w:space="0" w:color="auto"/>
                      </w:divBdr>
                    </w:div>
                    <w:div w:id="1940914877">
                      <w:marLeft w:val="0"/>
                      <w:marRight w:val="0"/>
                      <w:marTop w:val="0"/>
                      <w:marBottom w:val="0"/>
                      <w:divBdr>
                        <w:top w:val="none" w:sz="0" w:space="0" w:color="auto"/>
                        <w:left w:val="none" w:sz="0" w:space="0" w:color="auto"/>
                        <w:bottom w:val="none" w:sz="0" w:space="0" w:color="auto"/>
                        <w:right w:val="none" w:sz="0" w:space="0" w:color="auto"/>
                      </w:divBdr>
                    </w:div>
                  </w:divsChild>
                </w:div>
                <w:div w:id="320622912">
                  <w:marLeft w:val="0"/>
                  <w:marRight w:val="0"/>
                  <w:marTop w:val="0"/>
                  <w:marBottom w:val="0"/>
                  <w:divBdr>
                    <w:top w:val="none" w:sz="0" w:space="0" w:color="auto"/>
                    <w:left w:val="none" w:sz="0" w:space="0" w:color="auto"/>
                    <w:bottom w:val="none" w:sz="0" w:space="0" w:color="auto"/>
                    <w:right w:val="none" w:sz="0" w:space="0" w:color="auto"/>
                  </w:divBdr>
                  <w:divsChild>
                    <w:div w:id="1692149449">
                      <w:marLeft w:val="0"/>
                      <w:marRight w:val="0"/>
                      <w:marTop w:val="0"/>
                      <w:marBottom w:val="0"/>
                      <w:divBdr>
                        <w:top w:val="none" w:sz="0" w:space="0" w:color="auto"/>
                        <w:left w:val="none" w:sz="0" w:space="0" w:color="auto"/>
                        <w:bottom w:val="none" w:sz="0" w:space="0" w:color="auto"/>
                        <w:right w:val="none" w:sz="0" w:space="0" w:color="auto"/>
                      </w:divBdr>
                    </w:div>
                  </w:divsChild>
                </w:div>
                <w:div w:id="379790810">
                  <w:marLeft w:val="0"/>
                  <w:marRight w:val="0"/>
                  <w:marTop w:val="0"/>
                  <w:marBottom w:val="0"/>
                  <w:divBdr>
                    <w:top w:val="none" w:sz="0" w:space="0" w:color="auto"/>
                    <w:left w:val="none" w:sz="0" w:space="0" w:color="auto"/>
                    <w:bottom w:val="none" w:sz="0" w:space="0" w:color="auto"/>
                    <w:right w:val="none" w:sz="0" w:space="0" w:color="auto"/>
                  </w:divBdr>
                  <w:divsChild>
                    <w:div w:id="763261116">
                      <w:marLeft w:val="0"/>
                      <w:marRight w:val="0"/>
                      <w:marTop w:val="0"/>
                      <w:marBottom w:val="0"/>
                      <w:divBdr>
                        <w:top w:val="none" w:sz="0" w:space="0" w:color="auto"/>
                        <w:left w:val="none" w:sz="0" w:space="0" w:color="auto"/>
                        <w:bottom w:val="none" w:sz="0" w:space="0" w:color="auto"/>
                        <w:right w:val="none" w:sz="0" w:space="0" w:color="auto"/>
                      </w:divBdr>
                    </w:div>
                  </w:divsChild>
                </w:div>
                <w:div w:id="543636023">
                  <w:marLeft w:val="0"/>
                  <w:marRight w:val="0"/>
                  <w:marTop w:val="0"/>
                  <w:marBottom w:val="0"/>
                  <w:divBdr>
                    <w:top w:val="none" w:sz="0" w:space="0" w:color="auto"/>
                    <w:left w:val="none" w:sz="0" w:space="0" w:color="auto"/>
                    <w:bottom w:val="none" w:sz="0" w:space="0" w:color="auto"/>
                    <w:right w:val="none" w:sz="0" w:space="0" w:color="auto"/>
                  </w:divBdr>
                  <w:divsChild>
                    <w:div w:id="198976052">
                      <w:marLeft w:val="0"/>
                      <w:marRight w:val="0"/>
                      <w:marTop w:val="0"/>
                      <w:marBottom w:val="0"/>
                      <w:divBdr>
                        <w:top w:val="none" w:sz="0" w:space="0" w:color="auto"/>
                        <w:left w:val="none" w:sz="0" w:space="0" w:color="auto"/>
                        <w:bottom w:val="none" w:sz="0" w:space="0" w:color="auto"/>
                        <w:right w:val="none" w:sz="0" w:space="0" w:color="auto"/>
                      </w:divBdr>
                    </w:div>
                    <w:div w:id="534583005">
                      <w:marLeft w:val="0"/>
                      <w:marRight w:val="0"/>
                      <w:marTop w:val="0"/>
                      <w:marBottom w:val="0"/>
                      <w:divBdr>
                        <w:top w:val="none" w:sz="0" w:space="0" w:color="auto"/>
                        <w:left w:val="none" w:sz="0" w:space="0" w:color="auto"/>
                        <w:bottom w:val="none" w:sz="0" w:space="0" w:color="auto"/>
                        <w:right w:val="none" w:sz="0" w:space="0" w:color="auto"/>
                      </w:divBdr>
                    </w:div>
                    <w:div w:id="1208375486">
                      <w:marLeft w:val="0"/>
                      <w:marRight w:val="0"/>
                      <w:marTop w:val="0"/>
                      <w:marBottom w:val="0"/>
                      <w:divBdr>
                        <w:top w:val="none" w:sz="0" w:space="0" w:color="auto"/>
                        <w:left w:val="none" w:sz="0" w:space="0" w:color="auto"/>
                        <w:bottom w:val="none" w:sz="0" w:space="0" w:color="auto"/>
                        <w:right w:val="none" w:sz="0" w:space="0" w:color="auto"/>
                      </w:divBdr>
                    </w:div>
                    <w:div w:id="1611470592">
                      <w:marLeft w:val="0"/>
                      <w:marRight w:val="0"/>
                      <w:marTop w:val="0"/>
                      <w:marBottom w:val="0"/>
                      <w:divBdr>
                        <w:top w:val="none" w:sz="0" w:space="0" w:color="auto"/>
                        <w:left w:val="none" w:sz="0" w:space="0" w:color="auto"/>
                        <w:bottom w:val="none" w:sz="0" w:space="0" w:color="auto"/>
                        <w:right w:val="none" w:sz="0" w:space="0" w:color="auto"/>
                      </w:divBdr>
                    </w:div>
                    <w:div w:id="1733845242">
                      <w:marLeft w:val="0"/>
                      <w:marRight w:val="0"/>
                      <w:marTop w:val="0"/>
                      <w:marBottom w:val="0"/>
                      <w:divBdr>
                        <w:top w:val="none" w:sz="0" w:space="0" w:color="auto"/>
                        <w:left w:val="none" w:sz="0" w:space="0" w:color="auto"/>
                        <w:bottom w:val="none" w:sz="0" w:space="0" w:color="auto"/>
                        <w:right w:val="none" w:sz="0" w:space="0" w:color="auto"/>
                      </w:divBdr>
                    </w:div>
                  </w:divsChild>
                </w:div>
                <w:div w:id="619336593">
                  <w:marLeft w:val="0"/>
                  <w:marRight w:val="0"/>
                  <w:marTop w:val="0"/>
                  <w:marBottom w:val="0"/>
                  <w:divBdr>
                    <w:top w:val="none" w:sz="0" w:space="0" w:color="auto"/>
                    <w:left w:val="none" w:sz="0" w:space="0" w:color="auto"/>
                    <w:bottom w:val="none" w:sz="0" w:space="0" w:color="auto"/>
                    <w:right w:val="none" w:sz="0" w:space="0" w:color="auto"/>
                  </w:divBdr>
                  <w:divsChild>
                    <w:div w:id="299649180">
                      <w:marLeft w:val="0"/>
                      <w:marRight w:val="0"/>
                      <w:marTop w:val="0"/>
                      <w:marBottom w:val="0"/>
                      <w:divBdr>
                        <w:top w:val="none" w:sz="0" w:space="0" w:color="auto"/>
                        <w:left w:val="none" w:sz="0" w:space="0" w:color="auto"/>
                        <w:bottom w:val="none" w:sz="0" w:space="0" w:color="auto"/>
                        <w:right w:val="none" w:sz="0" w:space="0" w:color="auto"/>
                      </w:divBdr>
                    </w:div>
                    <w:div w:id="970404784">
                      <w:marLeft w:val="0"/>
                      <w:marRight w:val="0"/>
                      <w:marTop w:val="0"/>
                      <w:marBottom w:val="0"/>
                      <w:divBdr>
                        <w:top w:val="none" w:sz="0" w:space="0" w:color="auto"/>
                        <w:left w:val="none" w:sz="0" w:space="0" w:color="auto"/>
                        <w:bottom w:val="none" w:sz="0" w:space="0" w:color="auto"/>
                        <w:right w:val="none" w:sz="0" w:space="0" w:color="auto"/>
                      </w:divBdr>
                    </w:div>
                    <w:div w:id="1659118492">
                      <w:marLeft w:val="0"/>
                      <w:marRight w:val="0"/>
                      <w:marTop w:val="0"/>
                      <w:marBottom w:val="0"/>
                      <w:divBdr>
                        <w:top w:val="none" w:sz="0" w:space="0" w:color="auto"/>
                        <w:left w:val="none" w:sz="0" w:space="0" w:color="auto"/>
                        <w:bottom w:val="none" w:sz="0" w:space="0" w:color="auto"/>
                        <w:right w:val="none" w:sz="0" w:space="0" w:color="auto"/>
                      </w:divBdr>
                    </w:div>
                    <w:div w:id="2088962955">
                      <w:marLeft w:val="0"/>
                      <w:marRight w:val="0"/>
                      <w:marTop w:val="0"/>
                      <w:marBottom w:val="0"/>
                      <w:divBdr>
                        <w:top w:val="none" w:sz="0" w:space="0" w:color="auto"/>
                        <w:left w:val="none" w:sz="0" w:space="0" w:color="auto"/>
                        <w:bottom w:val="none" w:sz="0" w:space="0" w:color="auto"/>
                        <w:right w:val="none" w:sz="0" w:space="0" w:color="auto"/>
                      </w:divBdr>
                    </w:div>
                    <w:div w:id="2110546014">
                      <w:marLeft w:val="0"/>
                      <w:marRight w:val="0"/>
                      <w:marTop w:val="0"/>
                      <w:marBottom w:val="0"/>
                      <w:divBdr>
                        <w:top w:val="none" w:sz="0" w:space="0" w:color="auto"/>
                        <w:left w:val="none" w:sz="0" w:space="0" w:color="auto"/>
                        <w:bottom w:val="none" w:sz="0" w:space="0" w:color="auto"/>
                        <w:right w:val="none" w:sz="0" w:space="0" w:color="auto"/>
                      </w:divBdr>
                    </w:div>
                  </w:divsChild>
                </w:div>
                <w:div w:id="666179433">
                  <w:marLeft w:val="0"/>
                  <w:marRight w:val="0"/>
                  <w:marTop w:val="0"/>
                  <w:marBottom w:val="0"/>
                  <w:divBdr>
                    <w:top w:val="none" w:sz="0" w:space="0" w:color="auto"/>
                    <w:left w:val="none" w:sz="0" w:space="0" w:color="auto"/>
                    <w:bottom w:val="none" w:sz="0" w:space="0" w:color="auto"/>
                    <w:right w:val="none" w:sz="0" w:space="0" w:color="auto"/>
                  </w:divBdr>
                  <w:divsChild>
                    <w:div w:id="15428656">
                      <w:marLeft w:val="0"/>
                      <w:marRight w:val="0"/>
                      <w:marTop w:val="0"/>
                      <w:marBottom w:val="0"/>
                      <w:divBdr>
                        <w:top w:val="none" w:sz="0" w:space="0" w:color="auto"/>
                        <w:left w:val="none" w:sz="0" w:space="0" w:color="auto"/>
                        <w:bottom w:val="none" w:sz="0" w:space="0" w:color="auto"/>
                        <w:right w:val="none" w:sz="0" w:space="0" w:color="auto"/>
                      </w:divBdr>
                    </w:div>
                  </w:divsChild>
                </w:div>
                <w:div w:id="678774954">
                  <w:marLeft w:val="0"/>
                  <w:marRight w:val="0"/>
                  <w:marTop w:val="0"/>
                  <w:marBottom w:val="0"/>
                  <w:divBdr>
                    <w:top w:val="none" w:sz="0" w:space="0" w:color="auto"/>
                    <w:left w:val="none" w:sz="0" w:space="0" w:color="auto"/>
                    <w:bottom w:val="none" w:sz="0" w:space="0" w:color="auto"/>
                    <w:right w:val="none" w:sz="0" w:space="0" w:color="auto"/>
                  </w:divBdr>
                  <w:divsChild>
                    <w:div w:id="1819762125">
                      <w:marLeft w:val="0"/>
                      <w:marRight w:val="0"/>
                      <w:marTop w:val="0"/>
                      <w:marBottom w:val="0"/>
                      <w:divBdr>
                        <w:top w:val="none" w:sz="0" w:space="0" w:color="auto"/>
                        <w:left w:val="none" w:sz="0" w:space="0" w:color="auto"/>
                        <w:bottom w:val="none" w:sz="0" w:space="0" w:color="auto"/>
                        <w:right w:val="none" w:sz="0" w:space="0" w:color="auto"/>
                      </w:divBdr>
                    </w:div>
                  </w:divsChild>
                </w:div>
                <w:div w:id="763116110">
                  <w:marLeft w:val="0"/>
                  <w:marRight w:val="0"/>
                  <w:marTop w:val="0"/>
                  <w:marBottom w:val="0"/>
                  <w:divBdr>
                    <w:top w:val="none" w:sz="0" w:space="0" w:color="auto"/>
                    <w:left w:val="none" w:sz="0" w:space="0" w:color="auto"/>
                    <w:bottom w:val="none" w:sz="0" w:space="0" w:color="auto"/>
                    <w:right w:val="none" w:sz="0" w:space="0" w:color="auto"/>
                  </w:divBdr>
                  <w:divsChild>
                    <w:div w:id="450132748">
                      <w:marLeft w:val="0"/>
                      <w:marRight w:val="0"/>
                      <w:marTop w:val="0"/>
                      <w:marBottom w:val="0"/>
                      <w:divBdr>
                        <w:top w:val="none" w:sz="0" w:space="0" w:color="auto"/>
                        <w:left w:val="none" w:sz="0" w:space="0" w:color="auto"/>
                        <w:bottom w:val="none" w:sz="0" w:space="0" w:color="auto"/>
                        <w:right w:val="none" w:sz="0" w:space="0" w:color="auto"/>
                      </w:divBdr>
                    </w:div>
                  </w:divsChild>
                </w:div>
                <w:div w:id="764034048">
                  <w:marLeft w:val="0"/>
                  <w:marRight w:val="0"/>
                  <w:marTop w:val="0"/>
                  <w:marBottom w:val="0"/>
                  <w:divBdr>
                    <w:top w:val="none" w:sz="0" w:space="0" w:color="auto"/>
                    <w:left w:val="none" w:sz="0" w:space="0" w:color="auto"/>
                    <w:bottom w:val="none" w:sz="0" w:space="0" w:color="auto"/>
                    <w:right w:val="none" w:sz="0" w:space="0" w:color="auto"/>
                  </w:divBdr>
                  <w:divsChild>
                    <w:div w:id="512501821">
                      <w:marLeft w:val="0"/>
                      <w:marRight w:val="0"/>
                      <w:marTop w:val="0"/>
                      <w:marBottom w:val="0"/>
                      <w:divBdr>
                        <w:top w:val="none" w:sz="0" w:space="0" w:color="auto"/>
                        <w:left w:val="none" w:sz="0" w:space="0" w:color="auto"/>
                        <w:bottom w:val="none" w:sz="0" w:space="0" w:color="auto"/>
                        <w:right w:val="none" w:sz="0" w:space="0" w:color="auto"/>
                      </w:divBdr>
                    </w:div>
                  </w:divsChild>
                </w:div>
                <w:div w:id="814109680">
                  <w:marLeft w:val="0"/>
                  <w:marRight w:val="0"/>
                  <w:marTop w:val="0"/>
                  <w:marBottom w:val="0"/>
                  <w:divBdr>
                    <w:top w:val="none" w:sz="0" w:space="0" w:color="auto"/>
                    <w:left w:val="none" w:sz="0" w:space="0" w:color="auto"/>
                    <w:bottom w:val="none" w:sz="0" w:space="0" w:color="auto"/>
                    <w:right w:val="none" w:sz="0" w:space="0" w:color="auto"/>
                  </w:divBdr>
                  <w:divsChild>
                    <w:div w:id="666203566">
                      <w:marLeft w:val="0"/>
                      <w:marRight w:val="0"/>
                      <w:marTop w:val="0"/>
                      <w:marBottom w:val="0"/>
                      <w:divBdr>
                        <w:top w:val="none" w:sz="0" w:space="0" w:color="auto"/>
                        <w:left w:val="none" w:sz="0" w:space="0" w:color="auto"/>
                        <w:bottom w:val="none" w:sz="0" w:space="0" w:color="auto"/>
                        <w:right w:val="none" w:sz="0" w:space="0" w:color="auto"/>
                      </w:divBdr>
                    </w:div>
                  </w:divsChild>
                </w:div>
                <w:div w:id="846095593">
                  <w:marLeft w:val="0"/>
                  <w:marRight w:val="0"/>
                  <w:marTop w:val="0"/>
                  <w:marBottom w:val="0"/>
                  <w:divBdr>
                    <w:top w:val="none" w:sz="0" w:space="0" w:color="auto"/>
                    <w:left w:val="none" w:sz="0" w:space="0" w:color="auto"/>
                    <w:bottom w:val="none" w:sz="0" w:space="0" w:color="auto"/>
                    <w:right w:val="none" w:sz="0" w:space="0" w:color="auto"/>
                  </w:divBdr>
                  <w:divsChild>
                    <w:div w:id="376585582">
                      <w:marLeft w:val="0"/>
                      <w:marRight w:val="0"/>
                      <w:marTop w:val="0"/>
                      <w:marBottom w:val="0"/>
                      <w:divBdr>
                        <w:top w:val="none" w:sz="0" w:space="0" w:color="auto"/>
                        <w:left w:val="none" w:sz="0" w:space="0" w:color="auto"/>
                        <w:bottom w:val="none" w:sz="0" w:space="0" w:color="auto"/>
                        <w:right w:val="none" w:sz="0" w:space="0" w:color="auto"/>
                      </w:divBdr>
                    </w:div>
                  </w:divsChild>
                </w:div>
                <w:div w:id="853345060">
                  <w:marLeft w:val="0"/>
                  <w:marRight w:val="0"/>
                  <w:marTop w:val="0"/>
                  <w:marBottom w:val="0"/>
                  <w:divBdr>
                    <w:top w:val="none" w:sz="0" w:space="0" w:color="auto"/>
                    <w:left w:val="none" w:sz="0" w:space="0" w:color="auto"/>
                    <w:bottom w:val="none" w:sz="0" w:space="0" w:color="auto"/>
                    <w:right w:val="none" w:sz="0" w:space="0" w:color="auto"/>
                  </w:divBdr>
                  <w:divsChild>
                    <w:div w:id="178080064">
                      <w:marLeft w:val="0"/>
                      <w:marRight w:val="0"/>
                      <w:marTop w:val="0"/>
                      <w:marBottom w:val="0"/>
                      <w:divBdr>
                        <w:top w:val="none" w:sz="0" w:space="0" w:color="auto"/>
                        <w:left w:val="none" w:sz="0" w:space="0" w:color="auto"/>
                        <w:bottom w:val="none" w:sz="0" w:space="0" w:color="auto"/>
                        <w:right w:val="none" w:sz="0" w:space="0" w:color="auto"/>
                      </w:divBdr>
                    </w:div>
                    <w:div w:id="306786073">
                      <w:marLeft w:val="0"/>
                      <w:marRight w:val="0"/>
                      <w:marTop w:val="0"/>
                      <w:marBottom w:val="0"/>
                      <w:divBdr>
                        <w:top w:val="none" w:sz="0" w:space="0" w:color="auto"/>
                        <w:left w:val="none" w:sz="0" w:space="0" w:color="auto"/>
                        <w:bottom w:val="none" w:sz="0" w:space="0" w:color="auto"/>
                        <w:right w:val="none" w:sz="0" w:space="0" w:color="auto"/>
                      </w:divBdr>
                    </w:div>
                    <w:div w:id="614679773">
                      <w:marLeft w:val="0"/>
                      <w:marRight w:val="0"/>
                      <w:marTop w:val="0"/>
                      <w:marBottom w:val="0"/>
                      <w:divBdr>
                        <w:top w:val="none" w:sz="0" w:space="0" w:color="auto"/>
                        <w:left w:val="none" w:sz="0" w:space="0" w:color="auto"/>
                        <w:bottom w:val="none" w:sz="0" w:space="0" w:color="auto"/>
                        <w:right w:val="none" w:sz="0" w:space="0" w:color="auto"/>
                      </w:divBdr>
                    </w:div>
                    <w:div w:id="1253468293">
                      <w:marLeft w:val="0"/>
                      <w:marRight w:val="0"/>
                      <w:marTop w:val="0"/>
                      <w:marBottom w:val="0"/>
                      <w:divBdr>
                        <w:top w:val="none" w:sz="0" w:space="0" w:color="auto"/>
                        <w:left w:val="none" w:sz="0" w:space="0" w:color="auto"/>
                        <w:bottom w:val="none" w:sz="0" w:space="0" w:color="auto"/>
                        <w:right w:val="none" w:sz="0" w:space="0" w:color="auto"/>
                      </w:divBdr>
                    </w:div>
                    <w:div w:id="1420832459">
                      <w:marLeft w:val="0"/>
                      <w:marRight w:val="0"/>
                      <w:marTop w:val="0"/>
                      <w:marBottom w:val="0"/>
                      <w:divBdr>
                        <w:top w:val="none" w:sz="0" w:space="0" w:color="auto"/>
                        <w:left w:val="none" w:sz="0" w:space="0" w:color="auto"/>
                        <w:bottom w:val="none" w:sz="0" w:space="0" w:color="auto"/>
                        <w:right w:val="none" w:sz="0" w:space="0" w:color="auto"/>
                      </w:divBdr>
                    </w:div>
                    <w:div w:id="1571187867">
                      <w:marLeft w:val="0"/>
                      <w:marRight w:val="0"/>
                      <w:marTop w:val="0"/>
                      <w:marBottom w:val="0"/>
                      <w:divBdr>
                        <w:top w:val="none" w:sz="0" w:space="0" w:color="auto"/>
                        <w:left w:val="none" w:sz="0" w:space="0" w:color="auto"/>
                        <w:bottom w:val="none" w:sz="0" w:space="0" w:color="auto"/>
                        <w:right w:val="none" w:sz="0" w:space="0" w:color="auto"/>
                      </w:divBdr>
                    </w:div>
                    <w:div w:id="1688363188">
                      <w:marLeft w:val="0"/>
                      <w:marRight w:val="0"/>
                      <w:marTop w:val="0"/>
                      <w:marBottom w:val="0"/>
                      <w:divBdr>
                        <w:top w:val="none" w:sz="0" w:space="0" w:color="auto"/>
                        <w:left w:val="none" w:sz="0" w:space="0" w:color="auto"/>
                        <w:bottom w:val="none" w:sz="0" w:space="0" w:color="auto"/>
                        <w:right w:val="none" w:sz="0" w:space="0" w:color="auto"/>
                      </w:divBdr>
                    </w:div>
                  </w:divsChild>
                </w:div>
                <w:div w:id="1018310872">
                  <w:marLeft w:val="0"/>
                  <w:marRight w:val="0"/>
                  <w:marTop w:val="0"/>
                  <w:marBottom w:val="0"/>
                  <w:divBdr>
                    <w:top w:val="none" w:sz="0" w:space="0" w:color="auto"/>
                    <w:left w:val="none" w:sz="0" w:space="0" w:color="auto"/>
                    <w:bottom w:val="none" w:sz="0" w:space="0" w:color="auto"/>
                    <w:right w:val="none" w:sz="0" w:space="0" w:color="auto"/>
                  </w:divBdr>
                  <w:divsChild>
                    <w:div w:id="294604140">
                      <w:marLeft w:val="0"/>
                      <w:marRight w:val="0"/>
                      <w:marTop w:val="0"/>
                      <w:marBottom w:val="0"/>
                      <w:divBdr>
                        <w:top w:val="none" w:sz="0" w:space="0" w:color="auto"/>
                        <w:left w:val="none" w:sz="0" w:space="0" w:color="auto"/>
                        <w:bottom w:val="none" w:sz="0" w:space="0" w:color="auto"/>
                        <w:right w:val="none" w:sz="0" w:space="0" w:color="auto"/>
                      </w:divBdr>
                    </w:div>
                  </w:divsChild>
                </w:div>
                <w:div w:id="1187141111">
                  <w:marLeft w:val="0"/>
                  <w:marRight w:val="0"/>
                  <w:marTop w:val="0"/>
                  <w:marBottom w:val="0"/>
                  <w:divBdr>
                    <w:top w:val="none" w:sz="0" w:space="0" w:color="auto"/>
                    <w:left w:val="none" w:sz="0" w:space="0" w:color="auto"/>
                    <w:bottom w:val="none" w:sz="0" w:space="0" w:color="auto"/>
                    <w:right w:val="none" w:sz="0" w:space="0" w:color="auto"/>
                  </w:divBdr>
                  <w:divsChild>
                    <w:div w:id="1697805792">
                      <w:marLeft w:val="0"/>
                      <w:marRight w:val="0"/>
                      <w:marTop w:val="0"/>
                      <w:marBottom w:val="0"/>
                      <w:divBdr>
                        <w:top w:val="none" w:sz="0" w:space="0" w:color="auto"/>
                        <w:left w:val="none" w:sz="0" w:space="0" w:color="auto"/>
                        <w:bottom w:val="none" w:sz="0" w:space="0" w:color="auto"/>
                        <w:right w:val="none" w:sz="0" w:space="0" w:color="auto"/>
                      </w:divBdr>
                    </w:div>
                  </w:divsChild>
                </w:div>
                <w:div w:id="1406610740">
                  <w:marLeft w:val="0"/>
                  <w:marRight w:val="0"/>
                  <w:marTop w:val="0"/>
                  <w:marBottom w:val="0"/>
                  <w:divBdr>
                    <w:top w:val="none" w:sz="0" w:space="0" w:color="auto"/>
                    <w:left w:val="none" w:sz="0" w:space="0" w:color="auto"/>
                    <w:bottom w:val="none" w:sz="0" w:space="0" w:color="auto"/>
                    <w:right w:val="none" w:sz="0" w:space="0" w:color="auto"/>
                  </w:divBdr>
                  <w:divsChild>
                    <w:div w:id="1354381755">
                      <w:marLeft w:val="0"/>
                      <w:marRight w:val="0"/>
                      <w:marTop w:val="0"/>
                      <w:marBottom w:val="0"/>
                      <w:divBdr>
                        <w:top w:val="none" w:sz="0" w:space="0" w:color="auto"/>
                        <w:left w:val="none" w:sz="0" w:space="0" w:color="auto"/>
                        <w:bottom w:val="none" w:sz="0" w:space="0" w:color="auto"/>
                        <w:right w:val="none" w:sz="0" w:space="0" w:color="auto"/>
                      </w:divBdr>
                    </w:div>
                  </w:divsChild>
                </w:div>
                <w:div w:id="1430202721">
                  <w:marLeft w:val="0"/>
                  <w:marRight w:val="0"/>
                  <w:marTop w:val="0"/>
                  <w:marBottom w:val="0"/>
                  <w:divBdr>
                    <w:top w:val="none" w:sz="0" w:space="0" w:color="auto"/>
                    <w:left w:val="none" w:sz="0" w:space="0" w:color="auto"/>
                    <w:bottom w:val="none" w:sz="0" w:space="0" w:color="auto"/>
                    <w:right w:val="none" w:sz="0" w:space="0" w:color="auto"/>
                  </w:divBdr>
                  <w:divsChild>
                    <w:div w:id="303243453">
                      <w:marLeft w:val="0"/>
                      <w:marRight w:val="0"/>
                      <w:marTop w:val="0"/>
                      <w:marBottom w:val="0"/>
                      <w:divBdr>
                        <w:top w:val="none" w:sz="0" w:space="0" w:color="auto"/>
                        <w:left w:val="none" w:sz="0" w:space="0" w:color="auto"/>
                        <w:bottom w:val="none" w:sz="0" w:space="0" w:color="auto"/>
                        <w:right w:val="none" w:sz="0" w:space="0" w:color="auto"/>
                      </w:divBdr>
                    </w:div>
                    <w:div w:id="2045054212">
                      <w:marLeft w:val="0"/>
                      <w:marRight w:val="0"/>
                      <w:marTop w:val="0"/>
                      <w:marBottom w:val="0"/>
                      <w:divBdr>
                        <w:top w:val="none" w:sz="0" w:space="0" w:color="auto"/>
                        <w:left w:val="none" w:sz="0" w:space="0" w:color="auto"/>
                        <w:bottom w:val="none" w:sz="0" w:space="0" w:color="auto"/>
                        <w:right w:val="none" w:sz="0" w:space="0" w:color="auto"/>
                      </w:divBdr>
                    </w:div>
                  </w:divsChild>
                </w:div>
                <w:div w:id="1431504410">
                  <w:marLeft w:val="0"/>
                  <w:marRight w:val="0"/>
                  <w:marTop w:val="0"/>
                  <w:marBottom w:val="0"/>
                  <w:divBdr>
                    <w:top w:val="none" w:sz="0" w:space="0" w:color="auto"/>
                    <w:left w:val="none" w:sz="0" w:space="0" w:color="auto"/>
                    <w:bottom w:val="none" w:sz="0" w:space="0" w:color="auto"/>
                    <w:right w:val="none" w:sz="0" w:space="0" w:color="auto"/>
                  </w:divBdr>
                  <w:divsChild>
                    <w:div w:id="42874899">
                      <w:marLeft w:val="0"/>
                      <w:marRight w:val="0"/>
                      <w:marTop w:val="0"/>
                      <w:marBottom w:val="0"/>
                      <w:divBdr>
                        <w:top w:val="none" w:sz="0" w:space="0" w:color="auto"/>
                        <w:left w:val="none" w:sz="0" w:space="0" w:color="auto"/>
                        <w:bottom w:val="none" w:sz="0" w:space="0" w:color="auto"/>
                        <w:right w:val="none" w:sz="0" w:space="0" w:color="auto"/>
                      </w:divBdr>
                    </w:div>
                  </w:divsChild>
                </w:div>
                <w:div w:id="1449861559">
                  <w:marLeft w:val="0"/>
                  <w:marRight w:val="0"/>
                  <w:marTop w:val="0"/>
                  <w:marBottom w:val="0"/>
                  <w:divBdr>
                    <w:top w:val="none" w:sz="0" w:space="0" w:color="auto"/>
                    <w:left w:val="none" w:sz="0" w:space="0" w:color="auto"/>
                    <w:bottom w:val="none" w:sz="0" w:space="0" w:color="auto"/>
                    <w:right w:val="none" w:sz="0" w:space="0" w:color="auto"/>
                  </w:divBdr>
                  <w:divsChild>
                    <w:div w:id="1445886990">
                      <w:marLeft w:val="0"/>
                      <w:marRight w:val="0"/>
                      <w:marTop w:val="0"/>
                      <w:marBottom w:val="0"/>
                      <w:divBdr>
                        <w:top w:val="none" w:sz="0" w:space="0" w:color="auto"/>
                        <w:left w:val="none" w:sz="0" w:space="0" w:color="auto"/>
                        <w:bottom w:val="none" w:sz="0" w:space="0" w:color="auto"/>
                        <w:right w:val="none" w:sz="0" w:space="0" w:color="auto"/>
                      </w:divBdr>
                    </w:div>
                  </w:divsChild>
                </w:div>
                <w:div w:id="1503664014">
                  <w:marLeft w:val="0"/>
                  <w:marRight w:val="0"/>
                  <w:marTop w:val="0"/>
                  <w:marBottom w:val="0"/>
                  <w:divBdr>
                    <w:top w:val="none" w:sz="0" w:space="0" w:color="auto"/>
                    <w:left w:val="none" w:sz="0" w:space="0" w:color="auto"/>
                    <w:bottom w:val="none" w:sz="0" w:space="0" w:color="auto"/>
                    <w:right w:val="none" w:sz="0" w:space="0" w:color="auto"/>
                  </w:divBdr>
                  <w:divsChild>
                    <w:div w:id="1269510624">
                      <w:marLeft w:val="0"/>
                      <w:marRight w:val="0"/>
                      <w:marTop w:val="0"/>
                      <w:marBottom w:val="0"/>
                      <w:divBdr>
                        <w:top w:val="none" w:sz="0" w:space="0" w:color="auto"/>
                        <w:left w:val="none" w:sz="0" w:space="0" w:color="auto"/>
                        <w:bottom w:val="none" w:sz="0" w:space="0" w:color="auto"/>
                        <w:right w:val="none" w:sz="0" w:space="0" w:color="auto"/>
                      </w:divBdr>
                    </w:div>
                    <w:div w:id="1682275669">
                      <w:marLeft w:val="0"/>
                      <w:marRight w:val="0"/>
                      <w:marTop w:val="0"/>
                      <w:marBottom w:val="0"/>
                      <w:divBdr>
                        <w:top w:val="none" w:sz="0" w:space="0" w:color="auto"/>
                        <w:left w:val="none" w:sz="0" w:space="0" w:color="auto"/>
                        <w:bottom w:val="none" w:sz="0" w:space="0" w:color="auto"/>
                        <w:right w:val="none" w:sz="0" w:space="0" w:color="auto"/>
                      </w:divBdr>
                    </w:div>
                    <w:div w:id="2146920488">
                      <w:marLeft w:val="0"/>
                      <w:marRight w:val="0"/>
                      <w:marTop w:val="0"/>
                      <w:marBottom w:val="0"/>
                      <w:divBdr>
                        <w:top w:val="none" w:sz="0" w:space="0" w:color="auto"/>
                        <w:left w:val="none" w:sz="0" w:space="0" w:color="auto"/>
                        <w:bottom w:val="none" w:sz="0" w:space="0" w:color="auto"/>
                        <w:right w:val="none" w:sz="0" w:space="0" w:color="auto"/>
                      </w:divBdr>
                    </w:div>
                  </w:divsChild>
                </w:div>
                <w:div w:id="1564020878">
                  <w:marLeft w:val="0"/>
                  <w:marRight w:val="0"/>
                  <w:marTop w:val="0"/>
                  <w:marBottom w:val="0"/>
                  <w:divBdr>
                    <w:top w:val="none" w:sz="0" w:space="0" w:color="auto"/>
                    <w:left w:val="none" w:sz="0" w:space="0" w:color="auto"/>
                    <w:bottom w:val="none" w:sz="0" w:space="0" w:color="auto"/>
                    <w:right w:val="none" w:sz="0" w:space="0" w:color="auto"/>
                  </w:divBdr>
                  <w:divsChild>
                    <w:div w:id="1144543127">
                      <w:marLeft w:val="0"/>
                      <w:marRight w:val="0"/>
                      <w:marTop w:val="0"/>
                      <w:marBottom w:val="0"/>
                      <w:divBdr>
                        <w:top w:val="none" w:sz="0" w:space="0" w:color="auto"/>
                        <w:left w:val="none" w:sz="0" w:space="0" w:color="auto"/>
                        <w:bottom w:val="none" w:sz="0" w:space="0" w:color="auto"/>
                        <w:right w:val="none" w:sz="0" w:space="0" w:color="auto"/>
                      </w:divBdr>
                    </w:div>
                  </w:divsChild>
                </w:div>
                <w:div w:id="1632245634">
                  <w:marLeft w:val="0"/>
                  <w:marRight w:val="0"/>
                  <w:marTop w:val="0"/>
                  <w:marBottom w:val="0"/>
                  <w:divBdr>
                    <w:top w:val="none" w:sz="0" w:space="0" w:color="auto"/>
                    <w:left w:val="none" w:sz="0" w:space="0" w:color="auto"/>
                    <w:bottom w:val="none" w:sz="0" w:space="0" w:color="auto"/>
                    <w:right w:val="none" w:sz="0" w:space="0" w:color="auto"/>
                  </w:divBdr>
                  <w:divsChild>
                    <w:div w:id="10575364">
                      <w:marLeft w:val="0"/>
                      <w:marRight w:val="0"/>
                      <w:marTop w:val="0"/>
                      <w:marBottom w:val="0"/>
                      <w:divBdr>
                        <w:top w:val="none" w:sz="0" w:space="0" w:color="auto"/>
                        <w:left w:val="none" w:sz="0" w:space="0" w:color="auto"/>
                        <w:bottom w:val="none" w:sz="0" w:space="0" w:color="auto"/>
                        <w:right w:val="none" w:sz="0" w:space="0" w:color="auto"/>
                      </w:divBdr>
                    </w:div>
                    <w:div w:id="833835580">
                      <w:marLeft w:val="0"/>
                      <w:marRight w:val="0"/>
                      <w:marTop w:val="0"/>
                      <w:marBottom w:val="0"/>
                      <w:divBdr>
                        <w:top w:val="none" w:sz="0" w:space="0" w:color="auto"/>
                        <w:left w:val="none" w:sz="0" w:space="0" w:color="auto"/>
                        <w:bottom w:val="none" w:sz="0" w:space="0" w:color="auto"/>
                        <w:right w:val="none" w:sz="0" w:space="0" w:color="auto"/>
                      </w:divBdr>
                    </w:div>
                    <w:div w:id="1573157662">
                      <w:marLeft w:val="0"/>
                      <w:marRight w:val="0"/>
                      <w:marTop w:val="0"/>
                      <w:marBottom w:val="0"/>
                      <w:divBdr>
                        <w:top w:val="none" w:sz="0" w:space="0" w:color="auto"/>
                        <w:left w:val="none" w:sz="0" w:space="0" w:color="auto"/>
                        <w:bottom w:val="none" w:sz="0" w:space="0" w:color="auto"/>
                        <w:right w:val="none" w:sz="0" w:space="0" w:color="auto"/>
                      </w:divBdr>
                    </w:div>
                    <w:div w:id="1666740396">
                      <w:marLeft w:val="0"/>
                      <w:marRight w:val="0"/>
                      <w:marTop w:val="0"/>
                      <w:marBottom w:val="0"/>
                      <w:divBdr>
                        <w:top w:val="none" w:sz="0" w:space="0" w:color="auto"/>
                        <w:left w:val="none" w:sz="0" w:space="0" w:color="auto"/>
                        <w:bottom w:val="none" w:sz="0" w:space="0" w:color="auto"/>
                        <w:right w:val="none" w:sz="0" w:space="0" w:color="auto"/>
                      </w:divBdr>
                    </w:div>
                    <w:div w:id="1884294508">
                      <w:marLeft w:val="0"/>
                      <w:marRight w:val="0"/>
                      <w:marTop w:val="0"/>
                      <w:marBottom w:val="0"/>
                      <w:divBdr>
                        <w:top w:val="none" w:sz="0" w:space="0" w:color="auto"/>
                        <w:left w:val="none" w:sz="0" w:space="0" w:color="auto"/>
                        <w:bottom w:val="none" w:sz="0" w:space="0" w:color="auto"/>
                        <w:right w:val="none" w:sz="0" w:space="0" w:color="auto"/>
                      </w:divBdr>
                    </w:div>
                  </w:divsChild>
                </w:div>
                <w:div w:id="1739009836">
                  <w:marLeft w:val="0"/>
                  <w:marRight w:val="0"/>
                  <w:marTop w:val="0"/>
                  <w:marBottom w:val="0"/>
                  <w:divBdr>
                    <w:top w:val="none" w:sz="0" w:space="0" w:color="auto"/>
                    <w:left w:val="none" w:sz="0" w:space="0" w:color="auto"/>
                    <w:bottom w:val="none" w:sz="0" w:space="0" w:color="auto"/>
                    <w:right w:val="none" w:sz="0" w:space="0" w:color="auto"/>
                  </w:divBdr>
                  <w:divsChild>
                    <w:div w:id="74671037">
                      <w:marLeft w:val="0"/>
                      <w:marRight w:val="0"/>
                      <w:marTop w:val="0"/>
                      <w:marBottom w:val="0"/>
                      <w:divBdr>
                        <w:top w:val="none" w:sz="0" w:space="0" w:color="auto"/>
                        <w:left w:val="none" w:sz="0" w:space="0" w:color="auto"/>
                        <w:bottom w:val="none" w:sz="0" w:space="0" w:color="auto"/>
                        <w:right w:val="none" w:sz="0" w:space="0" w:color="auto"/>
                      </w:divBdr>
                    </w:div>
                  </w:divsChild>
                </w:div>
                <w:div w:id="1793743852">
                  <w:marLeft w:val="0"/>
                  <w:marRight w:val="0"/>
                  <w:marTop w:val="0"/>
                  <w:marBottom w:val="0"/>
                  <w:divBdr>
                    <w:top w:val="none" w:sz="0" w:space="0" w:color="auto"/>
                    <w:left w:val="none" w:sz="0" w:space="0" w:color="auto"/>
                    <w:bottom w:val="none" w:sz="0" w:space="0" w:color="auto"/>
                    <w:right w:val="none" w:sz="0" w:space="0" w:color="auto"/>
                  </w:divBdr>
                  <w:divsChild>
                    <w:div w:id="790246283">
                      <w:marLeft w:val="0"/>
                      <w:marRight w:val="0"/>
                      <w:marTop w:val="0"/>
                      <w:marBottom w:val="0"/>
                      <w:divBdr>
                        <w:top w:val="none" w:sz="0" w:space="0" w:color="auto"/>
                        <w:left w:val="none" w:sz="0" w:space="0" w:color="auto"/>
                        <w:bottom w:val="none" w:sz="0" w:space="0" w:color="auto"/>
                        <w:right w:val="none" w:sz="0" w:space="0" w:color="auto"/>
                      </w:divBdr>
                    </w:div>
                  </w:divsChild>
                </w:div>
                <w:div w:id="1809086793">
                  <w:marLeft w:val="0"/>
                  <w:marRight w:val="0"/>
                  <w:marTop w:val="0"/>
                  <w:marBottom w:val="0"/>
                  <w:divBdr>
                    <w:top w:val="none" w:sz="0" w:space="0" w:color="auto"/>
                    <w:left w:val="none" w:sz="0" w:space="0" w:color="auto"/>
                    <w:bottom w:val="none" w:sz="0" w:space="0" w:color="auto"/>
                    <w:right w:val="none" w:sz="0" w:space="0" w:color="auto"/>
                  </w:divBdr>
                  <w:divsChild>
                    <w:div w:id="513689658">
                      <w:marLeft w:val="0"/>
                      <w:marRight w:val="0"/>
                      <w:marTop w:val="0"/>
                      <w:marBottom w:val="0"/>
                      <w:divBdr>
                        <w:top w:val="none" w:sz="0" w:space="0" w:color="auto"/>
                        <w:left w:val="none" w:sz="0" w:space="0" w:color="auto"/>
                        <w:bottom w:val="none" w:sz="0" w:space="0" w:color="auto"/>
                        <w:right w:val="none" w:sz="0" w:space="0" w:color="auto"/>
                      </w:divBdr>
                    </w:div>
                    <w:div w:id="699474523">
                      <w:marLeft w:val="0"/>
                      <w:marRight w:val="0"/>
                      <w:marTop w:val="0"/>
                      <w:marBottom w:val="0"/>
                      <w:divBdr>
                        <w:top w:val="none" w:sz="0" w:space="0" w:color="auto"/>
                        <w:left w:val="none" w:sz="0" w:space="0" w:color="auto"/>
                        <w:bottom w:val="none" w:sz="0" w:space="0" w:color="auto"/>
                        <w:right w:val="none" w:sz="0" w:space="0" w:color="auto"/>
                      </w:divBdr>
                    </w:div>
                  </w:divsChild>
                </w:div>
                <w:div w:id="2032949734">
                  <w:marLeft w:val="0"/>
                  <w:marRight w:val="0"/>
                  <w:marTop w:val="0"/>
                  <w:marBottom w:val="0"/>
                  <w:divBdr>
                    <w:top w:val="none" w:sz="0" w:space="0" w:color="auto"/>
                    <w:left w:val="none" w:sz="0" w:space="0" w:color="auto"/>
                    <w:bottom w:val="none" w:sz="0" w:space="0" w:color="auto"/>
                    <w:right w:val="none" w:sz="0" w:space="0" w:color="auto"/>
                  </w:divBdr>
                  <w:divsChild>
                    <w:div w:id="1385176172">
                      <w:marLeft w:val="0"/>
                      <w:marRight w:val="0"/>
                      <w:marTop w:val="0"/>
                      <w:marBottom w:val="0"/>
                      <w:divBdr>
                        <w:top w:val="none" w:sz="0" w:space="0" w:color="auto"/>
                        <w:left w:val="none" w:sz="0" w:space="0" w:color="auto"/>
                        <w:bottom w:val="none" w:sz="0" w:space="0" w:color="auto"/>
                        <w:right w:val="none" w:sz="0" w:space="0" w:color="auto"/>
                      </w:divBdr>
                    </w:div>
                    <w:div w:id="1746299571">
                      <w:marLeft w:val="0"/>
                      <w:marRight w:val="0"/>
                      <w:marTop w:val="0"/>
                      <w:marBottom w:val="0"/>
                      <w:divBdr>
                        <w:top w:val="none" w:sz="0" w:space="0" w:color="auto"/>
                        <w:left w:val="none" w:sz="0" w:space="0" w:color="auto"/>
                        <w:bottom w:val="none" w:sz="0" w:space="0" w:color="auto"/>
                        <w:right w:val="none" w:sz="0" w:space="0" w:color="auto"/>
                      </w:divBdr>
                    </w:div>
                    <w:div w:id="1956982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4031348">
      <w:bodyDiv w:val="1"/>
      <w:marLeft w:val="0"/>
      <w:marRight w:val="0"/>
      <w:marTop w:val="0"/>
      <w:marBottom w:val="0"/>
      <w:divBdr>
        <w:top w:val="none" w:sz="0" w:space="0" w:color="auto"/>
        <w:left w:val="none" w:sz="0" w:space="0" w:color="auto"/>
        <w:bottom w:val="none" w:sz="0" w:space="0" w:color="auto"/>
        <w:right w:val="none" w:sz="0" w:space="0" w:color="auto"/>
      </w:divBdr>
      <w:divsChild>
        <w:div w:id="6756723">
          <w:marLeft w:val="0"/>
          <w:marRight w:val="0"/>
          <w:marTop w:val="0"/>
          <w:marBottom w:val="0"/>
          <w:divBdr>
            <w:top w:val="none" w:sz="0" w:space="0" w:color="auto"/>
            <w:left w:val="none" w:sz="0" w:space="0" w:color="auto"/>
            <w:bottom w:val="none" w:sz="0" w:space="0" w:color="auto"/>
            <w:right w:val="none" w:sz="0" w:space="0" w:color="auto"/>
          </w:divBdr>
        </w:div>
        <w:div w:id="238831616">
          <w:marLeft w:val="0"/>
          <w:marRight w:val="0"/>
          <w:marTop w:val="0"/>
          <w:marBottom w:val="0"/>
          <w:divBdr>
            <w:top w:val="none" w:sz="0" w:space="0" w:color="auto"/>
            <w:left w:val="none" w:sz="0" w:space="0" w:color="auto"/>
            <w:bottom w:val="none" w:sz="0" w:space="0" w:color="auto"/>
            <w:right w:val="none" w:sz="0" w:space="0" w:color="auto"/>
          </w:divBdr>
        </w:div>
        <w:div w:id="307171245">
          <w:marLeft w:val="0"/>
          <w:marRight w:val="0"/>
          <w:marTop w:val="0"/>
          <w:marBottom w:val="0"/>
          <w:divBdr>
            <w:top w:val="none" w:sz="0" w:space="0" w:color="auto"/>
            <w:left w:val="none" w:sz="0" w:space="0" w:color="auto"/>
            <w:bottom w:val="none" w:sz="0" w:space="0" w:color="auto"/>
            <w:right w:val="none" w:sz="0" w:space="0" w:color="auto"/>
          </w:divBdr>
        </w:div>
        <w:div w:id="398940872">
          <w:marLeft w:val="0"/>
          <w:marRight w:val="0"/>
          <w:marTop w:val="0"/>
          <w:marBottom w:val="0"/>
          <w:divBdr>
            <w:top w:val="none" w:sz="0" w:space="0" w:color="auto"/>
            <w:left w:val="none" w:sz="0" w:space="0" w:color="auto"/>
            <w:bottom w:val="none" w:sz="0" w:space="0" w:color="auto"/>
            <w:right w:val="none" w:sz="0" w:space="0" w:color="auto"/>
          </w:divBdr>
        </w:div>
        <w:div w:id="400106775">
          <w:marLeft w:val="0"/>
          <w:marRight w:val="0"/>
          <w:marTop w:val="0"/>
          <w:marBottom w:val="0"/>
          <w:divBdr>
            <w:top w:val="none" w:sz="0" w:space="0" w:color="auto"/>
            <w:left w:val="none" w:sz="0" w:space="0" w:color="auto"/>
            <w:bottom w:val="none" w:sz="0" w:space="0" w:color="auto"/>
            <w:right w:val="none" w:sz="0" w:space="0" w:color="auto"/>
          </w:divBdr>
        </w:div>
        <w:div w:id="443691655">
          <w:marLeft w:val="0"/>
          <w:marRight w:val="0"/>
          <w:marTop w:val="0"/>
          <w:marBottom w:val="0"/>
          <w:divBdr>
            <w:top w:val="none" w:sz="0" w:space="0" w:color="auto"/>
            <w:left w:val="none" w:sz="0" w:space="0" w:color="auto"/>
            <w:bottom w:val="none" w:sz="0" w:space="0" w:color="auto"/>
            <w:right w:val="none" w:sz="0" w:space="0" w:color="auto"/>
          </w:divBdr>
        </w:div>
        <w:div w:id="560335739">
          <w:marLeft w:val="0"/>
          <w:marRight w:val="0"/>
          <w:marTop w:val="0"/>
          <w:marBottom w:val="0"/>
          <w:divBdr>
            <w:top w:val="none" w:sz="0" w:space="0" w:color="auto"/>
            <w:left w:val="none" w:sz="0" w:space="0" w:color="auto"/>
            <w:bottom w:val="none" w:sz="0" w:space="0" w:color="auto"/>
            <w:right w:val="none" w:sz="0" w:space="0" w:color="auto"/>
          </w:divBdr>
        </w:div>
        <w:div w:id="972373271">
          <w:marLeft w:val="0"/>
          <w:marRight w:val="0"/>
          <w:marTop w:val="0"/>
          <w:marBottom w:val="0"/>
          <w:divBdr>
            <w:top w:val="none" w:sz="0" w:space="0" w:color="auto"/>
            <w:left w:val="none" w:sz="0" w:space="0" w:color="auto"/>
            <w:bottom w:val="none" w:sz="0" w:space="0" w:color="auto"/>
            <w:right w:val="none" w:sz="0" w:space="0" w:color="auto"/>
          </w:divBdr>
        </w:div>
        <w:div w:id="977030062">
          <w:marLeft w:val="0"/>
          <w:marRight w:val="0"/>
          <w:marTop w:val="0"/>
          <w:marBottom w:val="0"/>
          <w:divBdr>
            <w:top w:val="none" w:sz="0" w:space="0" w:color="auto"/>
            <w:left w:val="none" w:sz="0" w:space="0" w:color="auto"/>
            <w:bottom w:val="none" w:sz="0" w:space="0" w:color="auto"/>
            <w:right w:val="none" w:sz="0" w:space="0" w:color="auto"/>
          </w:divBdr>
        </w:div>
        <w:div w:id="1000504941">
          <w:marLeft w:val="0"/>
          <w:marRight w:val="0"/>
          <w:marTop w:val="0"/>
          <w:marBottom w:val="0"/>
          <w:divBdr>
            <w:top w:val="none" w:sz="0" w:space="0" w:color="auto"/>
            <w:left w:val="none" w:sz="0" w:space="0" w:color="auto"/>
            <w:bottom w:val="none" w:sz="0" w:space="0" w:color="auto"/>
            <w:right w:val="none" w:sz="0" w:space="0" w:color="auto"/>
          </w:divBdr>
        </w:div>
        <w:div w:id="1037659571">
          <w:marLeft w:val="0"/>
          <w:marRight w:val="0"/>
          <w:marTop w:val="0"/>
          <w:marBottom w:val="0"/>
          <w:divBdr>
            <w:top w:val="none" w:sz="0" w:space="0" w:color="auto"/>
            <w:left w:val="none" w:sz="0" w:space="0" w:color="auto"/>
            <w:bottom w:val="none" w:sz="0" w:space="0" w:color="auto"/>
            <w:right w:val="none" w:sz="0" w:space="0" w:color="auto"/>
          </w:divBdr>
        </w:div>
        <w:div w:id="1153260416">
          <w:marLeft w:val="0"/>
          <w:marRight w:val="0"/>
          <w:marTop w:val="0"/>
          <w:marBottom w:val="0"/>
          <w:divBdr>
            <w:top w:val="none" w:sz="0" w:space="0" w:color="auto"/>
            <w:left w:val="none" w:sz="0" w:space="0" w:color="auto"/>
            <w:bottom w:val="none" w:sz="0" w:space="0" w:color="auto"/>
            <w:right w:val="none" w:sz="0" w:space="0" w:color="auto"/>
          </w:divBdr>
        </w:div>
        <w:div w:id="1170681072">
          <w:marLeft w:val="0"/>
          <w:marRight w:val="0"/>
          <w:marTop w:val="0"/>
          <w:marBottom w:val="0"/>
          <w:divBdr>
            <w:top w:val="none" w:sz="0" w:space="0" w:color="auto"/>
            <w:left w:val="none" w:sz="0" w:space="0" w:color="auto"/>
            <w:bottom w:val="none" w:sz="0" w:space="0" w:color="auto"/>
            <w:right w:val="none" w:sz="0" w:space="0" w:color="auto"/>
          </w:divBdr>
        </w:div>
        <w:div w:id="1199664178">
          <w:marLeft w:val="0"/>
          <w:marRight w:val="0"/>
          <w:marTop w:val="0"/>
          <w:marBottom w:val="0"/>
          <w:divBdr>
            <w:top w:val="none" w:sz="0" w:space="0" w:color="auto"/>
            <w:left w:val="none" w:sz="0" w:space="0" w:color="auto"/>
            <w:bottom w:val="none" w:sz="0" w:space="0" w:color="auto"/>
            <w:right w:val="none" w:sz="0" w:space="0" w:color="auto"/>
          </w:divBdr>
        </w:div>
        <w:div w:id="1213620625">
          <w:marLeft w:val="0"/>
          <w:marRight w:val="0"/>
          <w:marTop w:val="0"/>
          <w:marBottom w:val="0"/>
          <w:divBdr>
            <w:top w:val="none" w:sz="0" w:space="0" w:color="auto"/>
            <w:left w:val="none" w:sz="0" w:space="0" w:color="auto"/>
            <w:bottom w:val="none" w:sz="0" w:space="0" w:color="auto"/>
            <w:right w:val="none" w:sz="0" w:space="0" w:color="auto"/>
          </w:divBdr>
        </w:div>
        <w:div w:id="1236205897">
          <w:marLeft w:val="0"/>
          <w:marRight w:val="0"/>
          <w:marTop w:val="0"/>
          <w:marBottom w:val="0"/>
          <w:divBdr>
            <w:top w:val="none" w:sz="0" w:space="0" w:color="auto"/>
            <w:left w:val="none" w:sz="0" w:space="0" w:color="auto"/>
            <w:bottom w:val="none" w:sz="0" w:space="0" w:color="auto"/>
            <w:right w:val="none" w:sz="0" w:space="0" w:color="auto"/>
          </w:divBdr>
        </w:div>
        <w:div w:id="1303076577">
          <w:marLeft w:val="0"/>
          <w:marRight w:val="0"/>
          <w:marTop w:val="0"/>
          <w:marBottom w:val="0"/>
          <w:divBdr>
            <w:top w:val="none" w:sz="0" w:space="0" w:color="auto"/>
            <w:left w:val="none" w:sz="0" w:space="0" w:color="auto"/>
            <w:bottom w:val="none" w:sz="0" w:space="0" w:color="auto"/>
            <w:right w:val="none" w:sz="0" w:space="0" w:color="auto"/>
          </w:divBdr>
        </w:div>
        <w:div w:id="1325626807">
          <w:marLeft w:val="0"/>
          <w:marRight w:val="0"/>
          <w:marTop w:val="0"/>
          <w:marBottom w:val="0"/>
          <w:divBdr>
            <w:top w:val="none" w:sz="0" w:space="0" w:color="auto"/>
            <w:left w:val="none" w:sz="0" w:space="0" w:color="auto"/>
            <w:bottom w:val="none" w:sz="0" w:space="0" w:color="auto"/>
            <w:right w:val="none" w:sz="0" w:space="0" w:color="auto"/>
          </w:divBdr>
        </w:div>
        <w:div w:id="1364862590">
          <w:marLeft w:val="0"/>
          <w:marRight w:val="0"/>
          <w:marTop w:val="0"/>
          <w:marBottom w:val="0"/>
          <w:divBdr>
            <w:top w:val="none" w:sz="0" w:space="0" w:color="auto"/>
            <w:left w:val="none" w:sz="0" w:space="0" w:color="auto"/>
            <w:bottom w:val="none" w:sz="0" w:space="0" w:color="auto"/>
            <w:right w:val="none" w:sz="0" w:space="0" w:color="auto"/>
          </w:divBdr>
        </w:div>
        <w:div w:id="1429230243">
          <w:marLeft w:val="0"/>
          <w:marRight w:val="0"/>
          <w:marTop w:val="0"/>
          <w:marBottom w:val="0"/>
          <w:divBdr>
            <w:top w:val="none" w:sz="0" w:space="0" w:color="auto"/>
            <w:left w:val="none" w:sz="0" w:space="0" w:color="auto"/>
            <w:bottom w:val="none" w:sz="0" w:space="0" w:color="auto"/>
            <w:right w:val="none" w:sz="0" w:space="0" w:color="auto"/>
          </w:divBdr>
        </w:div>
        <w:div w:id="1525631968">
          <w:marLeft w:val="0"/>
          <w:marRight w:val="0"/>
          <w:marTop w:val="0"/>
          <w:marBottom w:val="0"/>
          <w:divBdr>
            <w:top w:val="none" w:sz="0" w:space="0" w:color="auto"/>
            <w:left w:val="none" w:sz="0" w:space="0" w:color="auto"/>
            <w:bottom w:val="none" w:sz="0" w:space="0" w:color="auto"/>
            <w:right w:val="none" w:sz="0" w:space="0" w:color="auto"/>
          </w:divBdr>
        </w:div>
        <w:div w:id="1537309724">
          <w:marLeft w:val="0"/>
          <w:marRight w:val="0"/>
          <w:marTop w:val="0"/>
          <w:marBottom w:val="0"/>
          <w:divBdr>
            <w:top w:val="none" w:sz="0" w:space="0" w:color="auto"/>
            <w:left w:val="none" w:sz="0" w:space="0" w:color="auto"/>
            <w:bottom w:val="none" w:sz="0" w:space="0" w:color="auto"/>
            <w:right w:val="none" w:sz="0" w:space="0" w:color="auto"/>
          </w:divBdr>
        </w:div>
        <w:div w:id="1649240689">
          <w:marLeft w:val="0"/>
          <w:marRight w:val="0"/>
          <w:marTop w:val="0"/>
          <w:marBottom w:val="0"/>
          <w:divBdr>
            <w:top w:val="none" w:sz="0" w:space="0" w:color="auto"/>
            <w:left w:val="none" w:sz="0" w:space="0" w:color="auto"/>
            <w:bottom w:val="none" w:sz="0" w:space="0" w:color="auto"/>
            <w:right w:val="none" w:sz="0" w:space="0" w:color="auto"/>
          </w:divBdr>
        </w:div>
        <w:div w:id="1663386565">
          <w:marLeft w:val="0"/>
          <w:marRight w:val="0"/>
          <w:marTop w:val="0"/>
          <w:marBottom w:val="0"/>
          <w:divBdr>
            <w:top w:val="none" w:sz="0" w:space="0" w:color="auto"/>
            <w:left w:val="none" w:sz="0" w:space="0" w:color="auto"/>
            <w:bottom w:val="none" w:sz="0" w:space="0" w:color="auto"/>
            <w:right w:val="none" w:sz="0" w:space="0" w:color="auto"/>
          </w:divBdr>
        </w:div>
        <w:div w:id="1690717379">
          <w:marLeft w:val="0"/>
          <w:marRight w:val="0"/>
          <w:marTop w:val="0"/>
          <w:marBottom w:val="0"/>
          <w:divBdr>
            <w:top w:val="none" w:sz="0" w:space="0" w:color="auto"/>
            <w:left w:val="none" w:sz="0" w:space="0" w:color="auto"/>
            <w:bottom w:val="none" w:sz="0" w:space="0" w:color="auto"/>
            <w:right w:val="none" w:sz="0" w:space="0" w:color="auto"/>
          </w:divBdr>
        </w:div>
        <w:div w:id="1849906764">
          <w:marLeft w:val="0"/>
          <w:marRight w:val="0"/>
          <w:marTop w:val="0"/>
          <w:marBottom w:val="0"/>
          <w:divBdr>
            <w:top w:val="none" w:sz="0" w:space="0" w:color="auto"/>
            <w:left w:val="none" w:sz="0" w:space="0" w:color="auto"/>
            <w:bottom w:val="none" w:sz="0" w:space="0" w:color="auto"/>
            <w:right w:val="none" w:sz="0" w:space="0" w:color="auto"/>
          </w:divBdr>
        </w:div>
        <w:div w:id="1893033573">
          <w:marLeft w:val="0"/>
          <w:marRight w:val="0"/>
          <w:marTop w:val="0"/>
          <w:marBottom w:val="0"/>
          <w:divBdr>
            <w:top w:val="none" w:sz="0" w:space="0" w:color="auto"/>
            <w:left w:val="none" w:sz="0" w:space="0" w:color="auto"/>
            <w:bottom w:val="none" w:sz="0" w:space="0" w:color="auto"/>
            <w:right w:val="none" w:sz="0" w:space="0" w:color="auto"/>
          </w:divBdr>
        </w:div>
        <w:div w:id="2046056814">
          <w:marLeft w:val="0"/>
          <w:marRight w:val="0"/>
          <w:marTop w:val="0"/>
          <w:marBottom w:val="0"/>
          <w:divBdr>
            <w:top w:val="none" w:sz="0" w:space="0" w:color="auto"/>
            <w:left w:val="none" w:sz="0" w:space="0" w:color="auto"/>
            <w:bottom w:val="none" w:sz="0" w:space="0" w:color="auto"/>
            <w:right w:val="none" w:sz="0" w:space="0" w:color="auto"/>
          </w:divBdr>
        </w:div>
      </w:divsChild>
    </w:div>
    <w:div w:id="18410433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6e3d692-07ac-43a0-b4d6-8d5020aa51bb" xsi:nil="true"/>
    <_ip_UnifiedCompliancePolicyUIAction xmlns="http://schemas.microsoft.com/sharepoint/v3" xsi:nil="true"/>
    <_Flow_SignoffStatus xmlns="b0519370-14eb-49fe-81f1-34ec122672fe" xsi:nil="true"/>
    <_ip_UnifiedCompliancePolicyProperties xmlns="http://schemas.microsoft.com/sharepoint/v3" xsi:nil="true"/>
    <lcf76f155ced4ddcb4097134ff3c332f xmlns="b0519370-14eb-49fe-81f1-34ec122672f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1DD98D054F79441A4F7A9C96C1F3C4D" ma:contentTypeVersion="19" ma:contentTypeDescription="Create a new document." ma:contentTypeScope="" ma:versionID="2c3eaeb2582ed00344b5b7e35d3b5804">
  <xsd:schema xmlns:xsd="http://www.w3.org/2001/XMLSchema" xmlns:xs="http://www.w3.org/2001/XMLSchema" xmlns:p="http://schemas.microsoft.com/office/2006/metadata/properties" xmlns:ns1="http://schemas.microsoft.com/sharepoint/v3" xmlns:ns2="f6e3d692-07ac-43a0-b4d6-8d5020aa51bb" xmlns:ns3="b0519370-14eb-49fe-81f1-34ec122672fe" targetNamespace="http://schemas.microsoft.com/office/2006/metadata/properties" ma:root="true" ma:fieldsID="d14aaaea3c30f9d12ee199ffd945b930" ns1:_="" ns2:_="" ns3:_="">
    <xsd:import namespace="http://schemas.microsoft.com/sharepoint/v3"/>
    <xsd:import namespace="f6e3d692-07ac-43a0-b4d6-8d5020aa51bb"/>
    <xsd:import namespace="b0519370-14eb-49fe-81f1-34ec122672f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_Flow_SignoffStatus" minOccurs="0"/>
                <xsd:element ref="ns3:MediaLengthInSeconds" minOccurs="0"/>
                <xsd:element ref="ns1:_ip_UnifiedCompliancePolicyProperties" minOccurs="0"/>
                <xsd:element ref="ns1:_ip_UnifiedCompliancePolicyUIAction"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e3d692-07ac-43a0-b4d6-8d5020aa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6" nillable="true" ma:displayName="Taxonomy Catch All Column" ma:hidden="true" ma:list="{65850fca-1d33-4072-a1d8-5a5e5970de83}" ma:internalName="TaxCatchAll" ma:showField="CatchAllData" ma:web="f6e3d692-07ac-43a0-b4d6-8d5020aa51b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0519370-14eb-49fe-81f1-34ec122672fe"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_Flow_SignoffStatus" ma:index="20" nillable="true" ma:displayName="Sign-off status" ma:internalName="Sign_x002d_off_x0020_status">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143269b3-1d89-4217-9ccd-9475142879ec"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D013D5-A36E-4CD5-9EDD-13363B82C49B}">
  <ds:schemaRefs>
    <ds:schemaRef ds:uri="http://schemas.microsoft.com/office/2006/metadata/properties"/>
    <ds:schemaRef ds:uri="http://schemas.microsoft.com/office/infopath/2007/PartnerControls"/>
    <ds:schemaRef ds:uri="f6e3d692-07ac-43a0-b4d6-8d5020aa51bb"/>
    <ds:schemaRef ds:uri="http://schemas.microsoft.com/sharepoint/v3"/>
    <ds:schemaRef ds:uri="b0519370-14eb-49fe-81f1-34ec122672fe"/>
  </ds:schemaRefs>
</ds:datastoreItem>
</file>

<file path=customXml/itemProps2.xml><?xml version="1.0" encoding="utf-8"?>
<ds:datastoreItem xmlns:ds="http://schemas.openxmlformats.org/officeDocument/2006/customXml" ds:itemID="{3B13E758-CA40-40B7-870E-C10F1DE80F39}">
  <ds:schemaRefs>
    <ds:schemaRef ds:uri="http://schemas.microsoft.com/sharepoint/v3/contenttype/forms"/>
  </ds:schemaRefs>
</ds:datastoreItem>
</file>

<file path=customXml/itemProps3.xml><?xml version="1.0" encoding="utf-8"?>
<ds:datastoreItem xmlns:ds="http://schemas.openxmlformats.org/officeDocument/2006/customXml" ds:itemID="{28C33C96-9A4A-4545-A175-2243FF374D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6e3d692-07ac-43a0-b4d6-8d5020aa51bb"/>
    <ds:schemaRef ds:uri="b0519370-14eb-49fe-81f1-34ec122672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934</Words>
  <Characters>5325</Characters>
  <Application>Microsoft Office Word</Application>
  <DocSecurity>0</DocSecurity>
  <Lines>44</Lines>
  <Paragraphs>12</Paragraphs>
  <ScaleCrop>false</ScaleCrop>
  <Company/>
  <LinksUpToDate>false</LinksUpToDate>
  <CharactersWithSpaces>6247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McCabe, Leanne</dc:creator>
  <cp:keywords/>
  <cp:lastModifiedBy>Harkin, Fiona</cp:lastModifiedBy>
  <cp:revision>13</cp:revision>
  <dcterms:created xsi:type="dcterms:W3CDTF">2023-06-22T13:22:00Z</dcterms:created>
  <dcterms:modified xsi:type="dcterms:W3CDTF">2023-06-29T12:32:00Z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0x010100A1DD98D054F79441A4F7A9C96C1F3C4D</vt:lpwstr>
  </property>
  <property fmtid="{D5CDD505-2E9C-101B-9397-08002B2CF9AE}" pid="3" name="MediaServiceImageTags">
    <vt:lpwstr/>
  </property>
</Properties>
</file>