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18"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tblGrid>
      <w:tr w:rsidR="00D055CA" w:rsidRPr="007969BF" w14:paraId="15153619" w14:textId="77777777" w:rsidTr="00BB159D">
        <w:tc>
          <w:tcPr>
            <w:tcW w:w="1101" w:type="dxa"/>
            <w:shd w:val="clear" w:color="auto" w:fill="C0BC9B"/>
          </w:tcPr>
          <w:p w14:paraId="2CB48DFC" w14:textId="77777777" w:rsidR="00D055CA" w:rsidRPr="007969BF" w:rsidRDefault="00D055CA" w:rsidP="00800DFC">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Date:</w:t>
            </w:r>
          </w:p>
          <w:p w14:paraId="25B7D20B" w14:textId="77777777" w:rsidR="00D055CA" w:rsidRPr="007969BF" w:rsidRDefault="00D055CA" w:rsidP="00800DFC">
            <w:pPr>
              <w:jc w:val="both"/>
              <w:rPr>
                <w:rFonts w:eastAsia="MS Mincho"/>
                <w:b/>
                <w:sz w:val="22"/>
                <w:szCs w:val="22"/>
              </w:rPr>
            </w:pPr>
          </w:p>
        </w:tc>
        <w:tc>
          <w:tcPr>
            <w:tcW w:w="1842" w:type="dxa"/>
            <w:shd w:val="clear" w:color="auto" w:fill="auto"/>
          </w:tcPr>
          <w:p w14:paraId="1801B8A4" w14:textId="77777777" w:rsidR="00D055CA" w:rsidRPr="00D64B3F" w:rsidRDefault="00D64B3F" w:rsidP="00800DFC">
            <w:pPr>
              <w:jc w:val="both"/>
              <w:rPr>
                <w:rFonts w:ascii="Raleway" w:eastAsia="MS Mincho" w:hAnsi="Raleway"/>
                <w:b/>
                <w:sz w:val="22"/>
                <w:szCs w:val="22"/>
              </w:rPr>
            </w:pPr>
            <w:r w:rsidRPr="00D64B3F">
              <w:rPr>
                <w:rFonts w:ascii="Raleway" w:eastAsia="MS Mincho" w:hAnsi="Raleway"/>
                <w:b/>
                <w:sz w:val="22"/>
                <w:szCs w:val="22"/>
              </w:rPr>
              <w:t>June 2021</w:t>
            </w:r>
            <w:r w:rsidR="00D055CA" w:rsidRPr="00D64B3F">
              <w:rPr>
                <w:rFonts w:ascii="Raleway" w:eastAsia="MS Mincho" w:hAnsi="Raleway"/>
                <w:b/>
                <w:sz w:val="22"/>
                <w:szCs w:val="22"/>
              </w:rPr>
              <w:t xml:space="preserve"> </w:t>
            </w:r>
          </w:p>
        </w:tc>
      </w:tr>
    </w:tbl>
    <w:p w14:paraId="69C915FD" w14:textId="77777777" w:rsidR="00D055CA" w:rsidRPr="007969BF" w:rsidRDefault="00D15AF9" w:rsidP="00C70EA2">
      <w:pPr>
        <w:jc w:val="both"/>
        <w:rPr>
          <w:b/>
          <w:sz w:val="22"/>
          <w:szCs w:val="22"/>
        </w:rPr>
      </w:pPr>
      <w:r w:rsidRPr="007969BF">
        <w:rPr>
          <w:b/>
          <w:noProof/>
          <w:sz w:val="22"/>
          <w:szCs w:val="22"/>
          <w:lang w:eastAsia="en-GB"/>
        </w:rPr>
      </w:r>
      <w:r w:rsidRPr="007969BF">
        <w:rPr>
          <w:b/>
          <w:sz w:val="22"/>
          <w:szCs w:val="22"/>
        </w:rPr>
        <w:pict w14:anchorId="3539A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05.45pt;height:44.15pt;mso-position-horizontal-relative:char;mso-position-vertical-relative:line">
            <v:imagedata r:id="rId11" o:title=""/>
            <w10:wrap type="none"/>
            <w10:anchorlock/>
          </v:shape>
        </w:pict>
      </w:r>
      <w:r w:rsidR="001206E8" w:rsidRPr="007969BF">
        <w:rPr>
          <w:b/>
          <w:sz w:val="22"/>
          <w:szCs w:val="22"/>
        </w:rPr>
        <w:t xml:space="preserve">          </w:t>
      </w:r>
    </w:p>
    <w:p w14:paraId="625D763E" w14:textId="77777777" w:rsidR="001206E8" w:rsidRPr="007969BF" w:rsidRDefault="001206E8" w:rsidP="005B39EF">
      <w:pPr>
        <w:pStyle w:val="Heading1"/>
        <w:jc w:val="left"/>
        <w:rPr>
          <w:rFonts w:ascii="Times New Roman" w:hAnsi="Times New Roman"/>
          <w:color w:val="000000"/>
          <w:sz w:val="22"/>
          <w:szCs w:val="22"/>
        </w:rPr>
      </w:pPr>
    </w:p>
    <w:p w14:paraId="368E1D43" w14:textId="77777777" w:rsidR="00B409CF" w:rsidRPr="007969BF" w:rsidRDefault="00B409CF">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00E644EC" w:rsidRPr="007969BF">
        <w:rPr>
          <w:rFonts w:ascii="Raleway" w:hAnsi="Raleway" w:cs="Calibri"/>
          <w:color w:val="000000"/>
          <w:sz w:val="22"/>
          <w:szCs w:val="22"/>
        </w:rPr>
        <w:t xml:space="preserve"> &amp; PERSON SPECIFICATION</w:t>
      </w:r>
    </w:p>
    <w:p w14:paraId="05056D08" w14:textId="77777777" w:rsidR="00B409CF" w:rsidRPr="007969BF" w:rsidRDefault="00B409CF">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1701"/>
        <w:gridCol w:w="1164"/>
      </w:tblGrid>
      <w:tr w:rsidR="00E644EC" w:rsidRPr="007969BF" w14:paraId="52074AC7" w14:textId="77777777" w:rsidTr="00BB159D">
        <w:tc>
          <w:tcPr>
            <w:tcW w:w="2660" w:type="dxa"/>
            <w:shd w:val="clear" w:color="auto" w:fill="C0BC9B"/>
          </w:tcPr>
          <w:p w14:paraId="3C348FA4" w14:textId="77777777" w:rsidR="00E644EC" w:rsidRPr="007969BF" w:rsidRDefault="00E644EC" w:rsidP="00E644EC">
            <w:pPr>
              <w:rPr>
                <w:rFonts w:ascii="Raleway" w:eastAsia="MS Mincho" w:hAnsi="Raleway" w:cs="Calibri"/>
                <w:b/>
                <w:color w:val="000000"/>
                <w:sz w:val="22"/>
                <w:szCs w:val="22"/>
              </w:rPr>
            </w:pPr>
            <w:r w:rsidRPr="007969BF">
              <w:rPr>
                <w:rFonts w:ascii="Raleway" w:eastAsia="MS Mincho" w:hAnsi="Raleway" w:cs="Calibri"/>
                <w:b/>
                <w:color w:val="000000"/>
                <w:sz w:val="22"/>
                <w:szCs w:val="22"/>
              </w:rPr>
              <w:t>Post title</w:t>
            </w:r>
            <w:r w:rsidR="00277680" w:rsidRPr="007969BF">
              <w:rPr>
                <w:rFonts w:ascii="Raleway" w:eastAsia="MS Mincho" w:hAnsi="Raleway" w:cs="Calibri"/>
                <w:b/>
                <w:color w:val="000000"/>
                <w:sz w:val="22"/>
                <w:szCs w:val="22"/>
              </w:rPr>
              <w:t>:</w:t>
            </w:r>
          </w:p>
        </w:tc>
        <w:tc>
          <w:tcPr>
            <w:tcW w:w="4111" w:type="dxa"/>
            <w:shd w:val="clear" w:color="auto" w:fill="auto"/>
          </w:tcPr>
          <w:p w14:paraId="47776836" w14:textId="77777777" w:rsidR="00E644EC" w:rsidRPr="007969BF" w:rsidRDefault="003D7D39" w:rsidP="00D64B3F">
            <w:pPr>
              <w:rPr>
                <w:rFonts w:ascii="Raleway" w:eastAsia="MS Mincho" w:hAnsi="Raleway" w:cs="Calibri"/>
                <w:b/>
                <w:color w:val="000000"/>
                <w:sz w:val="22"/>
                <w:szCs w:val="22"/>
              </w:rPr>
            </w:pPr>
            <w:r>
              <w:rPr>
                <w:rFonts w:ascii="Raleway" w:eastAsia="MS Mincho" w:hAnsi="Raleway" w:cs="Calibri"/>
                <w:b/>
                <w:color w:val="000000"/>
                <w:sz w:val="22"/>
                <w:szCs w:val="22"/>
              </w:rPr>
              <w:t>Departmental Support Assistant (Finance and Planning, Student Services</w:t>
            </w:r>
            <w:r w:rsidR="00AC009B">
              <w:rPr>
                <w:rFonts w:ascii="Raleway" w:eastAsia="MS Mincho" w:hAnsi="Raleway" w:cs="Calibri"/>
                <w:b/>
                <w:color w:val="000000"/>
                <w:sz w:val="22"/>
                <w:szCs w:val="22"/>
              </w:rPr>
              <w:t>, Communications and External Relations</w:t>
            </w:r>
            <w:r>
              <w:rPr>
                <w:rFonts w:ascii="Raleway" w:eastAsia="MS Mincho" w:hAnsi="Raleway" w:cs="Calibri"/>
                <w:b/>
                <w:color w:val="000000"/>
                <w:sz w:val="22"/>
                <w:szCs w:val="22"/>
              </w:rPr>
              <w:t xml:space="preserve"> &amp; KDS)</w:t>
            </w:r>
            <w:r w:rsidR="00277680" w:rsidRPr="007969BF">
              <w:rPr>
                <w:rFonts w:ascii="Raleway" w:eastAsia="MS Mincho" w:hAnsi="Raleway" w:cs="Calibri"/>
                <w:b/>
                <w:color w:val="000000"/>
                <w:sz w:val="22"/>
                <w:szCs w:val="22"/>
              </w:rPr>
              <w:br/>
            </w:r>
          </w:p>
        </w:tc>
        <w:tc>
          <w:tcPr>
            <w:tcW w:w="1701" w:type="dxa"/>
            <w:shd w:val="clear" w:color="auto" w:fill="C0BC9B"/>
          </w:tcPr>
          <w:p w14:paraId="4AE5AD18" w14:textId="77777777" w:rsidR="00E644EC" w:rsidRPr="007969BF" w:rsidRDefault="00E644EC"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Post number</w:t>
            </w:r>
          </w:p>
        </w:tc>
        <w:tc>
          <w:tcPr>
            <w:tcW w:w="1164" w:type="dxa"/>
            <w:shd w:val="clear" w:color="auto" w:fill="auto"/>
          </w:tcPr>
          <w:p w14:paraId="682E4483" w14:textId="77777777" w:rsidR="00E644EC" w:rsidRPr="007969BF" w:rsidRDefault="00E644EC" w:rsidP="00E34979">
            <w:pPr>
              <w:jc w:val="center"/>
              <w:rPr>
                <w:rFonts w:ascii="Raleway" w:eastAsia="MS Mincho" w:hAnsi="Raleway" w:cs="Calibri"/>
                <w:b/>
                <w:color w:val="000000"/>
                <w:sz w:val="22"/>
                <w:szCs w:val="22"/>
              </w:rPr>
            </w:pPr>
          </w:p>
        </w:tc>
      </w:tr>
      <w:tr w:rsidR="00344C26" w:rsidRPr="007969BF" w14:paraId="55F5DE79" w14:textId="77777777" w:rsidTr="00BB159D">
        <w:tc>
          <w:tcPr>
            <w:tcW w:w="2660" w:type="dxa"/>
            <w:shd w:val="clear" w:color="auto" w:fill="C0BC9B"/>
          </w:tcPr>
          <w:p w14:paraId="7CCC916D" w14:textId="77777777" w:rsidR="00344C26" w:rsidRPr="007969BF" w:rsidRDefault="00344C26"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Faculty/Service:</w:t>
            </w:r>
          </w:p>
        </w:tc>
        <w:tc>
          <w:tcPr>
            <w:tcW w:w="4111" w:type="dxa"/>
            <w:shd w:val="clear" w:color="auto" w:fill="auto"/>
          </w:tcPr>
          <w:p w14:paraId="4EF3FA55" w14:textId="77777777" w:rsidR="00344C26" w:rsidRPr="007969BF" w:rsidRDefault="003E1DE3" w:rsidP="00D64B3F">
            <w:pPr>
              <w:rPr>
                <w:rFonts w:ascii="Raleway" w:eastAsia="MS Mincho" w:hAnsi="Raleway" w:cs="Calibri"/>
                <w:b/>
                <w:color w:val="000000"/>
                <w:sz w:val="22"/>
                <w:szCs w:val="22"/>
              </w:rPr>
            </w:pPr>
            <w:r>
              <w:rPr>
                <w:rFonts w:ascii="Raleway" w:eastAsia="MS Mincho" w:hAnsi="Raleway" w:cs="Calibri"/>
                <w:b/>
                <w:color w:val="000000"/>
                <w:sz w:val="22"/>
                <w:szCs w:val="22"/>
              </w:rPr>
              <w:t>Knowledge &amp; Digital Services</w:t>
            </w:r>
            <w:r w:rsidR="00344C26" w:rsidRPr="007969BF">
              <w:rPr>
                <w:rFonts w:ascii="Raleway" w:eastAsia="MS Mincho" w:hAnsi="Raleway" w:cs="Calibri"/>
                <w:b/>
                <w:color w:val="000000"/>
                <w:sz w:val="22"/>
                <w:szCs w:val="22"/>
              </w:rPr>
              <w:br/>
            </w:r>
          </w:p>
        </w:tc>
        <w:tc>
          <w:tcPr>
            <w:tcW w:w="1701" w:type="dxa"/>
            <w:shd w:val="clear" w:color="auto" w:fill="C0BC9B"/>
          </w:tcPr>
          <w:p w14:paraId="00D772EA" w14:textId="77777777" w:rsidR="00344C26" w:rsidRPr="007969BF" w:rsidRDefault="00344C26"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 xml:space="preserve">DBS </w:t>
            </w:r>
            <w:r w:rsidR="00D055CA" w:rsidRPr="007969BF">
              <w:rPr>
                <w:rFonts w:ascii="Raleway" w:eastAsia="MS Mincho" w:hAnsi="Raleway" w:cs="Calibri"/>
                <w:b/>
                <w:color w:val="000000"/>
                <w:sz w:val="22"/>
                <w:szCs w:val="22"/>
              </w:rPr>
              <w:t xml:space="preserve">check </w:t>
            </w:r>
            <w:r w:rsidRPr="007969BF">
              <w:rPr>
                <w:rFonts w:ascii="Raleway" w:eastAsia="MS Mincho" w:hAnsi="Raleway" w:cs="Calibri"/>
                <w:b/>
                <w:color w:val="000000"/>
                <w:sz w:val="22"/>
                <w:szCs w:val="22"/>
              </w:rPr>
              <w:t>required</w:t>
            </w:r>
            <w:r w:rsidR="00D055CA" w:rsidRPr="007969BF">
              <w:rPr>
                <w:rFonts w:ascii="Raleway" w:eastAsia="MS Mincho" w:hAnsi="Raleway" w:cs="Calibri"/>
                <w:b/>
                <w:color w:val="000000"/>
                <w:sz w:val="22"/>
                <w:szCs w:val="22"/>
              </w:rPr>
              <w:t>:</w:t>
            </w:r>
          </w:p>
        </w:tc>
        <w:tc>
          <w:tcPr>
            <w:tcW w:w="1164" w:type="dxa"/>
            <w:shd w:val="clear" w:color="auto" w:fill="auto"/>
          </w:tcPr>
          <w:p w14:paraId="64601AED" w14:textId="77777777" w:rsidR="00344C26" w:rsidRPr="007969BF" w:rsidRDefault="006C7BBB"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N</w:t>
            </w:r>
          </w:p>
        </w:tc>
      </w:tr>
      <w:tr w:rsidR="00177AA3" w:rsidRPr="007969BF" w14:paraId="0F612180" w14:textId="77777777" w:rsidTr="00BB159D">
        <w:tc>
          <w:tcPr>
            <w:tcW w:w="2660" w:type="dxa"/>
            <w:shd w:val="clear" w:color="auto" w:fill="C0BC9B"/>
          </w:tcPr>
          <w:p w14:paraId="5464AE3C" w14:textId="77777777" w:rsidR="00177AA3" w:rsidRPr="007969BF" w:rsidRDefault="00177AA3"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Employee Category:</w:t>
            </w:r>
          </w:p>
        </w:tc>
        <w:tc>
          <w:tcPr>
            <w:tcW w:w="4111" w:type="dxa"/>
            <w:shd w:val="clear" w:color="auto" w:fill="auto"/>
          </w:tcPr>
          <w:p w14:paraId="357D0B50" w14:textId="77777777" w:rsidR="00177AA3" w:rsidRPr="007969BF" w:rsidRDefault="00F27DF9" w:rsidP="00D64B3F">
            <w:pPr>
              <w:rPr>
                <w:rFonts w:ascii="Raleway" w:eastAsia="MS Mincho" w:hAnsi="Raleway" w:cs="Calibri"/>
                <w:b/>
                <w:color w:val="000000"/>
                <w:sz w:val="22"/>
                <w:szCs w:val="22"/>
              </w:rPr>
            </w:pPr>
            <w:r>
              <w:rPr>
                <w:rFonts w:ascii="Raleway" w:eastAsia="MS Mincho" w:hAnsi="Raleway" w:cs="Calibri"/>
                <w:b/>
                <w:color w:val="000000"/>
                <w:sz w:val="22"/>
                <w:szCs w:val="22"/>
              </w:rPr>
              <w:t>Professional Services</w:t>
            </w:r>
            <w:r w:rsidR="00177AA3" w:rsidRPr="007969BF">
              <w:rPr>
                <w:rFonts w:ascii="Raleway" w:eastAsia="MS Mincho" w:hAnsi="Raleway" w:cs="Calibri"/>
                <w:b/>
                <w:color w:val="000000"/>
                <w:sz w:val="22"/>
                <w:szCs w:val="22"/>
              </w:rPr>
              <w:br/>
            </w:r>
          </w:p>
        </w:tc>
        <w:tc>
          <w:tcPr>
            <w:tcW w:w="1701" w:type="dxa"/>
            <w:shd w:val="clear" w:color="auto" w:fill="C0BC9B"/>
          </w:tcPr>
          <w:p w14:paraId="1927DBE6" w14:textId="77777777" w:rsidR="00177AA3" w:rsidRPr="007969BF" w:rsidRDefault="00177AA3"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Grade:</w:t>
            </w:r>
          </w:p>
        </w:tc>
        <w:tc>
          <w:tcPr>
            <w:tcW w:w="1164" w:type="dxa"/>
            <w:shd w:val="clear" w:color="auto" w:fill="auto"/>
          </w:tcPr>
          <w:p w14:paraId="292BC63F" w14:textId="77777777" w:rsidR="00177AA3" w:rsidRPr="007969BF" w:rsidRDefault="00D64B3F"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4</w:t>
            </w:r>
          </w:p>
        </w:tc>
      </w:tr>
      <w:tr w:rsidR="00E644EC" w:rsidRPr="007969BF" w14:paraId="12498861" w14:textId="77777777" w:rsidTr="00BB159D">
        <w:tc>
          <w:tcPr>
            <w:tcW w:w="2660" w:type="dxa"/>
            <w:shd w:val="clear" w:color="auto" w:fill="C0BC9B"/>
          </w:tcPr>
          <w:p w14:paraId="1C4EF156"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 responsible to</w:t>
            </w:r>
            <w:r w:rsidR="00277680" w:rsidRPr="007969BF">
              <w:rPr>
                <w:rFonts w:ascii="Raleway" w:eastAsia="MS Mincho" w:hAnsi="Raleway" w:cs="Calibri"/>
                <w:b/>
                <w:color w:val="000000"/>
                <w:sz w:val="22"/>
                <w:szCs w:val="22"/>
              </w:rPr>
              <w:t>:</w:t>
            </w:r>
          </w:p>
        </w:tc>
        <w:tc>
          <w:tcPr>
            <w:tcW w:w="6976" w:type="dxa"/>
            <w:gridSpan w:val="3"/>
            <w:shd w:val="clear" w:color="auto" w:fill="auto"/>
          </w:tcPr>
          <w:p w14:paraId="1B8D2ECF" w14:textId="77777777" w:rsidR="00E644EC" w:rsidRPr="007969BF" w:rsidRDefault="003D7D39" w:rsidP="00D64B3F">
            <w:pPr>
              <w:rPr>
                <w:rFonts w:ascii="Raleway" w:eastAsia="MS Mincho" w:hAnsi="Raleway" w:cs="Calibri"/>
                <w:b/>
                <w:color w:val="000000"/>
                <w:sz w:val="22"/>
                <w:szCs w:val="22"/>
              </w:rPr>
            </w:pPr>
            <w:r>
              <w:rPr>
                <w:rFonts w:ascii="Raleway" w:eastAsia="MS Mincho" w:hAnsi="Raleway" w:cs="Calibri"/>
                <w:b/>
                <w:color w:val="000000"/>
                <w:sz w:val="22"/>
                <w:szCs w:val="22"/>
              </w:rPr>
              <w:t>Director of Knowledge &amp; Digital Services – matrix with Director Finance and Planning</w:t>
            </w:r>
            <w:r w:rsidR="00823DD4">
              <w:rPr>
                <w:rFonts w:ascii="Raleway" w:eastAsia="MS Mincho" w:hAnsi="Raleway" w:cs="Calibri"/>
                <w:b/>
                <w:color w:val="000000"/>
                <w:sz w:val="22"/>
                <w:szCs w:val="22"/>
              </w:rPr>
              <w:t>,</w:t>
            </w:r>
            <w:r>
              <w:rPr>
                <w:rFonts w:ascii="Raleway" w:eastAsia="MS Mincho" w:hAnsi="Raleway" w:cs="Calibri"/>
                <w:b/>
                <w:color w:val="000000"/>
                <w:sz w:val="22"/>
                <w:szCs w:val="22"/>
              </w:rPr>
              <w:t xml:space="preserve"> Director Student Service</w:t>
            </w:r>
            <w:r w:rsidR="00823DD4">
              <w:rPr>
                <w:rFonts w:ascii="Raleway" w:eastAsia="MS Mincho" w:hAnsi="Raleway" w:cs="Calibri"/>
                <w:b/>
                <w:color w:val="000000"/>
                <w:sz w:val="22"/>
                <w:szCs w:val="22"/>
              </w:rPr>
              <w:t>s and Director of Communications and External Relations</w:t>
            </w:r>
          </w:p>
        </w:tc>
      </w:tr>
      <w:tr w:rsidR="00E644EC" w:rsidRPr="007969BF" w14:paraId="4FEA0287" w14:textId="77777777" w:rsidTr="00BB159D">
        <w:tc>
          <w:tcPr>
            <w:tcW w:w="2660" w:type="dxa"/>
            <w:shd w:val="clear" w:color="auto" w:fill="C0BC9B"/>
          </w:tcPr>
          <w:p w14:paraId="2A01A82A"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w:t>
            </w:r>
            <w:r w:rsidR="006C7BBB" w:rsidRPr="007969BF">
              <w:rPr>
                <w:rFonts w:ascii="Raleway" w:eastAsia="MS Mincho" w:hAnsi="Raleway" w:cs="Calibri"/>
                <w:b/>
                <w:color w:val="000000"/>
                <w:sz w:val="22"/>
                <w:szCs w:val="22"/>
              </w:rPr>
              <w:t>/s</w:t>
            </w:r>
            <w:r w:rsidRPr="007969BF">
              <w:rPr>
                <w:rFonts w:ascii="Raleway" w:eastAsia="MS Mincho" w:hAnsi="Raleway" w:cs="Calibri"/>
                <w:b/>
                <w:color w:val="000000"/>
                <w:sz w:val="22"/>
                <w:szCs w:val="22"/>
              </w:rPr>
              <w:t xml:space="preserve"> responsible for</w:t>
            </w:r>
            <w:r w:rsidR="00277680" w:rsidRPr="007969BF">
              <w:rPr>
                <w:rFonts w:ascii="Raleway" w:eastAsia="MS Mincho" w:hAnsi="Raleway" w:cs="Calibri"/>
                <w:b/>
                <w:color w:val="000000"/>
                <w:sz w:val="22"/>
                <w:szCs w:val="22"/>
              </w:rPr>
              <w:t>:</w:t>
            </w:r>
          </w:p>
        </w:tc>
        <w:tc>
          <w:tcPr>
            <w:tcW w:w="6976" w:type="dxa"/>
            <w:gridSpan w:val="3"/>
            <w:shd w:val="clear" w:color="auto" w:fill="auto"/>
          </w:tcPr>
          <w:p w14:paraId="1C9D0C35" w14:textId="77777777" w:rsidR="00E644EC" w:rsidRPr="00FC5D77" w:rsidRDefault="00D64B3F" w:rsidP="00D64B3F">
            <w:pPr>
              <w:rPr>
                <w:rFonts w:ascii="Raleway" w:eastAsia="MS Mincho" w:hAnsi="Raleway" w:cs="Calibri"/>
                <w:bCs/>
                <w:color w:val="000000"/>
                <w:sz w:val="22"/>
                <w:szCs w:val="22"/>
              </w:rPr>
            </w:pPr>
            <w:r w:rsidRPr="005B621C">
              <w:rPr>
                <w:rFonts w:ascii="Raleway" w:eastAsia="MS Mincho" w:hAnsi="Raleway" w:cs="Calibri"/>
                <w:b/>
                <w:color w:val="000000"/>
                <w:sz w:val="22"/>
                <w:szCs w:val="22"/>
              </w:rPr>
              <w:t>None</w:t>
            </w:r>
            <w:r w:rsidR="00277680" w:rsidRPr="00FC5D77">
              <w:rPr>
                <w:rFonts w:ascii="Raleway" w:eastAsia="MS Mincho" w:hAnsi="Raleway" w:cs="Calibri"/>
                <w:bCs/>
                <w:color w:val="000000"/>
                <w:sz w:val="22"/>
                <w:szCs w:val="22"/>
              </w:rPr>
              <w:br/>
            </w:r>
          </w:p>
        </w:tc>
      </w:tr>
    </w:tbl>
    <w:p w14:paraId="5F6FD480" w14:textId="77777777" w:rsidR="00E644EC" w:rsidRPr="007969BF" w:rsidRDefault="00E644EC">
      <w:pPr>
        <w:jc w:val="center"/>
        <w:rPr>
          <w:rFonts w:ascii="Raleway" w:hAnsi="Raleway" w:cs="Calibri"/>
          <w:b/>
          <w:color w:val="000000"/>
          <w:sz w:val="22"/>
          <w:szCs w:val="22"/>
        </w:rPr>
      </w:pPr>
    </w:p>
    <w:p w14:paraId="60381C13" w14:textId="77777777" w:rsidR="00E644EC" w:rsidRPr="007969BF" w:rsidRDefault="00E644EC">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209E5539" w14:textId="77777777" w:rsidTr="00BB159D">
        <w:tc>
          <w:tcPr>
            <w:tcW w:w="9636" w:type="dxa"/>
            <w:shd w:val="clear" w:color="auto" w:fill="C0BC9B"/>
          </w:tcPr>
          <w:p w14:paraId="6399DC1E" w14:textId="77777777" w:rsidR="00277680" w:rsidRPr="007969BF" w:rsidRDefault="00277680" w:rsidP="00277680">
            <w:pPr>
              <w:rPr>
                <w:rFonts w:ascii="Raleway" w:eastAsia="MS Mincho" w:hAnsi="Raleway" w:cs="Calibri"/>
                <w:b/>
                <w:color w:val="000000"/>
                <w:sz w:val="22"/>
                <w:szCs w:val="22"/>
              </w:rPr>
            </w:pPr>
            <w:r w:rsidRPr="007969BF">
              <w:rPr>
                <w:rFonts w:ascii="Raleway" w:eastAsia="MS Mincho" w:hAnsi="Raleway" w:cs="Calibri"/>
                <w:b/>
                <w:color w:val="000000"/>
                <w:sz w:val="22"/>
                <w:szCs w:val="22"/>
              </w:rPr>
              <w:t>Job purpose</w:t>
            </w:r>
          </w:p>
        </w:tc>
      </w:tr>
      <w:tr w:rsidR="00277680" w:rsidRPr="007969BF" w14:paraId="785427F9" w14:textId="77777777" w:rsidTr="00E34979">
        <w:tc>
          <w:tcPr>
            <w:tcW w:w="9636" w:type="dxa"/>
            <w:shd w:val="clear" w:color="auto" w:fill="auto"/>
          </w:tcPr>
          <w:p w14:paraId="75383BE1" w14:textId="77777777" w:rsidR="00277680" w:rsidRDefault="003D7D39" w:rsidP="00D64B3F">
            <w:pPr>
              <w:jc w:val="both"/>
              <w:rPr>
                <w:rFonts w:ascii="Raleway" w:hAnsi="Raleway" w:cs="Calibri"/>
                <w:color w:val="000000"/>
                <w:sz w:val="22"/>
                <w:szCs w:val="22"/>
              </w:rPr>
            </w:pPr>
            <w:r w:rsidRPr="00D64B3F">
              <w:rPr>
                <w:rFonts w:ascii="Raleway" w:hAnsi="Raleway" w:cs="Calibri"/>
                <w:color w:val="000000"/>
                <w:sz w:val="22"/>
                <w:szCs w:val="22"/>
              </w:rPr>
              <w:t>Responsible for managing, delegating, monitoring and responding to administration tasks on behalf of the Directors. The role holder will provide a confidential administrative service to the Directors of F&amp;P, SS</w:t>
            </w:r>
            <w:r w:rsidR="00823DD4" w:rsidRPr="00D64B3F">
              <w:rPr>
                <w:rFonts w:ascii="Raleway" w:hAnsi="Raleway" w:cs="Calibri"/>
                <w:color w:val="000000"/>
                <w:sz w:val="22"/>
                <w:szCs w:val="22"/>
              </w:rPr>
              <w:t>, CER</w:t>
            </w:r>
            <w:r w:rsidRPr="00D64B3F">
              <w:rPr>
                <w:rFonts w:ascii="Raleway" w:hAnsi="Raleway" w:cs="Calibri"/>
                <w:color w:val="000000"/>
                <w:sz w:val="22"/>
                <w:szCs w:val="22"/>
              </w:rPr>
              <w:t xml:space="preserve"> and </w:t>
            </w:r>
            <w:proofErr w:type="gramStart"/>
            <w:r w:rsidRPr="00D64B3F">
              <w:rPr>
                <w:rFonts w:ascii="Raleway" w:hAnsi="Raleway" w:cs="Calibri"/>
                <w:color w:val="000000"/>
                <w:sz w:val="22"/>
                <w:szCs w:val="22"/>
              </w:rPr>
              <w:t>KDS;</w:t>
            </w:r>
            <w:proofErr w:type="gramEnd"/>
            <w:r w:rsidRPr="00D64B3F">
              <w:rPr>
                <w:rFonts w:ascii="Raleway" w:hAnsi="Raleway" w:cs="Calibri"/>
                <w:color w:val="000000"/>
                <w:sz w:val="22"/>
                <w:szCs w:val="22"/>
              </w:rPr>
              <w:t xml:space="preserve"> managing their diary, task deadlines, administration and correspondence.  In doing so they will identify, take responsibility for and action agreed elements of the Directors administration tasks (including HR) and correspondence. The role holder will also assist with generation of reports and analytics requested by other departments such as SMT, HR and Staff Development.</w:t>
            </w:r>
          </w:p>
          <w:p w14:paraId="095E0E38" w14:textId="77777777" w:rsidR="00D64B3F" w:rsidRPr="00D64B3F" w:rsidRDefault="00D64B3F" w:rsidP="00D64B3F">
            <w:pPr>
              <w:jc w:val="both"/>
              <w:rPr>
                <w:rFonts w:ascii="Raleway" w:eastAsia="MS Mincho" w:hAnsi="Raleway" w:cs="Calibri"/>
                <w:b/>
                <w:color w:val="FF0000"/>
                <w:sz w:val="22"/>
                <w:szCs w:val="22"/>
              </w:rPr>
            </w:pPr>
          </w:p>
        </w:tc>
      </w:tr>
    </w:tbl>
    <w:p w14:paraId="4F8E6D0C" w14:textId="77777777" w:rsidR="00E644EC" w:rsidRPr="007969BF" w:rsidRDefault="00E644EC">
      <w:pPr>
        <w:jc w:val="center"/>
        <w:rPr>
          <w:rFonts w:ascii="Raleway" w:hAnsi="Raleway" w:cs="Calibri"/>
          <w:b/>
          <w:color w:val="000000"/>
          <w:sz w:val="22"/>
          <w:szCs w:val="22"/>
        </w:rPr>
      </w:pPr>
    </w:p>
    <w:p w14:paraId="25FA4D49" w14:textId="77777777" w:rsidR="0087089C" w:rsidRPr="007969BF" w:rsidRDefault="0087089C">
      <w:pPr>
        <w:jc w:val="both"/>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09BB965D" w14:textId="77777777" w:rsidTr="00BB159D">
        <w:tc>
          <w:tcPr>
            <w:tcW w:w="9636" w:type="dxa"/>
            <w:shd w:val="clear" w:color="auto" w:fill="C0BC9B"/>
          </w:tcPr>
          <w:p w14:paraId="0E73C0E4"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Main duties and responsibilities</w:t>
            </w:r>
          </w:p>
        </w:tc>
      </w:tr>
      <w:tr w:rsidR="00277680" w:rsidRPr="0068616B" w14:paraId="770D95B4" w14:textId="77777777" w:rsidTr="00E34979">
        <w:tc>
          <w:tcPr>
            <w:tcW w:w="9636" w:type="dxa"/>
            <w:shd w:val="clear" w:color="auto" w:fill="auto"/>
          </w:tcPr>
          <w:p w14:paraId="7C8435B7" w14:textId="77777777" w:rsidR="00277680" w:rsidRPr="0068616B" w:rsidRDefault="003D7D39" w:rsidP="00E34979">
            <w:pPr>
              <w:jc w:val="both"/>
              <w:rPr>
                <w:rFonts w:ascii="Raleway" w:eastAsia="MS Mincho" w:hAnsi="Raleway" w:cs="Calibri"/>
                <w:bCs/>
                <w:sz w:val="22"/>
                <w:szCs w:val="22"/>
              </w:rPr>
            </w:pPr>
            <w:r w:rsidRPr="0068616B">
              <w:rPr>
                <w:rFonts w:ascii="Raleway" w:eastAsia="MS Mincho" w:hAnsi="Raleway" w:cs="Calibri"/>
                <w:bCs/>
                <w:sz w:val="22"/>
                <w:szCs w:val="22"/>
              </w:rPr>
              <w:t>Coordinate/undertake tasks, organise meetings/training and to ensure that there is a clear and effective channel of communication between the Directors and their Deputies and Heads of Unit</w:t>
            </w:r>
          </w:p>
        </w:tc>
      </w:tr>
      <w:tr w:rsidR="00277680" w:rsidRPr="0068616B" w14:paraId="115BA136" w14:textId="77777777" w:rsidTr="00E34979">
        <w:tc>
          <w:tcPr>
            <w:tcW w:w="9636" w:type="dxa"/>
            <w:shd w:val="clear" w:color="auto" w:fill="auto"/>
          </w:tcPr>
          <w:p w14:paraId="5F350DB4" w14:textId="77777777" w:rsidR="006C7BBB" w:rsidRPr="0068616B" w:rsidRDefault="003D7D39" w:rsidP="00FC5D77">
            <w:pPr>
              <w:jc w:val="both"/>
              <w:rPr>
                <w:rFonts w:ascii="Raleway" w:eastAsia="MS Mincho" w:hAnsi="Raleway" w:cs="Calibri"/>
                <w:bCs/>
                <w:sz w:val="22"/>
                <w:szCs w:val="22"/>
              </w:rPr>
            </w:pPr>
            <w:r w:rsidRPr="0068616B">
              <w:rPr>
                <w:rFonts w:ascii="Raleway" w:eastAsia="MS Mincho" w:hAnsi="Raleway" w:cs="Calibri"/>
                <w:bCs/>
                <w:sz w:val="22"/>
                <w:szCs w:val="22"/>
              </w:rPr>
              <w:t>High-level confidential secretarial and administration service to the Directors. This will include the role holder identifying, taking responsibility for and carrying out actions and will require the post holder to use their own initiative, without supervision within agreed scope.</w:t>
            </w:r>
          </w:p>
        </w:tc>
      </w:tr>
      <w:tr w:rsidR="00FC5D77" w:rsidRPr="0068616B" w14:paraId="71460795" w14:textId="77777777" w:rsidTr="00E34979">
        <w:tc>
          <w:tcPr>
            <w:tcW w:w="9636" w:type="dxa"/>
            <w:shd w:val="clear" w:color="auto" w:fill="auto"/>
          </w:tcPr>
          <w:p w14:paraId="034460E6" w14:textId="77777777" w:rsidR="00FC5D77" w:rsidRPr="0068616B" w:rsidRDefault="003D7D39" w:rsidP="00FC5D77">
            <w:pPr>
              <w:jc w:val="both"/>
              <w:rPr>
                <w:rFonts w:ascii="Raleway" w:eastAsia="MS Mincho" w:hAnsi="Raleway" w:cs="Calibri"/>
                <w:bCs/>
                <w:sz w:val="22"/>
                <w:szCs w:val="22"/>
              </w:rPr>
            </w:pPr>
            <w:r w:rsidRPr="0068616B">
              <w:rPr>
                <w:rFonts w:ascii="Raleway" w:eastAsia="MS Mincho" w:hAnsi="Raleway" w:cs="Calibri"/>
                <w:bCs/>
                <w:sz w:val="22"/>
                <w:szCs w:val="22"/>
              </w:rPr>
              <w:t xml:space="preserve">Assist the Directors in writing papers, intranet and Social Media messages by providing content, data and proof reading and ensuring that these are posted or sent to agreed deadlines. This </w:t>
            </w:r>
            <w:r w:rsidR="0068616B" w:rsidRPr="0068616B">
              <w:rPr>
                <w:rFonts w:ascii="Raleway" w:eastAsia="MS Mincho" w:hAnsi="Raleway" w:cs="Calibri"/>
                <w:bCs/>
                <w:sz w:val="22"/>
                <w:szCs w:val="22"/>
              </w:rPr>
              <w:t>may</w:t>
            </w:r>
            <w:r w:rsidRPr="0068616B">
              <w:rPr>
                <w:rFonts w:ascii="Raleway" w:eastAsia="MS Mincho" w:hAnsi="Raleway" w:cs="Calibri"/>
                <w:bCs/>
                <w:sz w:val="22"/>
                <w:szCs w:val="22"/>
              </w:rPr>
              <w:t xml:space="preserve"> include carrying out basic research, collating further data and information.</w:t>
            </w:r>
          </w:p>
        </w:tc>
      </w:tr>
      <w:tr w:rsidR="00823DD4" w:rsidRPr="0068616B" w14:paraId="0E492E44" w14:textId="77777777" w:rsidTr="00E34979">
        <w:tc>
          <w:tcPr>
            <w:tcW w:w="9636" w:type="dxa"/>
            <w:shd w:val="clear" w:color="auto" w:fill="auto"/>
          </w:tcPr>
          <w:p w14:paraId="269DC988" w14:textId="77777777" w:rsidR="00823DD4" w:rsidRPr="0068616B" w:rsidRDefault="00823DD4" w:rsidP="00FC5D77">
            <w:pPr>
              <w:jc w:val="both"/>
              <w:rPr>
                <w:rFonts w:ascii="Raleway" w:eastAsia="MS Mincho" w:hAnsi="Raleway" w:cs="Calibri"/>
                <w:bCs/>
                <w:sz w:val="22"/>
                <w:szCs w:val="22"/>
              </w:rPr>
            </w:pPr>
            <w:r>
              <w:rPr>
                <w:rFonts w:ascii="Raleway" w:eastAsia="MS Mincho" w:hAnsi="Raleway" w:cs="Calibri"/>
                <w:bCs/>
                <w:sz w:val="22"/>
                <w:szCs w:val="22"/>
              </w:rPr>
              <w:t>S</w:t>
            </w:r>
            <w:r w:rsidRPr="00823DD4">
              <w:rPr>
                <w:rFonts w:ascii="Raleway" w:eastAsia="MS Mincho" w:hAnsi="Raleway" w:cs="Calibri"/>
                <w:bCs/>
                <w:sz w:val="22"/>
                <w:szCs w:val="22"/>
              </w:rPr>
              <w:t>upport to Directors on the collation of contracts (for example ambassador, agent, peer support role contracts) and associated payroll and HR administration</w:t>
            </w:r>
          </w:p>
        </w:tc>
      </w:tr>
      <w:tr w:rsidR="00FC5D77" w:rsidRPr="0068616B" w14:paraId="69C43B94" w14:textId="77777777" w:rsidTr="00E34979">
        <w:tc>
          <w:tcPr>
            <w:tcW w:w="9636" w:type="dxa"/>
            <w:shd w:val="clear" w:color="auto" w:fill="auto"/>
          </w:tcPr>
          <w:p w14:paraId="2880A199" w14:textId="77777777" w:rsidR="00FC5D77" w:rsidRPr="0068616B" w:rsidRDefault="0068616B" w:rsidP="00FC5D77">
            <w:pPr>
              <w:jc w:val="both"/>
              <w:rPr>
                <w:rFonts w:ascii="Raleway" w:eastAsia="MS Mincho" w:hAnsi="Raleway" w:cs="Calibri"/>
                <w:bCs/>
                <w:sz w:val="22"/>
                <w:szCs w:val="22"/>
              </w:rPr>
            </w:pPr>
            <w:r w:rsidRPr="0068616B">
              <w:rPr>
                <w:rFonts w:ascii="Raleway" w:eastAsia="MS Mincho" w:hAnsi="Raleway" w:cs="Calibri"/>
                <w:bCs/>
                <w:sz w:val="22"/>
                <w:szCs w:val="22"/>
              </w:rPr>
              <w:t>Provide relevant papers and ensure the Directors are prepared for any engagements they are involved in.</w:t>
            </w:r>
          </w:p>
        </w:tc>
      </w:tr>
      <w:tr w:rsidR="00277680" w:rsidRPr="0068616B" w14:paraId="1B913293" w14:textId="77777777" w:rsidTr="00E34979">
        <w:tc>
          <w:tcPr>
            <w:tcW w:w="9636" w:type="dxa"/>
            <w:shd w:val="clear" w:color="auto" w:fill="auto"/>
          </w:tcPr>
          <w:p w14:paraId="282E842B" w14:textId="77777777" w:rsidR="00277680" w:rsidRPr="0068616B" w:rsidRDefault="0068616B" w:rsidP="00E34979">
            <w:pPr>
              <w:jc w:val="both"/>
              <w:rPr>
                <w:rFonts w:ascii="Raleway" w:eastAsia="MS Mincho" w:hAnsi="Raleway" w:cs="Calibri"/>
                <w:bCs/>
                <w:sz w:val="22"/>
                <w:szCs w:val="22"/>
              </w:rPr>
            </w:pPr>
            <w:r w:rsidRPr="0068616B">
              <w:rPr>
                <w:rFonts w:ascii="Raleway" w:eastAsia="MS Mincho" w:hAnsi="Raleway" w:cs="Calibri"/>
                <w:bCs/>
                <w:sz w:val="22"/>
                <w:szCs w:val="22"/>
              </w:rPr>
              <w:t xml:space="preserve">Oversee Directors diaries and schedules and schedule meetings/tasks efficiently and effectively to ensure they take place in a timely manner. </w:t>
            </w:r>
          </w:p>
        </w:tc>
      </w:tr>
      <w:tr w:rsidR="0068616B" w:rsidRPr="0068616B" w14:paraId="46745954" w14:textId="77777777" w:rsidTr="00E34979">
        <w:tc>
          <w:tcPr>
            <w:tcW w:w="9636" w:type="dxa"/>
            <w:shd w:val="clear" w:color="auto" w:fill="auto"/>
          </w:tcPr>
          <w:p w14:paraId="2C4DF9C9" w14:textId="77777777" w:rsidR="0068616B" w:rsidRPr="0068616B" w:rsidRDefault="0068616B" w:rsidP="00E34979">
            <w:pPr>
              <w:jc w:val="both"/>
              <w:rPr>
                <w:rFonts w:ascii="Raleway" w:eastAsia="MS Mincho" w:hAnsi="Raleway" w:cs="Calibri"/>
                <w:bCs/>
                <w:sz w:val="22"/>
                <w:szCs w:val="22"/>
              </w:rPr>
            </w:pPr>
            <w:r w:rsidRPr="0068616B">
              <w:rPr>
                <w:rFonts w:ascii="Raleway" w:eastAsia="MS Mincho" w:hAnsi="Raleway" w:cs="Calibri"/>
                <w:bCs/>
                <w:sz w:val="22"/>
                <w:szCs w:val="22"/>
              </w:rPr>
              <w:t xml:space="preserve">Service, manage, liaise and contribute to internal and external committees and groups. Taking accurate minutes, preparing agendas and be a central point of contact for each </w:t>
            </w:r>
            <w:r w:rsidRPr="0068616B">
              <w:rPr>
                <w:rFonts w:ascii="Raleway" w:eastAsia="MS Mincho" w:hAnsi="Raleway" w:cs="Calibri"/>
                <w:bCs/>
                <w:sz w:val="22"/>
                <w:szCs w:val="22"/>
              </w:rPr>
              <w:lastRenderedPageBreak/>
              <w:t xml:space="preserve">committee.  </w:t>
            </w:r>
          </w:p>
        </w:tc>
      </w:tr>
      <w:tr w:rsidR="0068616B" w:rsidRPr="0068616B" w14:paraId="5820E491" w14:textId="77777777" w:rsidTr="00E34979">
        <w:tc>
          <w:tcPr>
            <w:tcW w:w="9636" w:type="dxa"/>
            <w:shd w:val="clear" w:color="auto" w:fill="auto"/>
          </w:tcPr>
          <w:p w14:paraId="7893C607" w14:textId="77777777" w:rsidR="0068616B" w:rsidRPr="0068616B" w:rsidRDefault="0068616B" w:rsidP="00E34979">
            <w:pPr>
              <w:jc w:val="both"/>
              <w:rPr>
                <w:rFonts w:ascii="Raleway" w:eastAsia="MS Mincho" w:hAnsi="Raleway" w:cs="Calibri"/>
                <w:bCs/>
                <w:sz w:val="22"/>
                <w:szCs w:val="22"/>
              </w:rPr>
            </w:pPr>
            <w:r w:rsidRPr="0068616B">
              <w:rPr>
                <w:rFonts w:ascii="Raleway" w:eastAsia="MS Mincho" w:hAnsi="Raleway" w:cs="Calibri"/>
                <w:bCs/>
                <w:sz w:val="22"/>
                <w:szCs w:val="22"/>
              </w:rPr>
              <w:lastRenderedPageBreak/>
              <w:t xml:space="preserve">Make decisions and act on behalf of the </w:t>
            </w:r>
            <w:r w:rsidR="00823DD4">
              <w:rPr>
                <w:rFonts w:ascii="Raleway" w:eastAsia="MS Mincho" w:hAnsi="Raleway" w:cs="Calibri"/>
                <w:bCs/>
                <w:sz w:val="22"/>
                <w:szCs w:val="22"/>
              </w:rPr>
              <w:t>Directors</w:t>
            </w:r>
            <w:r w:rsidRPr="0068616B">
              <w:rPr>
                <w:rFonts w:ascii="Raleway" w:eastAsia="MS Mincho" w:hAnsi="Raleway" w:cs="Calibri"/>
                <w:bCs/>
                <w:sz w:val="22"/>
                <w:szCs w:val="22"/>
              </w:rPr>
              <w:t xml:space="preserve"> within agreed parameters and experience. For </w:t>
            </w:r>
            <w:proofErr w:type="gramStart"/>
            <w:r w:rsidRPr="0068616B">
              <w:rPr>
                <w:rFonts w:ascii="Raleway" w:eastAsia="MS Mincho" w:hAnsi="Raleway" w:cs="Calibri"/>
                <w:bCs/>
                <w:sz w:val="22"/>
                <w:szCs w:val="22"/>
              </w:rPr>
              <w:t>example</w:t>
            </w:r>
            <w:proofErr w:type="gramEnd"/>
            <w:r w:rsidRPr="0068616B">
              <w:rPr>
                <w:rFonts w:ascii="Raleway" w:eastAsia="MS Mincho" w:hAnsi="Raleway" w:cs="Calibri"/>
                <w:bCs/>
                <w:sz w:val="22"/>
                <w:szCs w:val="22"/>
              </w:rPr>
              <w:t xml:space="preserve"> supplying information to other departments such as statistics.</w:t>
            </w:r>
          </w:p>
        </w:tc>
      </w:tr>
      <w:tr w:rsidR="0068616B" w:rsidRPr="0068616B" w14:paraId="2EF1E013" w14:textId="77777777" w:rsidTr="00E34979">
        <w:tc>
          <w:tcPr>
            <w:tcW w:w="9636" w:type="dxa"/>
            <w:shd w:val="clear" w:color="auto" w:fill="auto"/>
          </w:tcPr>
          <w:p w14:paraId="00ED696B" w14:textId="77777777" w:rsidR="0068616B" w:rsidRPr="0068616B" w:rsidRDefault="0068616B" w:rsidP="00E34979">
            <w:pPr>
              <w:jc w:val="both"/>
              <w:rPr>
                <w:rFonts w:ascii="Raleway" w:eastAsia="MS Mincho" w:hAnsi="Raleway" w:cs="Calibri"/>
                <w:bCs/>
                <w:sz w:val="22"/>
                <w:szCs w:val="22"/>
              </w:rPr>
            </w:pPr>
            <w:r w:rsidRPr="0068616B">
              <w:rPr>
                <w:rFonts w:ascii="Raleway" w:eastAsia="MS Mincho" w:hAnsi="Raleway" w:cs="Calibri"/>
                <w:bCs/>
                <w:sz w:val="22"/>
                <w:szCs w:val="22"/>
              </w:rPr>
              <w:t>Take responsibility for the organisation of team events and activities (i.e. Awaydays) following instructions form the Directors</w:t>
            </w:r>
          </w:p>
        </w:tc>
      </w:tr>
      <w:tr w:rsidR="00BB2B96" w:rsidRPr="0068616B" w14:paraId="50D7341D" w14:textId="77777777" w:rsidTr="00E34979">
        <w:tc>
          <w:tcPr>
            <w:tcW w:w="9636" w:type="dxa"/>
            <w:shd w:val="clear" w:color="auto" w:fill="auto"/>
          </w:tcPr>
          <w:p w14:paraId="102E0735" w14:textId="77777777" w:rsidR="00BB2B96" w:rsidRPr="0068616B" w:rsidRDefault="00BB2B96" w:rsidP="00E34979">
            <w:pPr>
              <w:jc w:val="both"/>
              <w:rPr>
                <w:rFonts w:ascii="Raleway" w:eastAsia="MS Mincho" w:hAnsi="Raleway" w:cs="Calibri"/>
                <w:bCs/>
                <w:sz w:val="22"/>
                <w:szCs w:val="22"/>
              </w:rPr>
            </w:pPr>
            <w:r w:rsidRPr="0068616B">
              <w:rPr>
                <w:rFonts w:ascii="Raleway" w:eastAsia="MS Mincho" w:hAnsi="Raleway" w:cs="Calibri"/>
                <w:bCs/>
                <w:sz w:val="22"/>
                <w:szCs w:val="22"/>
              </w:rPr>
              <w:t>Any other duties as may be reasonably required.</w:t>
            </w:r>
          </w:p>
        </w:tc>
      </w:tr>
    </w:tbl>
    <w:p w14:paraId="6AF7130A" w14:textId="77777777" w:rsidR="00FC5D77" w:rsidRPr="007969BF" w:rsidRDefault="00FC5D77">
      <w:pPr>
        <w:jc w:val="both"/>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23BE060D" w14:textId="77777777" w:rsidTr="00BB159D">
        <w:tc>
          <w:tcPr>
            <w:tcW w:w="9636" w:type="dxa"/>
            <w:shd w:val="clear" w:color="auto" w:fill="C0BC9B"/>
          </w:tcPr>
          <w:p w14:paraId="23A24857"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General information</w:t>
            </w:r>
          </w:p>
        </w:tc>
      </w:tr>
      <w:tr w:rsidR="00277680" w:rsidRPr="007969BF" w14:paraId="3F19F233" w14:textId="77777777" w:rsidTr="00E34979">
        <w:tc>
          <w:tcPr>
            <w:tcW w:w="9636" w:type="dxa"/>
            <w:shd w:val="clear" w:color="auto" w:fill="auto"/>
          </w:tcPr>
          <w:p w14:paraId="4BFAEF66" w14:textId="77777777" w:rsidR="00277680" w:rsidRPr="007969BF" w:rsidRDefault="00277680" w:rsidP="00E34979">
            <w:pPr>
              <w:pStyle w:val="BodyText"/>
              <w:jc w:val="both"/>
              <w:rPr>
                <w:rFonts w:ascii="Raleway" w:eastAsia="MS Mincho" w:hAnsi="Raleway"/>
                <w:sz w:val="22"/>
                <w:szCs w:val="22"/>
              </w:rPr>
            </w:pPr>
            <w:r w:rsidRPr="007969BF">
              <w:rPr>
                <w:rFonts w:ascii="Raleway" w:eastAsia="MS Mincho" w:hAnsi="Raleway"/>
                <w:sz w:val="22"/>
                <w:szCs w:val="22"/>
              </w:rPr>
              <w:t>It is anticipated that this job description will change over time in accordance with the needs of the role.  The role holder will be fully consulted on any proposed amendments.</w:t>
            </w:r>
          </w:p>
          <w:p w14:paraId="74BEEB40" w14:textId="77777777" w:rsidR="00277680" w:rsidRPr="007969BF" w:rsidRDefault="00277680" w:rsidP="00E34979">
            <w:pPr>
              <w:pStyle w:val="BodyText"/>
              <w:jc w:val="both"/>
              <w:rPr>
                <w:rFonts w:ascii="Raleway" w:eastAsia="MS Mincho" w:hAnsi="Raleway"/>
                <w:sz w:val="22"/>
                <w:szCs w:val="22"/>
              </w:rPr>
            </w:pPr>
          </w:p>
          <w:p w14:paraId="5B53F63A" w14:textId="77777777" w:rsidR="00277680" w:rsidRPr="007969BF" w:rsidRDefault="00277680" w:rsidP="00EF3135">
            <w:pPr>
              <w:jc w:val="center"/>
              <w:rPr>
                <w:rFonts w:ascii="Raleway" w:eastAsia="MS Mincho" w:hAnsi="Raleway" w:cs="Calibri"/>
                <w:b/>
                <w:color w:val="000000"/>
                <w:sz w:val="22"/>
                <w:szCs w:val="22"/>
              </w:rPr>
            </w:pPr>
            <w:r w:rsidRPr="007969BF">
              <w:rPr>
                <w:rFonts w:ascii="Raleway" w:eastAsia="MS Mincho" w:hAnsi="Raleway"/>
                <w:i/>
                <w:sz w:val="22"/>
                <w:szCs w:val="22"/>
              </w:rPr>
              <w:t>We delight in diversity in our workforce and seek those that share this value</w:t>
            </w:r>
          </w:p>
        </w:tc>
      </w:tr>
    </w:tbl>
    <w:p w14:paraId="616D7447" w14:textId="77777777" w:rsidR="00977DE0" w:rsidRPr="007969BF" w:rsidRDefault="00977DE0">
      <w:pPr>
        <w:jc w:val="both"/>
        <w:rPr>
          <w:rFonts w:ascii="Raleway" w:hAnsi="Raleway" w:cs="Calibri"/>
          <w:b/>
          <w:color w:val="000000"/>
          <w:sz w:val="22"/>
          <w:szCs w:val="22"/>
        </w:rPr>
      </w:pPr>
    </w:p>
    <w:p w14:paraId="3F12BB42" w14:textId="77777777" w:rsidR="007969BF" w:rsidRDefault="007969BF" w:rsidP="007969BF">
      <w:pPr>
        <w:keepNext/>
        <w:jc w:val="center"/>
        <w:outlineLvl w:val="0"/>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7969BF" w:rsidRPr="00250341" w14:paraId="584A191C" w14:textId="77777777" w:rsidTr="00D64B3F">
        <w:tc>
          <w:tcPr>
            <w:tcW w:w="9636" w:type="dxa"/>
            <w:shd w:val="clear" w:color="auto" w:fill="C0BC9B"/>
          </w:tcPr>
          <w:p w14:paraId="4CA6A94B" w14:textId="77777777" w:rsidR="007969BF" w:rsidRPr="00250341" w:rsidRDefault="007969BF" w:rsidP="00250341">
            <w:pPr>
              <w:keepNext/>
              <w:jc w:val="center"/>
              <w:outlineLvl w:val="0"/>
              <w:rPr>
                <w:rFonts w:ascii="Raleway" w:hAnsi="Raleway" w:cs="Calibri"/>
                <w:b/>
                <w:color w:val="000000"/>
                <w:sz w:val="22"/>
                <w:szCs w:val="22"/>
              </w:rPr>
            </w:pPr>
            <w:r w:rsidRPr="00250341">
              <w:rPr>
                <w:rFonts w:ascii="Raleway" w:hAnsi="Raleway" w:cs="Calibri"/>
                <w:b/>
                <w:color w:val="000000"/>
                <w:sz w:val="22"/>
                <w:szCs w:val="22"/>
              </w:rPr>
              <w:t>PERSON SPECIFICATION</w:t>
            </w:r>
          </w:p>
          <w:p w14:paraId="30B985AD" w14:textId="77777777" w:rsidR="007969BF" w:rsidRPr="00250341" w:rsidRDefault="007969BF" w:rsidP="00250341">
            <w:pPr>
              <w:keepNext/>
              <w:jc w:val="center"/>
              <w:outlineLvl w:val="0"/>
              <w:rPr>
                <w:rFonts w:ascii="Raleway" w:eastAsia="MS Mincho" w:hAnsi="Raleway" w:cs="Calibri"/>
                <w:b/>
                <w:color w:val="000000"/>
                <w:sz w:val="22"/>
                <w:szCs w:val="22"/>
              </w:rPr>
            </w:pPr>
          </w:p>
        </w:tc>
      </w:tr>
      <w:tr w:rsidR="007969BF" w:rsidRPr="00250341" w14:paraId="5A4DD8AD" w14:textId="77777777" w:rsidTr="00250341">
        <w:tc>
          <w:tcPr>
            <w:tcW w:w="9636" w:type="dxa"/>
            <w:shd w:val="clear" w:color="auto" w:fill="auto"/>
          </w:tcPr>
          <w:p w14:paraId="2DB22A27"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 xml:space="preserve">The person specification details the attributes that the successful post holder requires to enable them to succeed in this role.  </w:t>
            </w:r>
          </w:p>
          <w:p w14:paraId="2707F1FC" w14:textId="77777777" w:rsidR="00F27DF9" w:rsidRPr="00250341" w:rsidRDefault="00F27DF9" w:rsidP="00250341">
            <w:pPr>
              <w:keepNext/>
              <w:jc w:val="both"/>
              <w:outlineLvl w:val="0"/>
              <w:rPr>
                <w:rFonts w:ascii="Raleway" w:eastAsia="MS Mincho" w:hAnsi="Raleway" w:cs="Calibri"/>
                <w:sz w:val="22"/>
                <w:szCs w:val="22"/>
              </w:rPr>
            </w:pPr>
          </w:p>
          <w:p w14:paraId="76DB25E3"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Each of the attributes are designated as either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or desirable (D).  </w:t>
            </w:r>
          </w:p>
          <w:p w14:paraId="50497165" w14:textId="77777777" w:rsidR="00F27DF9" w:rsidRPr="00250341" w:rsidRDefault="00F27DF9" w:rsidP="00250341">
            <w:pPr>
              <w:keepNext/>
              <w:jc w:val="both"/>
              <w:outlineLvl w:val="0"/>
              <w:rPr>
                <w:rFonts w:ascii="Raleway" w:eastAsia="MS Mincho" w:hAnsi="Raleway" w:cs="Calibri"/>
                <w:sz w:val="22"/>
                <w:szCs w:val="22"/>
              </w:rPr>
            </w:pPr>
          </w:p>
          <w:p w14:paraId="2C901A51" w14:textId="77777777" w:rsidR="007969BF" w:rsidRPr="00250341" w:rsidRDefault="007969BF" w:rsidP="00250341">
            <w:pPr>
              <w:keepNext/>
              <w:jc w:val="both"/>
              <w:outlineLvl w:val="0"/>
              <w:rPr>
                <w:rFonts w:ascii="Raleway" w:eastAsia="MS Mincho" w:hAnsi="Raleway" w:cs="Calibri"/>
                <w:sz w:val="22"/>
                <w:szCs w:val="22"/>
              </w:rPr>
            </w:pPr>
            <w:proofErr w:type="gramStart"/>
            <w:r w:rsidRPr="00250341">
              <w:rPr>
                <w:rFonts w:ascii="Raleway" w:eastAsia="MS Mincho" w:hAnsi="Raleway" w:cs="Calibri"/>
                <w:sz w:val="22"/>
                <w:szCs w:val="22"/>
              </w:rPr>
              <w:t>In order to</w:t>
            </w:r>
            <w:proofErr w:type="gramEnd"/>
            <w:r w:rsidRPr="00250341">
              <w:rPr>
                <w:rFonts w:ascii="Raleway" w:eastAsia="MS Mincho" w:hAnsi="Raleway" w:cs="Calibri"/>
                <w:sz w:val="22"/>
                <w:szCs w:val="22"/>
              </w:rPr>
              <w:t xml:space="preserve"> be shortlisted for interview, your application needs to demonstrate that you meet </w:t>
            </w:r>
            <w:proofErr w:type="gramStart"/>
            <w:r w:rsidRPr="00250341">
              <w:rPr>
                <w:rFonts w:ascii="Raleway" w:eastAsia="MS Mincho" w:hAnsi="Raleway" w:cs="Calibri"/>
                <w:sz w:val="22"/>
                <w:szCs w:val="22"/>
              </w:rPr>
              <w:t>all of</w:t>
            </w:r>
            <w:proofErr w:type="gramEnd"/>
            <w:r w:rsidRPr="00250341">
              <w:rPr>
                <w:rFonts w:ascii="Raleway" w:eastAsia="MS Mincho" w:hAnsi="Raleway" w:cs="Calibri"/>
                <w:sz w:val="22"/>
                <w:szCs w:val="22"/>
              </w:rPr>
              <w:t xml:space="preserve"> the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attributes and as many of the desirable (D) attributes as possible that are being assessed at application (A) stage.</w:t>
            </w:r>
          </w:p>
          <w:p w14:paraId="2F4E5B1C" w14:textId="77777777" w:rsidR="00F27DF9" w:rsidRPr="00250341" w:rsidRDefault="00F27DF9" w:rsidP="00250341">
            <w:pPr>
              <w:keepNext/>
              <w:jc w:val="both"/>
              <w:outlineLvl w:val="0"/>
              <w:rPr>
                <w:rFonts w:ascii="Raleway" w:eastAsia="MS Mincho" w:hAnsi="Raleway" w:cs="Calibri"/>
                <w:sz w:val="22"/>
                <w:szCs w:val="22"/>
              </w:rPr>
            </w:pPr>
          </w:p>
          <w:p w14:paraId="6C0A1829" w14:textId="77777777" w:rsidR="00F27DF9" w:rsidRPr="00250341" w:rsidRDefault="00F27DF9" w:rsidP="00250341">
            <w:pPr>
              <w:keepNext/>
              <w:jc w:val="both"/>
              <w:outlineLvl w:val="0"/>
              <w:rPr>
                <w:rFonts w:ascii="Raleway" w:eastAsia="MS Mincho" w:hAnsi="Raleway" w:cs="Calibri"/>
                <w:b/>
                <w:color w:val="000000"/>
                <w:sz w:val="22"/>
                <w:szCs w:val="22"/>
              </w:rPr>
            </w:pPr>
            <w:r w:rsidRPr="00250341">
              <w:rPr>
                <w:rFonts w:ascii="Raleway" w:eastAsia="MS Mincho" w:hAnsi="Raleway" w:cs="Calibri"/>
                <w:sz w:val="22"/>
                <w:szCs w:val="22"/>
              </w:rPr>
              <w:t>(I = interview, P = presentation, T = test)</w:t>
            </w:r>
          </w:p>
        </w:tc>
      </w:tr>
    </w:tbl>
    <w:p w14:paraId="777E4162" w14:textId="77777777" w:rsidR="007969BF" w:rsidRDefault="007969BF" w:rsidP="007969BF">
      <w:pPr>
        <w:keepNext/>
        <w:jc w:val="center"/>
        <w:outlineLvl w:val="0"/>
        <w:rPr>
          <w:rFonts w:ascii="Raleway" w:hAnsi="Raleway" w:cs="Calibri"/>
          <w:b/>
          <w:color w:val="000000"/>
          <w:sz w:val="22"/>
          <w:szCs w:val="22"/>
        </w:rPr>
      </w:pPr>
    </w:p>
    <w:tbl>
      <w:tblPr>
        <w:tblW w:w="9640" w:type="dxa"/>
        <w:tblInd w:w="-34" w:type="dxa"/>
        <w:tblLook w:val="04A0" w:firstRow="1" w:lastRow="0" w:firstColumn="1" w:lastColumn="0" w:noHBand="0" w:noVBand="1"/>
      </w:tblPr>
      <w:tblGrid>
        <w:gridCol w:w="6569"/>
        <w:gridCol w:w="1408"/>
        <w:gridCol w:w="1663"/>
      </w:tblGrid>
      <w:tr w:rsidR="00D64B3F" w:rsidRPr="00D64B3F" w14:paraId="72C96973" w14:textId="77777777" w:rsidTr="00D64B3F">
        <w:trPr>
          <w:trHeight w:val="900"/>
        </w:trPr>
        <w:tc>
          <w:tcPr>
            <w:tcW w:w="6569" w:type="dxa"/>
            <w:tcBorders>
              <w:top w:val="single" w:sz="4" w:space="0" w:color="auto"/>
              <w:left w:val="single" w:sz="4" w:space="0" w:color="auto"/>
              <w:bottom w:val="single" w:sz="4" w:space="0" w:color="auto"/>
              <w:right w:val="single" w:sz="4" w:space="0" w:color="auto"/>
            </w:tcBorders>
            <w:shd w:val="clear" w:color="auto" w:fill="C0BC9B"/>
            <w:vAlign w:val="bottom"/>
            <w:hideMark/>
          </w:tcPr>
          <w:p w14:paraId="419F32F4"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ATTRIBUTES</w:t>
            </w:r>
          </w:p>
        </w:tc>
        <w:tc>
          <w:tcPr>
            <w:tcW w:w="1408" w:type="dxa"/>
            <w:tcBorders>
              <w:top w:val="single" w:sz="4" w:space="0" w:color="auto"/>
              <w:left w:val="nil"/>
              <w:bottom w:val="single" w:sz="4" w:space="0" w:color="auto"/>
              <w:right w:val="single" w:sz="4" w:space="0" w:color="auto"/>
            </w:tcBorders>
            <w:shd w:val="clear" w:color="auto" w:fill="C0BC9B"/>
            <w:vAlign w:val="bottom"/>
            <w:hideMark/>
          </w:tcPr>
          <w:p w14:paraId="13729947"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ESSENTIAL or DESIRABLE</w:t>
            </w:r>
          </w:p>
        </w:tc>
        <w:tc>
          <w:tcPr>
            <w:tcW w:w="1663" w:type="dxa"/>
            <w:tcBorders>
              <w:top w:val="single" w:sz="4" w:space="0" w:color="auto"/>
              <w:left w:val="nil"/>
              <w:bottom w:val="single" w:sz="4" w:space="0" w:color="auto"/>
              <w:right w:val="single" w:sz="4" w:space="0" w:color="auto"/>
            </w:tcBorders>
            <w:shd w:val="clear" w:color="auto" w:fill="C0BC9B"/>
            <w:vAlign w:val="bottom"/>
            <w:hideMark/>
          </w:tcPr>
          <w:p w14:paraId="2E6EFC14"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ASSESSMENT AIPT</w:t>
            </w:r>
          </w:p>
        </w:tc>
      </w:tr>
      <w:tr w:rsidR="00D64B3F" w:rsidRPr="00D64B3F" w14:paraId="17BE8225"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33DF46FB"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EDUCATION/TRAINING</w:t>
            </w:r>
          </w:p>
        </w:tc>
        <w:tc>
          <w:tcPr>
            <w:tcW w:w="1408" w:type="dxa"/>
            <w:tcBorders>
              <w:top w:val="nil"/>
              <w:left w:val="nil"/>
              <w:bottom w:val="single" w:sz="4" w:space="0" w:color="auto"/>
              <w:right w:val="single" w:sz="4" w:space="0" w:color="auto"/>
            </w:tcBorders>
            <w:shd w:val="clear" w:color="auto" w:fill="C0BC9B"/>
            <w:noWrap/>
            <w:vAlign w:val="bottom"/>
            <w:hideMark/>
          </w:tcPr>
          <w:p w14:paraId="17B2DBBC"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43A478E3"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r>
      <w:tr w:rsidR="00D64B3F" w:rsidRPr="00D64B3F" w14:paraId="7C7149C1"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02938B94"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GCSE A-C English and Maths</w:t>
            </w:r>
          </w:p>
        </w:tc>
        <w:tc>
          <w:tcPr>
            <w:tcW w:w="1408" w:type="dxa"/>
            <w:tcBorders>
              <w:top w:val="nil"/>
              <w:left w:val="nil"/>
              <w:bottom w:val="single" w:sz="4" w:space="0" w:color="auto"/>
              <w:right w:val="single" w:sz="4" w:space="0" w:color="auto"/>
            </w:tcBorders>
            <w:shd w:val="clear" w:color="auto" w:fill="auto"/>
            <w:noWrap/>
            <w:vAlign w:val="bottom"/>
            <w:hideMark/>
          </w:tcPr>
          <w:p w14:paraId="715E60D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4CB5FB2A"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w:t>
            </w:r>
          </w:p>
        </w:tc>
      </w:tr>
      <w:tr w:rsidR="00D64B3F" w:rsidRPr="00D64B3F" w14:paraId="269BED57"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2127669A"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EXPERIENCE</w:t>
            </w:r>
          </w:p>
        </w:tc>
        <w:tc>
          <w:tcPr>
            <w:tcW w:w="1408" w:type="dxa"/>
            <w:tcBorders>
              <w:top w:val="nil"/>
              <w:left w:val="nil"/>
              <w:bottom w:val="single" w:sz="4" w:space="0" w:color="auto"/>
              <w:right w:val="single" w:sz="4" w:space="0" w:color="auto"/>
            </w:tcBorders>
            <w:shd w:val="clear" w:color="auto" w:fill="C0BC9B"/>
            <w:noWrap/>
            <w:vAlign w:val="bottom"/>
            <w:hideMark/>
          </w:tcPr>
          <w:p w14:paraId="7F97F496"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038F2C1C"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r>
      <w:tr w:rsidR="00D64B3F" w:rsidRPr="00D64B3F" w14:paraId="7F248EC8" w14:textId="77777777" w:rsidTr="00D64B3F">
        <w:trPr>
          <w:trHeight w:val="6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46ECDACD"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Providing administrative support or undertaking administrative roles</w:t>
            </w:r>
          </w:p>
        </w:tc>
        <w:tc>
          <w:tcPr>
            <w:tcW w:w="1408" w:type="dxa"/>
            <w:tcBorders>
              <w:top w:val="nil"/>
              <w:left w:val="nil"/>
              <w:bottom w:val="single" w:sz="4" w:space="0" w:color="auto"/>
              <w:right w:val="single" w:sz="4" w:space="0" w:color="auto"/>
            </w:tcBorders>
            <w:shd w:val="clear" w:color="auto" w:fill="auto"/>
            <w:noWrap/>
            <w:vAlign w:val="bottom"/>
            <w:hideMark/>
          </w:tcPr>
          <w:p w14:paraId="0792CD28"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25D5337A"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 I</w:t>
            </w:r>
          </w:p>
        </w:tc>
      </w:tr>
      <w:tr w:rsidR="00D64B3F" w:rsidRPr="00D64B3F" w14:paraId="7E569A10"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3886891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Personal Assistant type roles</w:t>
            </w:r>
          </w:p>
        </w:tc>
        <w:tc>
          <w:tcPr>
            <w:tcW w:w="1408" w:type="dxa"/>
            <w:tcBorders>
              <w:top w:val="nil"/>
              <w:left w:val="nil"/>
              <w:bottom w:val="single" w:sz="4" w:space="0" w:color="auto"/>
              <w:right w:val="single" w:sz="4" w:space="0" w:color="auto"/>
            </w:tcBorders>
            <w:shd w:val="clear" w:color="auto" w:fill="auto"/>
            <w:noWrap/>
            <w:vAlign w:val="bottom"/>
            <w:hideMark/>
          </w:tcPr>
          <w:p w14:paraId="1C4609B4"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45EF09C5"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 I</w:t>
            </w:r>
          </w:p>
        </w:tc>
      </w:tr>
      <w:tr w:rsidR="00D64B3F" w:rsidRPr="00D64B3F" w14:paraId="0F8246B0"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5B614D4C"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Working within the Higher Education sector</w:t>
            </w:r>
          </w:p>
        </w:tc>
        <w:tc>
          <w:tcPr>
            <w:tcW w:w="1408" w:type="dxa"/>
            <w:tcBorders>
              <w:top w:val="nil"/>
              <w:left w:val="nil"/>
              <w:bottom w:val="single" w:sz="4" w:space="0" w:color="auto"/>
              <w:right w:val="single" w:sz="4" w:space="0" w:color="auto"/>
            </w:tcBorders>
            <w:shd w:val="clear" w:color="auto" w:fill="auto"/>
            <w:noWrap/>
            <w:vAlign w:val="bottom"/>
            <w:hideMark/>
          </w:tcPr>
          <w:p w14:paraId="3EDF559E"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18E475A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 I</w:t>
            </w:r>
          </w:p>
        </w:tc>
      </w:tr>
      <w:tr w:rsidR="00D64B3F" w:rsidRPr="00D64B3F" w14:paraId="1B5409BC"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13DE7833"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KNOWLEDGE</w:t>
            </w:r>
          </w:p>
        </w:tc>
        <w:tc>
          <w:tcPr>
            <w:tcW w:w="1408" w:type="dxa"/>
            <w:tcBorders>
              <w:top w:val="nil"/>
              <w:left w:val="nil"/>
              <w:bottom w:val="single" w:sz="4" w:space="0" w:color="auto"/>
              <w:right w:val="single" w:sz="4" w:space="0" w:color="auto"/>
            </w:tcBorders>
            <w:shd w:val="clear" w:color="auto" w:fill="C0BC9B"/>
            <w:noWrap/>
            <w:vAlign w:val="bottom"/>
            <w:hideMark/>
          </w:tcPr>
          <w:p w14:paraId="58B60116"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59548A8C"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r>
      <w:tr w:rsidR="00D64B3F" w:rsidRPr="00D64B3F" w14:paraId="43988290"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020621DB"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r w:rsidR="00116F54">
              <w:rPr>
                <w:rFonts w:ascii="Raleway" w:hAnsi="Raleway" w:cs="Calibri"/>
                <w:color w:val="000000"/>
                <w:sz w:val="22"/>
                <w:szCs w:val="22"/>
                <w:lang w:eastAsia="en-GB"/>
              </w:rPr>
              <w:t xml:space="preserve">Practitioner level of all elements of the </w:t>
            </w:r>
            <w:r w:rsidR="003557FF">
              <w:rPr>
                <w:rFonts w:ascii="Raleway" w:hAnsi="Raleway" w:cs="Calibri"/>
                <w:color w:val="000000"/>
                <w:sz w:val="22"/>
                <w:szCs w:val="22"/>
                <w:lang w:eastAsia="en-GB"/>
              </w:rPr>
              <w:t>MS Office</w:t>
            </w:r>
            <w:r w:rsidR="00116F54">
              <w:rPr>
                <w:rFonts w:ascii="Raleway" w:hAnsi="Raleway" w:cs="Calibri"/>
                <w:color w:val="000000"/>
                <w:sz w:val="22"/>
                <w:szCs w:val="22"/>
                <w:lang w:eastAsia="en-GB"/>
              </w:rPr>
              <w:t xml:space="preserve"> and O365 environments</w:t>
            </w:r>
          </w:p>
        </w:tc>
        <w:tc>
          <w:tcPr>
            <w:tcW w:w="1408" w:type="dxa"/>
            <w:tcBorders>
              <w:top w:val="nil"/>
              <w:left w:val="nil"/>
              <w:bottom w:val="single" w:sz="4" w:space="0" w:color="auto"/>
              <w:right w:val="single" w:sz="4" w:space="0" w:color="auto"/>
            </w:tcBorders>
            <w:shd w:val="clear" w:color="auto" w:fill="auto"/>
            <w:noWrap/>
            <w:vAlign w:val="bottom"/>
            <w:hideMark/>
          </w:tcPr>
          <w:p w14:paraId="404D76A5"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r w:rsidR="003557F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76CD7899"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r w:rsidR="003557FF">
              <w:rPr>
                <w:rFonts w:ascii="Raleway" w:hAnsi="Raleway" w:cs="Calibri"/>
                <w:color w:val="000000"/>
                <w:sz w:val="22"/>
                <w:szCs w:val="22"/>
                <w:lang w:eastAsia="en-GB"/>
              </w:rPr>
              <w:t>I</w:t>
            </w:r>
          </w:p>
        </w:tc>
      </w:tr>
      <w:tr w:rsidR="00D64B3F" w:rsidRPr="00D64B3F" w14:paraId="064939EF"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4CD5A740"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408" w:type="dxa"/>
            <w:tcBorders>
              <w:top w:val="nil"/>
              <w:left w:val="nil"/>
              <w:bottom w:val="single" w:sz="4" w:space="0" w:color="auto"/>
              <w:right w:val="single" w:sz="4" w:space="0" w:color="auto"/>
            </w:tcBorders>
            <w:shd w:val="clear" w:color="auto" w:fill="auto"/>
            <w:noWrap/>
            <w:vAlign w:val="bottom"/>
            <w:hideMark/>
          </w:tcPr>
          <w:p w14:paraId="3B7E3364"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738667CE"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r>
      <w:tr w:rsidR="00D64B3F" w:rsidRPr="00D64B3F" w14:paraId="641EE687"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42402F1C"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408" w:type="dxa"/>
            <w:tcBorders>
              <w:top w:val="nil"/>
              <w:left w:val="nil"/>
              <w:bottom w:val="single" w:sz="4" w:space="0" w:color="auto"/>
              <w:right w:val="single" w:sz="4" w:space="0" w:color="auto"/>
            </w:tcBorders>
            <w:shd w:val="clear" w:color="auto" w:fill="auto"/>
            <w:noWrap/>
            <w:vAlign w:val="bottom"/>
            <w:hideMark/>
          </w:tcPr>
          <w:p w14:paraId="335C223C"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709A223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r>
      <w:tr w:rsidR="00D64B3F" w:rsidRPr="00D64B3F" w14:paraId="360FC62E"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107EA762"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408" w:type="dxa"/>
            <w:tcBorders>
              <w:top w:val="nil"/>
              <w:left w:val="nil"/>
              <w:bottom w:val="single" w:sz="4" w:space="0" w:color="auto"/>
              <w:right w:val="single" w:sz="4" w:space="0" w:color="auto"/>
            </w:tcBorders>
            <w:shd w:val="clear" w:color="auto" w:fill="auto"/>
            <w:noWrap/>
            <w:vAlign w:val="bottom"/>
            <w:hideMark/>
          </w:tcPr>
          <w:p w14:paraId="65E8020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10A21BC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r>
      <w:tr w:rsidR="00D64B3F" w:rsidRPr="00D64B3F" w14:paraId="0343CF56"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1632B159"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SKILLS/ABILITIES</w:t>
            </w:r>
          </w:p>
        </w:tc>
        <w:tc>
          <w:tcPr>
            <w:tcW w:w="1408" w:type="dxa"/>
            <w:tcBorders>
              <w:top w:val="nil"/>
              <w:left w:val="nil"/>
              <w:bottom w:val="single" w:sz="4" w:space="0" w:color="auto"/>
              <w:right w:val="single" w:sz="4" w:space="0" w:color="auto"/>
            </w:tcBorders>
            <w:shd w:val="clear" w:color="auto" w:fill="C0BC9B"/>
            <w:noWrap/>
            <w:vAlign w:val="bottom"/>
            <w:hideMark/>
          </w:tcPr>
          <w:p w14:paraId="31CA669E"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3CCF9995"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r>
      <w:tr w:rsidR="00D64B3F" w:rsidRPr="00D64B3F" w14:paraId="72358B58"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5B75C06D"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Excellent organisational skills</w:t>
            </w:r>
          </w:p>
        </w:tc>
        <w:tc>
          <w:tcPr>
            <w:tcW w:w="1408" w:type="dxa"/>
            <w:tcBorders>
              <w:top w:val="nil"/>
              <w:left w:val="nil"/>
              <w:bottom w:val="single" w:sz="4" w:space="0" w:color="auto"/>
              <w:right w:val="single" w:sz="4" w:space="0" w:color="auto"/>
            </w:tcBorders>
            <w:shd w:val="clear" w:color="auto" w:fill="auto"/>
            <w:noWrap/>
            <w:vAlign w:val="bottom"/>
            <w:hideMark/>
          </w:tcPr>
          <w:p w14:paraId="4F63F98E"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496992E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I, T</w:t>
            </w:r>
          </w:p>
        </w:tc>
      </w:tr>
      <w:tr w:rsidR="00D64B3F" w:rsidRPr="00D64B3F" w14:paraId="5B70CF18"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0B2FB099"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Good communications skills, written and verbal</w:t>
            </w:r>
          </w:p>
        </w:tc>
        <w:tc>
          <w:tcPr>
            <w:tcW w:w="1408" w:type="dxa"/>
            <w:tcBorders>
              <w:top w:val="nil"/>
              <w:left w:val="nil"/>
              <w:bottom w:val="single" w:sz="4" w:space="0" w:color="auto"/>
              <w:right w:val="single" w:sz="4" w:space="0" w:color="auto"/>
            </w:tcBorders>
            <w:shd w:val="clear" w:color="auto" w:fill="auto"/>
            <w:noWrap/>
            <w:vAlign w:val="bottom"/>
            <w:hideMark/>
          </w:tcPr>
          <w:p w14:paraId="3F969A59"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0FAC2E1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I</w:t>
            </w:r>
          </w:p>
        </w:tc>
      </w:tr>
      <w:tr w:rsidR="00D64B3F" w:rsidRPr="00D64B3F" w14:paraId="263B75DD"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11C5A20A"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Excellent interpersonal skills</w:t>
            </w:r>
          </w:p>
        </w:tc>
        <w:tc>
          <w:tcPr>
            <w:tcW w:w="1408" w:type="dxa"/>
            <w:tcBorders>
              <w:top w:val="nil"/>
              <w:left w:val="nil"/>
              <w:bottom w:val="single" w:sz="4" w:space="0" w:color="auto"/>
              <w:right w:val="single" w:sz="4" w:space="0" w:color="auto"/>
            </w:tcBorders>
            <w:shd w:val="clear" w:color="auto" w:fill="auto"/>
            <w:noWrap/>
            <w:vAlign w:val="bottom"/>
            <w:hideMark/>
          </w:tcPr>
          <w:p w14:paraId="65E616B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4701AC4A"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I</w:t>
            </w:r>
          </w:p>
        </w:tc>
      </w:tr>
      <w:tr w:rsidR="00D64B3F" w:rsidRPr="00D64B3F" w14:paraId="33DD23C1"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5225771A"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Able to self-direct and motivate</w:t>
            </w:r>
          </w:p>
        </w:tc>
        <w:tc>
          <w:tcPr>
            <w:tcW w:w="1408" w:type="dxa"/>
            <w:tcBorders>
              <w:top w:val="nil"/>
              <w:left w:val="nil"/>
              <w:bottom w:val="single" w:sz="4" w:space="0" w:color="auto"/>
              <w:right w:val="single" w:sz="4" w:space="0" w:color="auto"/>
            </w:tcBorders>
            <w:shd w:val="clear" w:color="auto" w:fill="auto"/>
            <w:noWrap/>
            <w:vAlign w:val="bottom"/>
            <w:hideMark/>
          </w:tcPr>
          <w:p w14:paraId="0256F5CB"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5D201BF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I</w:t>
            </w:r>
          </w:p>
        </w:tc>
      </w:tr>
    </w:tbl>
    <w:p w14:paraId="45B171DD" w14:textId="77777777" w:rsidR="003557FF" w:rsidRDefault="003557FF"/>
    <w:p w14:paraId="436A0174" w14:textId="77777777" w:rsidR="003557FF" w:rsidRDefault="003557FF"/>
    <w:tbl>
      <w:tblPr>
        <w:tblW w:w="9640" w:type="dxa"/>
        <w:tblInd w:w="-34" w:type="dxa"/>
        <w:tblLook w:val="04A0" w:firstRow="1" w:lastRow="0" w:firstColumn="1" w:lastColumn="0" w:noHBand="0" w:noVBand="1"/>
      </w:tblPr>
      <w:tblGrid>
        <w:gridCol w:w="6569"/>
        <w:gridCol w:w="1408"/>
        <w:gridCol w:w="1663"/>
        <w:tblGridChange w:id="0">
          <w:tblGrid>
            <w:gridCol w:w="6569"/>
            <w:gridCol w:w="1408"/>
            <w:gridCol w:w="1663"/>
          </w:tblGrid>
        </w:tblGridChange>
      </w:tblGrid>
      <w:tr w:rsidR="003557FF" w:rsidRPr="00D64B3F" w14:paraId="412924BE" w14:textId="77777777" w:rsidTr="008244B4">
        <w:trPr>
          <w:trHeight w:val="900"/>
        </w:trPr>
        <w:tc>
          <w:tcPr>
            <w:tcW w:w="6569" w:type="dxa"/>
            <w:tcBorders>
              <w:top w:val="single" w:sz="4" w:space="0" w:color="auto"/>
              <w:left w:val="single" w:sz="4" w:space="0" w:color="auto"/>
              <w:bottom w:val="single" w:sz="4" w:space="0" w:color="auto"/>
              <w:right w:val="single" w:sz="4" w:space="0" w:color="auto"/>
            </w:tcBorders>
            <w:shd w:val="clear" w:color="auto" w:fill="C0BC9B"/>
            <w:vAlign w:val="bottom"/>
            <w:hideMark/>
          </w:tcPr>
          <w:p w14:paraId="54C694A2" w14:textId="77777777" w:rsidR="003557FF" w:rsidRPr="00D64B3F" w:rsidRDefault="003557FF" w:rsidP="008244B4">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ATTRIBUTES</w:t>
            </w:r>
          </w:p>
        </w:tc>
        <w:tc>
          <w:tcPr>
            <w:tcW w:w="1408" w:type="dxa"/>
            <w:tcBorders>
              <w:top w:val="single" w:sz="4" w:space="0" w:color="auto"/>
              <w:left w:val="nil"/>
              <w:bottom w:val="single" w:sz="4" w:space="0" w:color="auto"/>
              <w:right w:val="single" w:sz="4" w:space="0" w:color="auto"/>
            </w:tcBorders>
            <w:shd w:val="clear" w:color="auto" w:fill="C0BC9B"/>
            <w:vAlign w:val="bottom"/>
            <w:hideMark/>
          </w:tcPr>
          <w:p w14:paraId="6140EE5B" w14:textId="77777777" w:rsidR="003557FF" w:rsidRPr="00D64B3F" w:rsidRDefault="003557FF" w:rsidP="008244B4">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ESSENTIAL or DESIRABLE</w:t>
            </w:r>
          </w:p>
        </w:tc>
        <w:tc>
          <w:tcPr>
            <w:tcW w:w="1663" w:type="dxa"/>
            <w:tcBorders>
              <w:top w:val="single" w:sz="4" w:space="0" w:color="auto"/>
              <w:left w:val="nil"/>
              <w:bottom w:val="single" w:sz="4" w:space="0" w:color="auto"/>
              <w:right w:val="single" w:sz="4" w:space="0" w:color="auto"/>
            </w:tcBorders>
            <w:shd w:val="clear" w:color="auto" w:fill="C0BC9B"/>
            <w:vAlign w:val="bottom"/>
            <w:hideMark/>
          </w:tcPr>
          <w:p w14:paraId="1304FB4B" w14:textId="77777777" w:rsidR="003557FF" w:rsidRPr="00D64B3F" w:rsidRDefault="003557FF" w:rsidP="008244B4">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ASSESSMENT AIPT</w:t>
            </w:r>
          </w:p>
        </w:tc>
      </w:tr>
      <w:tr w:rsidR="003557FF" w:rsidRPr="00D64B3F" w14:paraId="46630188" w14:textId="77777777" w:rsidTr="003557F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62736536"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PERSONALITY</w:t>
            </w:r>
          </w:p>
        </w:tc>
        <w:tc>
          <w:tcPr>
            <w:tcW w:w="1408" w:type="dxa"/>
            <w:tcBorders>
              <w:top w:val="nil"/>
              <w:left w:val="nil"/>
              <w:bottom w:val="single" w:sz="4" w:space="0" w:color="auto"/>
              <w:right w:val="single" w:sz="4" w:space="0" w:color="auto"/>
            </w:tcBorders>
            <w:shd w:val="clear" w:color="auto" w:fill="C0BC9B"/>
            <w:noWrap/>
            <w:vAlign w:val="bottom"/>
            <w:hideMark/>
          </w:tcPr>
          <w:p w14:paraId="7FFEC0CC"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6B375FCC"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 </w:t>
            </w:r>
          </w:p>
        </w:tc>
      </w:tr>
      <w:tr w:rsidR="00D64B3F" w:rsidRPr="00D64B3F" w14:paraId="743A1BDF"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5F3E91F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Approachable and friendly</w:t>
            </w:r>
          </w:p>
        </w:tc>
        <w:tc>
          <w:tcPr>
            <w:tcW w:w="1408" w:type="dxa"/>
            <w:tcBorders>
              <w:top w:val="nil"/>
              <w:left w:val="nil"/>
              <w:bottom w:val="single" w:sz="4" w:space="0" w:color="auto"/>
              <w:right w:val="single" w:sz="4" w:space="0" w:color="auto"/>
            </w:tcBorders>
            <w:shd w:val="clear" w:color="auto" w:fill="auto"/>
            <w:noWrap/>
            <w:vAlign w:val="bottom"/>
            <w:hideMark/>
          </w:tcPr>
          <w:p w14:paraId="7E72056B"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7746DA85"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I</w:t>
            </w:r>
          </w:p>
        </w:tc>
      </w:tr>
      <w:tr w:rsidR="00D64B3F" w:rsidRPr="00D64B3F" w14:paraId="089FCF5F" w14:textId="77777777" w:rsidTr="003557FF">
        <w:trPr>
          <w:trHeight w:val="309"/>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744C2814"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Able to deal with competing requirements and managers</w:t>
            </w:r>
          </w:p>
        </w:tc>
        <w:tc>
          <w:tcPr>
            <w:tcW w:w="1408" w:type="dxa"/>
            <w:tcBorders>
              <w:top w:val="nil"/>
              <w:left w:val="nil"/>
              <w:bottom w:val="single" w:sz="4" w:space="0" w:color="auto"/>
              <w:right w:val="single" w:sz="4" w:space="0" w:color="auto"/>
            </w:tcBorders>
            <w:shd w:val="clear" w:color="auto" w:fill="auto"/>
            <w:noWrap/>
            <w:vAlign w:val="bottom"/>
            <w:hideMark/>
          </w:tcPr>
          <w:p w14:paraId="28AA810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3024A377"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I</w:t>
            </w:r>
          </w:p>
        </w:tc>
      </w:tr>
      <w:tr w:rsidR="00D64B3F" w:rsidRPr="00D64B3F" w14:paraId="23573855" w14:textId="77777777" w:rsidTr="00D64B3F">
        <w:trPr>
          <w:trHeight w:val="300"/>
        </w:trPr>
        <w:tc>
          <w:tcPr>
            <w:tcW w:w="6569" w:type="dxa"/>
            <w:tcBorders>
              <w:top w:val="nil"/>
              <w:left w:val="single" w:sz="4" w:space="0" w:color="auto"/>
              <w:bottom w:val="single" w:sz="4" w:space="0" w:color="auto"/>
              <w:right w:val="single" w:sz="4" w:space="0" w:color="auto"/>
            </w:tcBorders>
            <w:shd w:val="clear" w:color="auto" w:fill="auto"/>
            <w:vAlign w:val="bottom"/>
            <w:hideMark/>
          </w:tcPr>
          <w:p w14:paraId="75E31965"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Responds well to pressure and deadlines</w:t>
            </w:r>
          </w:p>
        </w:tc>
        <w:tc>
          <w:tcPr>
            <w:tcW w:w="1408" w:type="dxa"/>
            <w:tcBorders>
              <w:top w:val="nil"/>
              <w:left w:val="nil"/>
              <w:bottom w:val="single" w:sz="4" w:space="0" w:color="auto"/>
              <w:right w:val="single" w:sz="4" w:space="0" w:color="auto"/>
            </w:tcBorders>
            <w:shd w:val="clear" w:color="auto" w:fill="auto"/>
            <w:noWrap/>
            <w:vAlign w:val="bottom"/>
            <w:hideMark/>
          </w:tcPr>
          <w:p w14:paraId="24522623" w14:textId="77777777" w:rsidR="00D64B3F" w:rsidRPr="00D64B3F" w:rsidRDefault="00D64B3F" w:rsidP="00D64B3F">
            <w:pPr>
              <w:rPr>
                <w:rFonts w:ascii="Raleway" w:hAnsi="Raleway" w:cs="Calibri"/>
                <w:color w:val="000000"/>
                <w:sz w:val="22"/>
                <w:szCs w:val="22"/>
                <w:lang w:eastAsia="en-GB"/>
              </w:rPr>
            </w:pPr>
            <w:r w:rsidRPr="00D64B3F">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7E8DDCA9" w14:textId="77777777" w:rsidR="00D64B3F" w:rsidRPr="00D64B3F" w:rsidRDefault="003557FF" w:rsidP="00D64B3F">
            <w:pPr>
              <w:rPr>
                <w:rFonts w:ascii="Raleway" w:hAnsi="Raleway" w:cs="Calibri"/>
                <w:color w:val="000000"/>
                <w:sz w:val="22"/>
                <w:szCs w:val="22"/>
                <w:lang w:eastAsia="en-GB"/>
              </w:rPr>
            </w:pPr>
            <w:r>
              <w:rPr>
                <w:rFonts w:ascii="Raleway" w:hAnsi="Raleway" w:cs="Calibri"/>
                <w:color w:val="000000"/>
                <w:sz w:val="22"/>
                <w:szCs w:val="22"/>
                <w:lang w:eastAsia="en-GB"/>
              </w:rPr>
              <w:t>I</w:t>
            </w:r>
          </w:p>
        </w:tc>
      </w:tr>
      <w:tr w:rsidR="003557FF" w:rsidRPr="00D64B3F" w14:paraId="306CCF39" w14:textId="77777777" w:rsidTr="00116F54">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6418CEF2"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OTHER</w:t>
            </w:r>
          </w:p>
        </w:tc>
        <w:tc>
          <w:tcPr>
            <w:tcW w:w="1408" w:type="dxa"/>
            <w:tcBorders>
              <w:top w:val="nil"/>
              <w:left w:val="nil"/>
              <w:bottom w:val="single" w:sz="4" w:space="0" w:color="auto"/>
              <w:right w:val="single" w:sz="4" w:space="0" w:color="auto"/>
            </w:tcBorders>
            <w:shd w:val="clear" w:color="auto" w:fill="C0BC9B"/>
            <w:noWrap/>
            <w:vAlign w:val="bottom"/>
            <w:hideMark/>
          </w:tcPr>
          <w:p w14:paraId="26C8115A"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644E71B3" w14:textId="77777777" w:rsidR="00D64B3F" w:rsidRPr="00D64B3F" w:rsidRDefault="00D64B3F" w:rsidP="00D64B3F">
            <w:pPr>
              <w:rPr>
                <w:rFonts w:ascii="Raleway" w:hAnsi="Raleway" w:cs="Calibri"/>
                <w:b/>
                <w:bCs/>
                <w:color w:val="000000"/>
                <w:sz w:val="22"/>
                <w:szCs w:val="22"/>
                <w:lang w:eastAsia="en-GB"/>
              </w:rPr>
            </w:pPr>
            <w:r w:rsidRPr="00D64B3F">
              <w:rPr>
                <w:rFonts w:ascii="Raleway" w:hAnsi="Raleway" w:cs="Calibri"/>
                <w:b/>
                <w:bCs/>
                <w:color w:val="000000"/>
                <w:sz w:val="22"/>
                <w:szCs w:val="22"/>
                <w:lang w:eastAsia="en-GB"/>
              </w:rPr>
              <w:t> </w:t>
            </w:r>
          </w:p>
        </w:tc>
      </w:tr>
      <w:tr w:rsidR="00D64B3F" w:rsidRPr="00116F54" w14:paraId="43B0231B" w14:textId="77777777" w:rsidTr="00116F54">
        <w:trPr>
          <w:trHeight w:val="300"/>
        </w:trPr>
        <w:tc>
          <w:tcPr>
            <w:tcW w:w="6569" w:type="dxa"/>
            <w:tcBorders>
              <w:top w:val="single" w:sz="4" w:space="0" w:color="auto"/>
              <w:left w:val="single" w:sz="4" w:space="0" w:color="auto"/>
              <w:bottom w:val="single" w:sz="4" w:space="0" w:color="auto"/>
              <w:right w:val="single" w:sz="4" w:space="0" w:color="auto"/>
            </w:tcBorders>
            <w:shd w:val="clear" w:color="auto" w:fill="auto"/>
            <w:vAlign w:val="bottom"/>
          </w:tcPr>
          <w:p w14:paraId="59568676" w14:textId="77777777" w:rsidR="00D64B3F" w:rsidRPr="00D64B3F" w:rsidRDefault="00116F54" w:rsidP="00D64B3F">
            <w:pPr>
              <w:rPr>
                <w:rFonts w:ascii="Raleway" w:hAnsi="Raleway" w:cs="Calibri"/>
                <w:color w:val="000000"/>
                <w:sz w:val="22"/>
                <w:szCs w:val="22"/>
                <w:lang w:eastAsia="en-GB"/>
              </w:rPr>
            </w:pPr>
            <w:r>
              <w:rPr>
                <w:rFonts w:ascii="Raleway" w:hAnsi="Raleway" w:cs="Calibri"/>
                <w:color w:val="000000"/>
                <w:sz w:val="22"/>
                <w:szCs w:val="22"/>
                <w:lang w:eastAsia="en-GB"/>
              </w:rPr>
              <w:t>This role requires full confidentiality to the different Directors</w:t>
            </w:r>
          </w:p>
        </w:tc>
        <w:tc>
          <w:tcPr>
            <w:tcW w:w="1408" w:type="dxa"/>
            <w:tcBorders>
              <w:top w:val="single" w:sz="4" w:space="0" w:color="auto"/>
              <w:left w:val="nil"/>
              <w:bottom w:val="single" w:sz="4" w:space="0" w:color="auto"/>
              <w:right w:val="single" w:sz="4" w:space="0" w:color="auto"/>
            </w:tcBorders>
            <w:shd w:val="clear" w:color="auto" w:fill="auto"/>
            <w:noWrap/>
            <w:vAlign w:val="bottom"/>
          </w:tcPr>
          <w:p w14:paraId="67714504" w14:textId="77777777" w:rsidR="00D64B3F" w:rsidRPr="00D64B3F" w:rsidRDefault="00116F54" w:rsidP="00D64B3F">
            <w:pPr>
              <w:rPr>
                <w:rFonts w:ascii="Raleway" w:hAnsi="Raleway" w:cs="Calibri"/>
                <w:color w:val="000000"/>
                <w:sz w:val="22"/>
                <w:szCs w:val="22"/>
                <w:lang w:eastAsia="en-GB"/>
              </w:rPr>
            </w:pPr>
            <w:r>
              <w:rPr>
                <w:rFonts w:ascii="Raleway" w:hAnsi="Raleway" w:cs="Calibri"/>
                <w:color w:val="000000"/>
                <w:sz w:val="22"/>
                <w:szCs w:val="22"/>
                <w:lang w:eastAsia="en-GB"/>
              </w:rPr>
              <w:t>E</w:t>
            </w:r>
          </w:p>
        </w:tc>
        <w:tc>
          <w:tcPr>
            <w:tcW w:w="1663" w:type="dxa"/>
            <w:tcBorders>
              <w:top w:val="single" w:sz="4" w:space="0" w:color="auto"/>
              <w:left w:val="nil"/>
              <w:bottom w:val="single" w:sz="4" w:space="0" w:color="auto"/>
              <w:right w:val="single" w:sz="4" w:space="0" w:color="auto"/>
            </w:tcBorders>
            <w:shd w:val="clear" w:color="auto" w:fill="auto"/>
            <w:noWrap/>
            <w:vAlign w:val="bottom"/>
          </w:tcPr>
          <w:p w14:paraId="7F7196B9" w14:textId="77777777" w:rsidR="00D64B3F" w:rsidRPr="00D64B3F" w:rsidRDefault="00116F54" w:rsidP="00D64B3F">
            <w:pPr>
              <w:rPr>
                <w:rFonts w:ascii="Raleway" w:hAnsi="Raleway" w:cs="Calibri"/>
                <w:color w:val="000000"/>
                <w:sz w:val="22"/>
                <w:szCs w:val="22"/>
                <w:lang w:eastAsia="en-GB"/>
              </w:rPr>
            </w:pPr>
            <w:r>
              <w:rPr>
                <w:rFonts w:ascii="Raleway" w:hAnsi="Raleway" w:cs="Calibri"/>
                <w:color w:val="000000"/>
                <w:sz w:val="22"/>
                <w:szCs w:val="22"/>
                <w:lang w:eastAsia="en-GB"/>
              </w:rPr>
              <w:t>I</w:t>
            </w:r>
          </w:p>
        </w:tc>
      </w:tr>
      <w:tr w:rsidR="00116F54" w:rsidRPr="00116F54" w14:paraId="3ED8CD6C" w14:textId="77777777" w:rsidTr="00116F54">
        <w:trPr>
          <w:trHeight w:val="300"/>
        </w:trPr>
        <w:tc>
          <w:tcPr>
            <w:tcW w:w="6569" w:type="dxa"/>
            <w:tcBorders>
              <w:top w:val="single" w:sz="4" w:space="0" w:color="auto"/>
              <w:left w:val="single" w:sz="4" w:space="0" w:color="auto"/>
              <w:bottom w:val="single" w:sz="4" w:space="0" w:color="auto"/>
              <w:right w:val="single" w:sz="4" w:space="0" w:color="auto"/>
            </w:tcBorders>
            <w:shd w:val="clear" w:color="auto" w:fill="auto"/>
            <w:vAlign w:val="bottom"/>
          </w:tcPr>
          <w:p w14:paraId="573F8BDD" w14:textId="77777777" w:rsidR="00116F54" w:rsidRPr="00D64B3F" w:rsidRDefault="00116F54" w:rsidP="00116F54">
            <w:pPr>
              <w:rPr>
                <w:rFonts w:ascii="Raleway" w:hAnsi="Raleway" w:cs="Calibri"/>
                <w:color w:val="000000"/>
                <w:sz w:val="22"/>
                <w:szCs w:val="22"/>
                <w:lang w:eastAsia="en-GB"/>
              </w:rPr>
            </w:pPr>
            <w:r w:rsidRPr="00D64B3F">
              <w:rPr>
                <w:rFonts w:ascii="Raleway" w:hAnsi="Raleway" w:cs="Calibri"/>
                <w:color w:val="000000"/>
                <w:sz w:val="22"/>
                <w:szCs w:val="22"/>
                <w:lang w:eastAsia="en-GB"/>
              </w:rPr>
              <w:t>Demonstrate commitment to University Values</w:t>
            </w:r>
          </w:p>
        </w:tc>
        <w:tc>
          <w:tcPr>
            <w:tcW w:w="1408" w:type="dxa"/>
            <w:tcBorders>
              <w:top w:val="single" w:sz="4" w:space="0" w:color="auto"/>
              <w:left w:val="nil"/>
              <w:bottom w:val="single" w:sz="4" w:space="0" w:color="auto"/>
              <w:right w:val="single" w:sz="4" w:space="0" w:color="auto"/>
            </w:tcBorders>
            <w:shd w:val="clear" w:color="auto" w:fill="auto"/>
            <w:noWrap/>
            <w:vAlign w:val="bottom"/>
          </w:tcPr>
          <w:p w14:paraId="3BE57AF2" w14:textId="77777777" w:rsidR="00116F54" w:rsidRPr="00D64B3F" w:rsidRDefault="00116F54" w:rsidP="00116F54">
            <w:pPr>
              <w:rPr>
                <w:rFonts w:ascii="Raleway" w:hAnsi="Raleway" w:cs="Calibri"/>
                <w:color w:val="000000"/>
                <w:sz w:val="22"/>
                <w:szCs w:val="22"/>
                <w:lang w:eastAsia="en-GB"/>
              </w:rPr>
            </w:pPr>
            <w:r w:rsidRPr="00D64B3F">
              <w:rPr>
                <w:rFonts w:ascii="Raleway" w:hAnsi="Raleway" w:cs="Calibri"/>
                <w:color w:val="000000"/>
                <w:sz w:val="22"/>
                <w:szCs w:val="22"/>
                <w:lang w:eastAsia="en-GB"/>
              </w:rPr>
              <w:t>E</w:t>
            </w:r>
          </w:p>
        </w:tc>
        <w:tc>
          <w:tcPr>
            <w:tcW w:w="1663" w:type="dxa"/>
            <w:tcBorders>
              <w:top w:val="single" w:sz="4" w:space="0" w:color="auto"/>
              <w:left w:val="nil"/>
              <w:bottom w:val="single" w:sz="4" w:space="0" w:color="auto"/>
              <w:right w:val="single" w:sz="4" w:space="0" w:color="auto"/>
            </w:tcBorders>
            <w:shd w:val="clear" w:color="auto" w:fill="auto"/>
            <w:noWrap/>
            <w:vAlign w:val="bottom"/>
          </w:tcPr>
          <w:p w14:paraId="6DAA71B3" w14:textId="77777777" w:rsidR="00116F54" w:rsidRPr="00D64B3F" w:rsidRDefault="00116F54" w:rsidP="00116F54">
            <w:pPr>
              <w:rPr>
                <w:rFonts w:ascii="Raleway" w:hAnsi="Raleway" w:cs="Calibri"/>
                <w:color w:val="000000"/>
                <w:sz w:val="22"/>
                <w:szCs w:val="22"/>
                <w:lang w:eastAsia="en-GB"/>
              </w:rPr>
            </w:pPr>
            <w:r w:rsidRPr="00D64B3F">
              <w:rPr>
                <w:rFonts w:ascii="Raleway" w:hAnsi="Raleway" w:cs="Calibri"/>
                <w:color w:val="000000"/>
                <w:sz w:val="22"/>
                <w:szCs w:val="22"/>
                <w:lang w:eastAsia="en-GB"/>
              </w:rPr>
              <w:t>A, I</w:t>
            </w:r>
          </w:p>
        </w:tc>
      </w:tr>
      <w:tr w:rsidR="00116F54" w:rsidRPr="00116F54" w14:paraId="5EC7F23F" w14:textId="77777777" w:rsidTr="00116F54">
        <w:trPr>
          <w:trHeight w:val="300"/>
        </w:trPr>
        <w:tc>
          <w:tcPr>
            <w:tcW w:w="6569" w:type="dxa"/>
            <w:tcBorders>
              <w:top w:val="single" w:sz="4" w:space="0" w:color="auto"/>
              <w:left w:val="single" w:sz="4" w:space="0" w:color="auto"/>
              <w:bottom w:val="single" w:sz="4" w:space="0" w:color="auto"/>
              <w:right w:val="single" w:sz="4" w:space="0" w:color="auto"/>
            </w:tcBorders>
            <w:shd w:val="clear" w:color="auto" w:fill="auto"/>
            <w:vAlign w:val="bottom"/>
          </w:tcPr>
          <w:p w14:paraId="1E4D8992" w14:textId="77777777" w:rsidR="00116F54" w:rsidRPr="00D64B3F" w:rsidRDefault="00116F54" w:rsidP="00116F54">
            <w:pPr>
              <w:rPr>
                <w:rFonts w:ascii="Raleway" w:hAnsi="Raleway" w:cs="Calibri"/>
                <w:color w:val="000000"/>
                <w:sz w:val="22"/>
                <w:szCs w:val="22"/>
                <w:lang w:eastAsia="en-GB"/>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14:paraId="1FA357A5" w14:textId="77777777" w:rsidR="00116F54" w:rsidRPr="00D64B3F" w:rsidRDefault="00116F54" w:rsidP="00116F54">
            <w:pPr>
              <w:rPr>
                <w:rFonts w:ascii="Raleway" w:hAnsi="Raleway" w:cs="Calibri"/>
                <w:color w:val="000000"/>
                <w:sz w:val="22"/>
                <w:szCs w:val="22"/>
                <w:lang w:eastAsia="en-GB"/>
              </w:rPr>
            </w:pPr>
          </w:p>
        </w:tc>
        <w:tc>
          <w:tcPr>
            <w:tcW w:w="1663" w:type="dxa"/>
            <w:tcBorders>
              <w:top w:val="single" w:sz="4" w:space="0" w:color="auto"/>
              <w:left w:val="nil"/>
              <w:bottom w:val="single" w:sz="4" w:space="0" w:color="auto"/>
              <w:right w:val="single" w:sz="4" w:space="0" w:color="auto"/>
            </w:tcBorders>
            <w:shd w:val="clear" w:color="auto" w:fill="auto"/>
            <w:noWrap/>
            <w:vAlign w:val="bottom"/>
          </w:tcPr>
          <w:p w14:paraId="586611DB" w14:textId="77777777" w:rsidR="00116F54" w:rsidRPr="00D64B3F" w:rsidRDefault="00116F54" w:rsidP="00116F54">
            <w:pPr>
              <w:rPr>
                <w:rFonts w:ascii="Raleway" w:hAnsi="Raleway" w:cs="Calibri"/>
                <w:color w:val="000000"/>
                <w:sz w:val="22"/>
                <w:szCs w:val="22"/>
                <w:lang w:eastAsia="en-GB"/>
              </w:rPr>
            </w:pPr>
          </w:p>
        </w:tc>
      </w:tr>
    </w:tbl>
    <w:p w14:paraId="37A5461C" w14:textId="77777777" w:rsidR="007969BF" w:rsidRDefault="007969BF" w:rsidP="007969BF">
      <w:pPr>
        <w:keepNext/>
        <w:jc w:val="center"/>
        <w:outlineLvl w:val="0"/>
        <w:rPr>
          <w:rFonts w:ascii="Raleway" w:hAnsi="Raleway" w:cs="Calibri"/>
          <w:b/>
          <w:color w:val="000000"/>
          <w:sz w:val="22"/>
          <w:szCs w:val="22"/>
        </w:rPr>
      </w:pPr>
    </w:p>
    <w:p w14:paraId="5A7F773D" w14:textId="77777777" w:rsidR="007969BF" w:rsidRPr="007969BF" w:rsidRDefault="007969BF" w:rsidP="007969BF">
      <w:pPr>
        <w:rPr>
          <w:rFonts w:ascii="Raleway" w:eastAsia="MS Mincho" w:hAnsi="Raleway" w:cs="Calibri"/>
          <w:sz w:val="22"/>
          <w:szCs w:val="22"/>
        </w:rPr>
      </w:pPr>
      <w:r w:rsidRPr="007969BF">
        <w:rPr>
          <w:sz w:val="22"/>
          <w:szCs w:val="22"/>
        </w:rPr>
        <w:br/>
      </w:r>
    </w:p>
    <w:p w14:paraId="670E3B8B" w14:textId="77777777" w:rsidR="007969BF" w:rsidRPr="007969BF" w:rsidRDefault="007969BF" w:rsidP="007969BF">
      <w:pPr>
        <w:rPr>
          <w:rFonts w:ascii="Raleway" w:eastAsia="MS Mincho" w:hAnsi="Raleway" w:cs="Calibri"/>
          <w:color w:val="FF0000"/>
          <w:sz w:val="22"/>
          <w:szCs w:val="22"/>
        </w:rPr>
      </w:pPr>
    </w:p>
    <w:p w14:paraId="280F4247" w14:textId="77777777" w:rsidR="007969BF" w:rsidRPr="007969BF" w:rsidRDefault="007969BF" w:rsidP="007969BF">
      <w:pPr>
        <w:rPr>
          <w:rFonts w:ascii="Raleway" w:eastAsia="MS Mincho" w:hAnsi="Raleway" w:cs="Calibri"/>
          <w:sz w:val="22"/>
          <w:szCs w:val="22"/>
        </w:rPr>
      </w:pPr>
    </w:p>
    <w:p w14:paraId="6C6E5E27" w14:textId="77777777" w:rsidR="007969BF" w:rsidRPr="007969BF" w:rsidRDefault="007969BF" w:rsidP="007969BF">
      <w:pPr>
        <w:rPr>
          <w:rFonts w:ascii="Raleway" w:eastAsia="MS Mincho" w:hAnsi="Raleway" w:cs="Calibri"/>
          <w:sz w:val="22"/>
          <w:szCs w:val="22"/>
        </w:rPr>
      </w:pPr>
    </w:p>
    <w:p w14:paraId="611EFF7E" w14:textId="77777777" w:rsidR="007969BF" w:rsidRPr="007969BF" w:rsidRDefault="007969BF" w:rsidP="007969BF">
      <w:pPr>
        <w:rPr>
          <w:rFonts w:ascii="Raleway" w:eastAsia="MS Mincho" w:hAnsi="Raleway" w:cs="Calibri"/>
          <w:sz w:val="22"/>
          <w:szCs w:val="22"/>
        </w:rPr>
      </w:pPr>
    </w:p>
    <w:p w14:paraId="7D3C7264" w14:textId="77777777" w:rsidR="007969BF" w:rsidRPr="007969BF" w:rsidRDefault="007969BF" w:rsidP="007969BF">
      <w:pPr>
        <w:rPr>
          <w:rFonts w:ascii="Raleway" w:eastAsia="MS Mincho" w:hAnsi="Raleway" w:cs="Calibri"/>
          <w:sz w:val="22"/>
          <w:szCs w:val="22"/>
        </w:rPr>
      </w:pPr>
    </w:p>
    <w:p w14:paraId="12FD5C91" w14:textId="77777777" w:rsidR="007969BF" w:rsidRPr="007969BF" w:rsidRDefault="007969BF" w:rsidP="007969BF">
      <w:pPr>
        <w:rPr>
          <w:sz w:val="22"/>
          <w:szCs w:val="22"/>
        </w:rPr>
      </w:pPr>
    </w:p>
    <w:p w14:paraId="1CD4F26E" w14:textId="77777777" w:rsidR="007969BF" w:rsidRPr="007969BF" w:rsidRDefault="007969BF">
      <w:pPr>
        <w:jc w:val="both"/>
        <w:rPr>
          <w:rFonts w:ascii="Raleway" w:hAnsi="Raleway" w:cs="Calibri"/>
          <w:b/>
          <w:color w:val="000000"/>
          <w:sz w:val="22"/>
          <w:szCs w:val="22"/>
        </w:rPr>
      </w:pPr>
    </w:p>
    <w:sectPr w:rsidR="007969BF" w:rsidRPr="007969BF" w:rsidSect="007C104A">
      <w:footerReference w:type="first" r:id="rId12"/>
      <w:pgSz w:w="11909" w:h="16834"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A31F" w14:textId="77777777" w:rsidR="004138CC" w:rsidRDefault="004138CC">
      <w:r>
        <w:separator/>
      </w:r>
    </w:p>
  </w:endnote>
  <w:endnote w:type="continuationSeparator" w:id="0">
    <w:p w14:paraId="656B7AEF" w14:textId="77777777" w:rsidR="004138CC" w:rsidRDefault="0041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00FC" w14:textId="77777777" w:rsidR="00D15A5F" w:rsidRPr="007C104A" w:rsidRDefault="00D15A5F">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t>dd/mm/</w:t>
    </w:r>
    <w:proofErr w:type="spellStart"/>
    <w:r w:rsidRPr="007C104A">
      <w:rPr>
        <w:sz w:val="22"/>
        <w:szCs w:val="22"/>
      </w:rPr>
      <w:t>yyyy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3CE0" w14:textId="77777777" w:rsidR="004138CC" w:rsidRDefault="004138CC">
      <w:r>
        <w:separator/>
      </w:r>
    </w:p>
  </w:footnote>
  <w:footnote w:type="continuationSeparator" w:id="0">
    <w:p w14:paraId="27556095" w14:textId="77777777" w:rsidR="004138CC" w:rsidRDefault="00413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0A7701"/>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4607320"/>
    <w:multiLevelType w:val="hybridMultilevel"/>
    <w:tmpl w:val="A68E47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3" w15:restartNumberingAfterBreak="0">
    <w:nsid w:val="53E005F6"/>
    <w:multiLevelType w:val="hybridMultilevel"/>
    <w:tmpl w:val="998AE3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5" w15:restartNumberingAfterBreak="0">
    <w:nsid w:val="5EF401B5"/>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6834C6"/>
    <w:multiLevelType w:val="hybridMultilevel"/>
    <w:tmpl w:val="87D6C546"/>
    <w:lvl w:ilvl="0" w:tplc="4044E632">
      <w:numFmt w:val="bullet"/>
      <w:lvlText w:val="-"/>
      <w:lvlJc w:val="left"/>
      <w:pPr>
        <w:ind w:left="720" w:hanging="360"/>
      </w:pPr>
      <w:rPr>
        <w:rFonts w:ascii="Raleway" w:eastAsia="MS Mincho" w:hAnsi="Raleway"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70D4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10273709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84986208">
    <w:abstractNumId w:val="13"/>
  </w:num>
  <w:num w:numId="3" w16cid:durableId="1986398388">
    <w:abstractNumId w:val="8"/>
  </w:num>
  <w:num w:numId="4" w16cid:durableId="537933764">
    <w:abstractNumId w:val="2"/>
  </w:num>
  <w:num w:numId="5" w16cid:durableId="611978877">
    <w:abstractNumId w:val="17"/>
  </w:num>
  <w:num w:numId="6" w16cid:durableId="164782344">
    <w:abstractNumId w:val="15"/>
  </w:num>
  <w:num w:numId="7" w16cid:durableId="918094521">
    <w:abstractNumId w:val="7"/>
  </w:num>
  <w:num w:numId="8" w16cid:durableId="284654112">
    <w:abstractNumId w:val="9"/>
  </w:num>
  <w:num w:numId="9" w16cid:durableId="1586455072">
    <w:abstractNumId w:val="11"/>
  </w:num>
  <w:num w:numId="10" w16cid:durableId="6452793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193299415">
    <w:abstractNumId w:val="4"/>
  </w:num>
  <w:num w:numId="12" w16cid:durableId="2001421077">
    <w:abstractNumId w:val="1"/>
  </w:num>
  <w:num w:numId="13" w16cid:durableId="990402234">
    <w:abstractNumId w:val="6"/>
  </w:num>
  <w:num w:numId="14" w16cid:durableId="1880318308">
    <w:abstractNumId w:val="10"/>
  </w:num>
  <w:num w:numId="15" w16cid:durableId="310140945">
    <w:abstractNumId w:val="14"/>
  </w:num>
  <w:num w:numId="16" w16cid:durableId="639307447">
    <w:abstractNumId w:val="12"/>
  </w:num>
  <w:num w:numId="17" w16cid:durableId="950164642">
    <w:abstractNumId w:val="3"/>
  </w:num>
  <w:num w:numId="18" w16cid:durableId="2011446105">
    <w:abstractNumId w:val="5"/>
  </w:num>
  <w:num w:numId="19" w16cid:durableId="118648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3B7"/>
    <w:rsid w:val="00026006"/>
    <w:rsid w:val="00032455"/>
    <w:rsid w:val="00043936"/>
    <w:rsid w:val="0004665E"/>
    <w:rsid w:val="00051A2D"/>
    <w:rsid w:val="00076649"/>
    <w:rsid w:val="00084D8B"/>
    <w:rsid w:val="00092960"/>
    <w:rsid w:val="00095F89"/>
    <w:rsid w:val="00096A2B"/>
    <w:rsid w:val="000B2FC7"/>
    <w:rsid w:val="0010473C"/>
    <w:rsid w:val="00106C8B"/>
    <w:rsid w:val="00116F54"/>
    <w:rsid w:val="001206E8"/>
    <w:rsid w:val="00123C4C"/>
    <w:rsid w:val="00123D54"/>
    <w:rsid w:val="00126474"/>
    <w:rsid w:val="00147315"/>
    <w:rsid w:val="001758E9"/>
    <w:rsid w:val="00177AA3"/>
    <w:rsid w:val="0018686B"/>
    <w:rsid w:val="00190F9B"/>
    <w:rsid w:val="001A5D17"/>
    <w:rsid w:val="001A7E68"/>
    <w:rsid w:val="001C2047"/>
    <w:rsid w:val="001C204E"/>
    <w:rsid w:val="001C765C"/>
    <w:rsid w:val="001D000C"/>
    <w:rsid w:val="001F33B7"/>
    <w:rsid w:val="001F5B28"/>
    <w:rsid w:val="001F7886"/>
    <w:rsid w:val="0021186A"/>
    <w:rsid w:val="00215DFE"/>
    <w:rsid w:val="0022678E"/>
    <w:rsid w:val="00250341"/>
    <w:rsid w:val="00251268"/>
    <w:rsid w:val="00265004"/>
    <w:rsid w:val="00277680"/>
    <w:rsid w:val="00277D8B"/>
    <w:rsid w:val="002D049E"/>
    <w:rsid w:val="002D4B3E"/>
    <w:rsid w:val="002D6DA8"/>
    <w:rsid w:val="002E3C1B"/>
    <w:rsid w:val="002F1813"/>
    <w:rsid w:val="002F23E9"/>
    <w:rsid w:val="002F5480"/>
    <w:rsid w:val="00300E31"/>
    <w:rsid w:val="00314312"/>
    <w:rsid w:val="003176E4"/>
    <w:rsid w:val="003200B3"/>
    <w:rsid w:val="00324C66"/>
    <w:rsid w:val="00337F43"/>
    <w:rsid w:val="00343C38"/>
    <w:rsid w:val="003449A1"/>
    <w:rsid w:val="00344C26"/>
    <w:rsid w:val="003557FF"/>
    <w:rsid w:val="00361519"/>
    <w:rsid w:val="003673A7"/>
    <w:rsid w:val="003759DA"/>
    <w:rsid w:val="0038060B"/>
    <w:rsid w:val="00381FF0"/>
    <w:rsid w:val="00382859"/>
    <w:rsid w:val="00392EFF"/>
    <w:rsid w:val="0039436E"/>
    <w:rsid w:val="003C4245"/>
    <w:rsid w:val="003D4F3B"/>
    <w:rsid w:val="003D7D39"/>
    <w:rsid w:val="003E1DE3"/>
    <w:rsid w:val="003E55FD"/>
    <w:rsid w:val="003F614D"/>
    <w:rsid w:val="00405FA1"/>
    <w:rsid w:val="0040765F"/>
    <w:rsid w:val="00410428"/>
    <w:rsid w:val="004138CC"/>
    <w:rsid w:val="004224D5"/>
    <w:rsid w:val="00426EF2"/>
    <w:rsid w:val="00432EBF"/>
    <w:rsid w:val="004510FC"/>
    <w:rsid w:val="004567E4"/>
    <w:rsid w:val="004606E8"/>
    <w:rsid w:val="0046335B"/>
    <w:rsid w:val="004714FD"/>
    <w:rsid w:val="00484953"/>
    <w:rsid w:val="00486A78"/>
    <w:rsid w:val="00491DA3"/>
    <w:rsid w:val="00494B6B"/>
    <w:rsid w:val="004A5302"/>
    <w:rsid w:val="004B064E"/>
    <w:rsid w:val="004B1835"/>
    <w:rsid w:val="004C5336"/>
    <w:rsid w:val="004D7995"/>
    <w:rsid w:val="004F05C8"/>
    <w:rsid w:val="004F45D7"/>
    <w:rsid w:val="005207E7"/>
    <w:rsid w:val="00522545"/>
    <w:rsid w:val="00534FEB"/>
    <w:rsid w:val="005415A2"/>
    <w:rsid w:val="0054330E"/>
    <w:rsid w:val="00554823"/>
    <w:rsid w:val="00556044"/>
    <w:rsid w:val="0056201B"/>
    <w:rsid w:val="00564551"/>
    <w:rsid w:val="00564FD7"/>
    <w:rsid w:val="00591DB1"/>
    <w:rsid w:val="005A457D"/>
    <w:rsid w:val="005A5F93"/>
    <w:rsid w:val="005B39EF"/>
    <w:rsid w:val="005B4CE7"/>
    <w:rsid w:val="005B621C"/>
    <w:rsid w:val="005D2C63"/>
    <w:rsid w:val="005D7315"/>
    <w:rsid w:val="005D77A0"/>
    <w:rsid w:val="005D7C2D"/>
    <w:rsid w:val="005F1125"/>
    <w:rsid w:val="005F6BFB"/>
    <w:rsid w:val="00612102"/>
    <w:rsid w:val="006317E2"/>
    <w:rsid w:val="006515B2"/>
    <w:rsid w:val="00660A89"/>
    <w:rsid w:val="006647B0"/>
    <w:rsid w:val="00680584"/>
    <w:rsid w:val="00680B60"/>
    <w:rsid w:val="0068616B"/>
    <w:rsid w:val="006959AC"/>
    <w:rsid w:val="0069715B"/>
    <w:rsid w:val="006C1DE4"/>
    <w:rsid w:val="006C672B"/>
    <w:rsid w:val="006C7BBB"/>
    <w:rsid w:val="006C7C52"/>
    <w:rsid w:val="006D67A5"/>
    <w:rsid w:val="006D7026"/>
    <w:rsid w:val="006E400E"/>
    <w:rsid w:val="0073636D"/>
    <w:rsid w:val="00744775"/>
    <w:rsid w:val="007902F8"/>
    <w:rsid w:val="007969BF"/>
    <w:rsid w:val="007B0403"/>
    <w:rsid w:val="007B6C33"/>
    <w:rsid w:val="007C104A"/>
    <w:rsid w:val="007C66F2"/>
    <w:rsid w:val="007E2AF3"/>
    <w:rsid w:val="007E2D7A"/>
    <w:rsid w:val="007E5113"/>
    <w:rsid w:val="007E5122"/>
    <w:rsid w:val="007F62DB"/>
    <w:rsid w:val="00800DFC"/>
    <w:rsid w:val="00813B50"/>
    <w:rsid w:val="00821E77"/>
    <w:rsid w:val="00823DD4"/>
    <w:rsid w:val="008244B4"/>
    <w:rsid w:val="00831346"/>
    <w:rsid w:val="00843C2F"/>
    <w:rsid w:val="0086268D"/>
    <w:rsid w:val="008649F9"/>
    <w:rsid w:val="0087089C"/>
    <w:rsid w:val="0087417C"/>
    <w:rsid w:val="00881978"/>
    <w:rsid w:val="00896E9A"/>
    <w:rsid w:val="00897384"/>
    <w:rsid w:val="008A111E"/>
    <w:rsid w:val="008D4724"/>
    <w:rsid w:val="008E4201"/>
    <w:rsid w:val="008F63BA"/>
    <w:rsid w:val="00917FD4"/>
    <w:rsid w:val="00920ACC"/>
    <w:rsid w:val="00923CF6"/>
    <w:rsid w:val="00927476"/>
    <w:rsid w:val="00931FBE"/>
    <w:rsid w:val="00936214"/>
    <w:rsid w:val="00963A25"/>
    <w:rsid w:val="00976C69"/>
    <w:rsid w:val="00977DE0"/>
    <w:rsid w:val="009B1AC7"/>
    <w:rsid w:val="009D343F"/>
    <w:rsid w:val="009E31D4"/>
    <w:rsid w:val="009E388F"/>
    <w:rsid w:val="00A03DE1"/>
    <w:rsid w:val="00A07770"/>
    <w:rsid w:val="00A10BE4"/>
    <w:rsid w:val="00A32FE6"/>
    <w:rsid w:val="00A367BA"/>
    <w:rsid w:val="00A63EF9"/>
    <w:rsid w:val="00A81849"/>
    <w:rsid w:val="00A83742"/>
    <w:rsid w:val="00A83D43"/>
    <w:rsid w:val="00AA3E14"/>
    <w:rsid w:val="00AC009B"/>
    <w:rsid w:val="00AD15E2"/>
    <w:rsid w:val="00AE0794"/>
    <w:rsid w:val="00AE466A"/>
    <w:rsid w:val="00AE51FF"/>
    <w:rsid w:val="00B00FE5"/>
    <w:rsid w:val="00B149DA"/>
    <w:rsid w:val="00B2785C"/>
    <w:rsid w:val="00B409CF"/>
    <w:rsid w:val="00B40E1F"/>
    <w:rsid w:val="00B533D3"/>
    <w:rsid w:val="00B65ECD"/>
    <w:rsid w:val="00B732BF"/>
    <w:rsid w:val="00B8191A"/>
    <w:rsid w:val="00B85FC2"/>
    <w:rsid w:val="00BA59FF"/>
    <w:rsid w:val="00BA7F69"/>
    <w:rsid w:val="00BB159D"/>
    <w:rsid w:val="00BB2B96"/>
    <w:rsid w:val="00BC5013"/>
    <w:rsid w:val="00BD41FC"/>
    <w:rsid w:val="00BE031C"/>
    <w:rsid w:val="00C032DB"/>
    <w:rsid w:val="00C21971"/>
    <w:rsid w:val="00C22B2C"/>
    <w:rsid w:val="00C24FD9"/>
    <w:rsid w:val="00C4203A"/>
    <w:rsid w:val="00C44907"/>
    <w:rsid w:val="00C457F2"/>
    <w:rsid w:val="00C602FD"/>
    <w:rsid w:val="00C70EA2"/>
    <w:rsid w:val="00C864C3"/>
    <w:rsid w:val="00C8703F"/>
    <w:rsid w:val="00C916AF"/>
    <w:rsid w:val="00C93DA9"/>
    <w:rsid w:val="00CB138E"/>
    <w:rsid w:val="00CB16D7"/>
    <w:rsid w:val="00CB69E7"/>
    <w:rsid w:val="00CC4850"/>
    <w:rsid w:val="00CD4454"/>
    <w:rsid w:val="00CD4845"/>
    <w:rsid w:val="00CF04FF"/>
    <w:rsid w:val="00D01F76"/>
    <w:rsid w:val="00D055CA"/>
    <w:rsid w:val="00D14B27"/>
    <w:rsid w:val="00D15A5F"/>
    <w:rsid w:val="00D15AF9"/>
    <w:rsid w:val="00D24755"/>
    <w:rsid w:val="00D318D3"/>
    <w:rsid w:val="00D327A0"/>
    <w:rsid w:val="00D35D63"/>
    <w:rsid w:val="00D36C68"/>
    <w:rsid w:val="00D47A91"/>
    <w:rsid w:val="00D627C4"/>
    <w:rsid w:val="00D64B3F"/>
    <w:rsid w:val="00D7516A"/>
    <w:rsid w:val="00D86D4C"/>
    <w:rsid w:val="00D87B31"/>
    <w:rsid w:val="00D92CD4"/>
    <w:rsid w:val="00DB7467"/>
    <w:rsid w:val="00DF1C71"/>
    <w:rsid w:val="00DF479D"/>
    <w:rsid w:val="00E21018"/>
    <w:rsid w:val="00E34979"/>
    <w:rsid w:val="00E4204F"/>
    <w:rsid w:val="00E644EC"/>
    <w:rsid w:val="00E6453B"/>
    <w:rsid w:val="00E73E98"/>
    <w:rsid w:val="00E83C2B"/>
    <w:rsid w:val="00E84106"/>
    <w:rsid w:val="00E877A1"/>
    <w:rsid w:val="00E91CE0"/>
    <w:rsid w:val="00EB00FD"/>
    <w:rsid w:val="00EC5433"/>
    <w:rsid w:val="00ED04C5"/>
    <w:rsid w:val="00EE0615"/>
    <w:rsid w:val="00EE4466"/>
    <w:rsid w:val="00EE5A9D"/>
    <w:rsid w:val="00EF3135"/>
    <w:rsid w:val="00F02246"/>
    <w:rsid w:val="00F06033"/>
    <w:rsid w:val="00F06590"/>
    <w:rsid w:val="00F06C7F"/>
    <w:rsid w:val="00F164E0"/>
    <w:rsid w:val="00F27DF9"/>
    <w:rsid w:val="00F30209"/>
    <w:rsid w:val="00F42DD3"/>
    <w:rsid w:val="00F5331A"/>
    <w:rsid w:val="00F53F4F"/>
    <w:rsid w:val="00F55C34"/>
    <w:rsid w:val="00F84198"/>
    <w:rsid w:val="00FB295F"/>
    <w:rsid w:val="00FB597F"/>
    <w:rsid w:val="00FC5D77"/>
    <w:rsid w:val="00FE067B"/>
    <w:rsid w:val="00FE38CF"/>
    <w:rsid w:val="00FE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AE7BDF9"/>
  <w15:chartTrackingRefBased/>
  <w15:docId w15:val="{39148A7C-2338-4A92-9A64-FF10C0CE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customStyle="1" w:styleId="BodyTextIndent2Char">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customStyle="1" w:styleId="BodyText3Char">
    <w:name w:val="Body Text 3 Char"/>
    <w:link w:val="BodyText3"/>
    <w:rsid w:val="00977DE0"/>
    <w:rPr>
      <w:sz w:val="16"/>
      <w:szCs w:val="16"/>
      <w:lang w:eastAsia="ja-JP"/>
    </w:rPr>
  </w:style>
  <w:style w:type="character" w:customStyle="1" w:styleId="Heading4Char">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533">
      <w:bodyDiv w:val="1"/>
      <w:marLeft w:val="0"/>
      <w:marRight w:val="0"/>
      <w:marTop w:val="0"/>
      <w:marBottom w:val="0"/>
      <w:divBdr>
        <w:top w:val="none" w:sz="0" w:space="0" w:color="auto"/>
        <w:left w:val="none" w:sz="0" w:space="0" w:color="auto"/>
        <w:bottom w:val="none" w:sz="0" w:space="0" w:color="auto"/>
        <w:right w:val="none" w:sz="0" w:space="0" w:color="auto"/>
      </w:divBdr>
    </w:div>
    <w:div w:id="384256457">
      <w:bodyDiv w:val="1"/>
      <w:marLeft w:val="0"/>
      <w:marRight w:val="0"/>
      <w:marTop w:val="0"/>
      <w:marBottom w:val="0"/>
      <w:divBdr>
        <w:top w:val="none" w:sz="0" w:space="0" w:color="auto"/>
        <w:left w:val="none" w:sz="0" w:space="0" w:color="auto"/>
        <w:bottom w:val="none" w:sz="0" w:space="0" w:color="auto"/>
        <w:right w:val="none" w:sz="0" w:space="0" w:color="auto"/>
      </w:divBdr>
      <w:divsChild>
        <w:div w:id="1116371777">
          <w:marLeft w:val="0"/>
          <w:marRight w:val="0"/>
          <w:marTop w:val="0"/>
          <w:marBottom w:val="0"/>
          <w:divBdr>
            <w:top w:val="none" w:sz="0" w:space="0" w:color="auto"/>
            <w:left w:val="none" w:sz="0" w:space="0" w:color="auto"/>
            <w:bottom w:val="none" w:sz="0" w:space="0" w:color="auto"/>
            <w:right w:val="none" w:sz="0" w:space="0" w:color="auto"/>
          </w:divBdr>
        </w:div>
      </w:divsChild>
    </w:div>
    <w:div w:id="4742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BA52DE4DEA240ABDDF2C9F513C825" ma:contentTypeVersion="0" ma:contentTypeDescription="Create a new document." ma:contentTypeScope="" ma:versionID="4d28af821dff8516e6c6558e4f98e118">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19D9E-D5C7-4113-85A2-F2B9CB0A0C72}"/>
</file>

<file path=customXml/itemProps2.xml><?xml version="1.0" encoding="utf-8"?>
<ds:datastoreItem xmlns:ds="http://schemas.openxmlformats.org/officeDocument/2006/customXml" ds:itemID="{8A6059A2-7B5F-4508-BC4A-13A962C4D016}">
  <ds:schemaRefs>
    <ds:schemaRef ds:uri="http://schemas.microsoft.com/sharepoint/v3/contenttype/forms"/>
  </ds:schemaRefs>
</ds:datastoreItem>
</file>

<file path=customXml/itemProps3.xml><?xml version="1.0" encoding="utf-8"?>
<ds:datastoreItem xmlns:ds="http://schemas.openxmlformats.org/officeDocument/2006/customXml" ds:itemID="{54D51DB2-AE19-4E8B-BAAD-69815269F7BC}">
  <ds:schemaRefs>
    <ds:schemaRef ds:uri="http://schemas.microsoft.com/office/2006/metadata/longProperties"/>
  </ds:schemaRefs>
</ds:datastoreItem>
</file>

<file path=customXml/itemProps4.xml><?xml version="1.0" encoding="utf-8"?>
<ds:datastoreItem xmlns:ds="http://schemas.openxmlformats.org/officeDocument/2006/customXml" ds:itemID="{2D0AE122-DCD5-4E83-A6A8-B83C6CE341AB}">
  <ds:schemaRefs>
    <ds:schemaRef ds:uri="http://www.w3.org/XML/1998/namespace"/>
    <ds:schemaRef ds:uri="3d6b71ea-444a-4bf5-a080-a32b50061314"/>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KING ALFRED’S COLLEGE OF HIGHER EDUCATION</vt:lpstr>
    </vt:vector>
  </TitlesOfParts>
  <Company>King Alfred's College</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ALFRED’S COLLEGE OF HIGHER EDUCATION</dc:title>
  <dc:subject/>
  <dc:creator>King Alfred's College</dc:creator>
  <cp:keywords/>
  <cp:lastModifiedBy>Fiona Greig</cp:lastModifiedBy>
  <cp:revision>2</cp:revision>
  <cp:lastPrinted>2008-06-17T14:07:00Z</cp:lastPrinted>
  <dcterms:created xsi:type="dcterms:W3CDTF">2025-08-07T11:36:00Z</dcterms:created>
  <dcterms:modified xsi:type="dcterms:W3CDTF">2025-08-07T11:36:00Z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Fiona Greig</vt:lpwstr>
  </property>
  <property fmtid="{D5CDD505-2E9C-101B-9397-08002B2CF9AE}" pid="3" name="xd_Signature">
    <vt:lpwstr/>
  </property>
  <property fmtid="{D5CDD505-2E9C-101B-9397-08002B2CF9AE}" pid="4" name="Order">
    <vt:lpwstr>23000.0000000000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Fiona Greig</vt:lpwstr>
  </property>
  <property fmtid="{D5CDD505-2E9C-101B-9397-08002B2CF9AE}" pid="10" name="ContentTypeId">
    <vt:lpwstr>0x010100344BA52DE4DEA240ABDDF2C9F513C825</vt:lpwstr>
  </property>
  <property fmtid="{D5CDD505-2E9C-101B-9397-08002B2CF9AE}" pid="11" name="TriggerFlowInfo">
    <vt:lpwstr/>
  </property>
</Properties>
</file>