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7918" w:tblpY="4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842"/>
      </w:tblGrid>
      <w:tr w:rsidR="00D055CA" w:rsidRPr="007969BF" w14:paraId="1AE87765" w14:textId="77777777" w:rsidTr="00BB159D">
        <w:tc>
          <w:tcPr>
            <w:tcW w:w="1101" w:type="dxa"/>
            <w:shd w:val="clear" w:color="auto" w:fill="C0BC9B"/>
          </w:tcPr>
          <w:p w14:paraId="70D2BBFD" w14:textId="77777777" w:rsidR="00D055CA" w:rsidRPr="004B199B" w:rsidRDefault="00D055CA" w:rsidP="00800DFC">
            <w:pPr>
              <w:jc w:val="both"/>
              <w:rPr>
                <w:rFonts w:ascii="Raleway" w:eastAsia="MS Mincho" w:hAnsi="Raleway" w:cs="Calibri"/>
                <w:b/>
                <w:color w:val="000000"/>
                <w:sz w:val="22"/>
                <w:szCs w:val="22"/>
              </w:rPr>
            </w:pPr>
            <w:r w:rsidRPr="004B199B">
              <w:rPr>
                <w:rFonts w:ascii="Raleway" w:eastAsia="MS Mincho" w:hAnsi="Raleway" w:cs="Calibri"/>
                <w:b/>
                <w:color w:val="000000"/>
                <w:sz w:val="22"/>
                <w:szCs w:val="22"/>
              </w:rPr>
              <w:t>Date:</w:t>
            </w:r>
          </w:p>
          <w:p w14:paraId="5F82DD4F" w14:textId="77777777" w:rsidR="00D055CA" w:rsidRPr="004B199B" w:rsidRDefault="00D055CA" w:rsidP="00800DFC">
            <w:pPr>
              <w:jc w:val="both"/>
              <w:rPr>
                <w:rFonts w:ascii="Raleway" w:eastAsia="MS Mincho" w:hAnsi="Raleway"/>
                <w:b/>
                <w:sz w:val="22"/>
                <w:szCs w:val="22"/>
              </w:rPr>
            </w:pPr>
          </w:p>
        </w:tc>
        <w:tc>
          <w:tcPr>
            <w:tcW w:w="1842" w:type="dxa"/>
            <w:shd w:val="clear" w:color="auto" w:fill="auto"/>
          </w:tcPr>
          <w:p w14:paraId="3A70F80A" w14:textId="77777777" w:rsidR="00D055CA" w:rsidRPr="004B199B" w:rsidRDefault="006251D1" w:rsidP="00800DFC">
            <w:pPr>
              <w:jc w:val="both"/>
              <w:rPr>
                <w:rFonts w:ascii="Raleway" w:eastAsia="MS Mincho" w:hAnsi="Raleway"/>
                <w:b/>
                <w:sz w:val="22"/>
                <w:szCs w:val="22"/>
              </w:rPr>
            </w:pPr>
            <w:r>
              <w:rPr>
                <w:rFonts w:ascii="Raleway" w:eastAsia="MS Mincho" w:hAnsi="Raleway"/>
                <w:b/>
                <w:sz w:val="22"/>
                <w:szCs w:val="22"/>
              </w:rPr>
              <w:t>Feb 2025</w:t>
            </w:r>
          </w:p>
        </w:tc>
      </w:tr>
    </w:tbl>
    <w:p w14:paraId="63391669" w14:textId="77777777" w:rsidR="00D055CA" w:rsidRPr="007969BF" w:rsidRDefault="00D15AF9" w:rsidP="00C70EA2">
      <w:pPr>
        <w:jc w:val="both"/>
        <w:rPr>
          <w:b/>
          <w:sz w:val="22"/>
          <w:szCs w:val="22"/>
        </w:rPr>
      </w:pPr>
      <w:r w:rsidRPr="007969BF">
        <w:rPr>
          <w:b/>
          <w:noProof/>
          <w:sz w:val="22"/>
          <w:szCs w:val="22"/>
          <w:lang w:eastAsia="en-GB"/>
        </w:rPr>
      </w:r>
      <w:r w:rsidRPr="007969BF">
        <w:rPr>
          <w:b/>
          <w:sz w:val="22"/>
          <w:szCs w:val="22"/>
        </w:rPr>
        <w:pict w14:anchorId="0F131D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width:205.45pt;height:44.15pt;mso-position-horizontal-relative:char;mso-position-vertical-relative:line">
            <v:imagedata r:id="rId9" o:title=""/>
            <w10:wrap type="none"/>
            <w10:anchorlock/>
          </v:shape>
        </w:pict>
      </w:r>
      <w:r w:rsidR="001206E8" w:rsidRPr="007969BF">
        <w:rPr>
          <w:b/>
          <w:sz w:val="22"/>
          <w:szCs w:val="22"/>
        </w:rPr>
        <w:t xml:space="preserve">          </w:t>
      </w:r>
    </w:p>
    <w:p w14:paraId="201DA73E" w14:textId="77777777" w:rsidR="001206E8" w:rsidRPr="007969BF" w:rsidRDefault="001206E8" w:rsidP="005B39EF">
      <w:pPr>
        <w:pStyle w:val="Heading1"/>
        <w:jc w:val="left"/>
        <w:rPr>
          <w:rFonts w:ascii="Times New Roman" w:hAnsi="Times New Roman"/>
          <w:color w:val="000000"/>
          <w:sz w:val="22"/>
          <w:szCs w:val="22"/>
        </w:rPr>
      </w:pPr>
    </w:p>
    <w:p w14:paraId="2CA5BAFC" w14:textId="77777777" w:rsidR="00B409CF" w:rsidRPr="007969BF" w:rsidRDefault="00B409CF">
      <w:pPr>
        <w:pStyle w:val="Heading1"/>
        <w:rPr>
          <w:rFonts w:ascii="Raleway" w:hAnsi="Raleway" w:cs="Calibri"/>
          <w:color w:val="000000"/>
          <w:sz w:val="22"/>
          <w:szCs w:val="22"/>
        </w:rPr>
      </w:pPr>
      <w:r w:rsidRPr="007969BF">
        <w:rPr>
          <w:rFonts w:ascii="Raleway" w:hAnsi="Raleway" w:cs="Calibri"/>
          <w:color w:val="000000"/>
          <w:sz w:val="22"/>
          <w:szCs w:val="22"/>
        </w:rPr>
        <w:t>JOB DESCRIPTION</w:t>
      </w:r>
      <w:r w:rsidR="00E644EC" w:rsidRPr="007969BF">
        <w:rPr>
          <w:rFonts w:ascii="Raleway" w:hAnsi="Raleway" w:cs="Calibri"/>
          <w:color w:val="000000"/>
          <w:sz w:val="22"/>
          <w:szCs w:val="22"/>
        </w:rPr>
        <w:t xml:space="preserve"> &amp; PERSON SPECIFICATION</w:t>
      </w:r>
    </w:p>
    <w:p w14:paraId="6D0317A2" w14:textId="77777777" w:rsidR="00B409CF" w:rsidRPr="007969BF" w:rsidRDefault="00B409CF">
      <w:pPr>
        <w:jc w:val="center"/>
        <w:rPr>
          <w:rFonts w:ascii="Raleway" w:hAnsi="Raleway" w:cs="Calibri"/>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111"/>
        <w:gridCol w:w="1701"/>
        <w:gridCol w:w="1164"/>
      </w:tblGrid>
      <w:tr w:rsidR="00E644EC" w:rsidRPr="007969BF" w14:paraId="5510FE84" w14:textId="77777777" w:rsidTr="00BB159D">
        <w:tc>
          <w:tcPr>
            <w:tcW w:w="2660" w:type="dxa"/>
            <w:shd w:val="clear" w:color="auto" w:fill="C0BC9B"/>
          </w:tcPr>
          <w:p w14:paraId="2AAE83A2" w14:textId="77777777" w:rsidR="00E644EC" w:rsidRPr="007969BF" w:rsidRDefault="00E644EC" w:rsidP="00E644EC">
            <w:pPr>
              <w:rPr>
                <w:rFonts w:ascii="Raleway" w:eastAsia="MS Mincho" w:hAnsi="Raleway" w:cs="Calibri"/>
                <w:b/>
                <w:color w:val="000000"/>
                <w:sz w:val="22"/>
                <w:szCs w:val="22"/>
              </w:rPr>
            </w:pPr>
            <w:r w:rsidRPr="007969BF">
              <w:rPr>
                <w:rFonts w:ascii="Raleway" w:eastAsia="MS Mincho" w:hAnsi="Raleway" w:cs="Calibri"/>
                <w:b/>
                <w:color w:val="000000"/>
                <w:sz w:val="22"/>
                <w:szCs w:val="22"/>
              </w:rPr>
              <w:t>Post title</w:t>
            </w:r>
            <w:r w:rsidR="00277680" w:rsidRPr="007969BF">
              <w:rPr>
                <w:rFonts w:ascii="Raleway" w:eastAsia="MS Mincho" w:hAnsi="Raleway" w:cs="Calibri"/>
                <w:b/>
                <w:color w:val="000000"/>
                <w:sz w:val="22"/>
                <w:szCs w:val="22"/>
              </w:rPr>
              <w:t>:</w:t>
            </w:r>
          </w:p>
        </w:tc>
        <w:tc>
          <w:tcPr>
            <w:tcW w:w="4111" w:type="dxa"/>
            <w:shd w:val="clear" w:color="auto" w:fill="auto"/>
          </w:tcPr>
          <w:p w14:paraId="03FCB958" w14:textId="77777777" w:rsidR="00E644EC" w:rsidRPr="007969BF" w:rsidRDefault="0088184C" w:rsidP="004B199B">
            <w:pPr>
              <w:rPr>
                <w:rFonts w:ascii="Raleway" w:eastAsia="MS Mincho" w:hAnsi="Raleway" w:cs="Calibri"/>
                <w:b/>
                <w:color w:val="000000"/>
                <w:sz w:val="22"/>
                <w:szCs w:val="22"/>
              </w:rPr>
            </w:pPr>
            <w:r>
              <w:rPr>
                <w:rFonts w:ascii="Raleway" w:eastAsia="MS Mincho" w:hAnsi="Raleway" w:cs="Calibri"/>
                <w:b/>
                <w:color w:val="000000"/>
                <w:sz w:val="22"/>
                <w:szCs w:val="22"/>
              </w:rPr>
              <w:t xml:space="preserve">Head of Knowledge </w:t>
            </w:r>
            <w:r w:rsidR="006251D1">
              <w:rPr>
                <w:rFonts w:ascii="Raleway" w:eastAsia="MS Mincho" w:hAnsi="Raleway" w:cs="Calibri"/>
                <w:b/>
                <w:color w:val="000000"/>
                <w:sz w:val="22"/>
                <w:szCs w:val="22"/>
              </w:rPr>
              <w:t>&amp; Support Services</w:t>
            </w:r>
            <w:r w:rsidR="00277680" w:rsidRPr="007969BF">
              <w:rPr>
                <w:rFonts w:ascii="Raleway" w:eastAsia="MS Mincho" w:hAnsi="Raleway" w:cs="Calibri"/>
                <w:b/>
                <w:color w:val="000000"/>
                <w:sz w:val="22"/>
                <w:szCs w:val="22"/>
              </w:rPr>
              <w:br/>
            </w:r>
          </w:p>
        </w:tc>
        <w:tc>
          <w:tcPr>
            <w:tcW w:w="1701" w:type="dxa"/>
            <w:shd w:val="clear" w:color="auto" w:fill="C0BC9B"/>
          </w:tcPr>
          <w:p w14:paraId="115F1021" w14:textId="77777777" w:rsidR="00E644EC" w:rsidRPr="007969BF" w:rsidRDefault="00E644EC" w:rsidP="00E34979">
            <w:pPr>
              <w:jc w:val="center"/>
              <w:rPr>
                <w:rFonts w:ascii="Raleway" w:eastAsia="MS Mincho" w:hAnsi="Raleway" w:cs="Calibri"/>
                <w:b/>
                <w:color w:val="000000"/>
                <w:sz w:val="22"/>
                <w:szCs w:val="22"/>
              </w:rPr>
            </w:pPr>
            <w:r w:rsidRPr="007969BF">
              <w:rPr>
                <w:rFonts w:ascii="Raleway" w:eastAsia="MS Mincho" w:hAnsi="Raleway" w:cs="Calibri"/>
                <w:b/>
                <w:color w:val="000000"/>
                <w:sz w:val="22"/>
                <w:szCs w:val="22"/>
              </w:rPr>
              <w:t>Post number</w:t>
            </w:r>
          </w:p>
        </w:tc>
        <w:tc>
          <w:tcPr>
            <w:tcW w:w="1164" w:type="dxa"/>
            <w:shd w:val="clear" w:color="auto" w:fill="auto"/>
          </w:tcPr>
          <w:p w14:paraId="06FA8D72" w14:textId="77777777" w:rsidR="00E644EC" w:rsidRPr="007969BF" w:rsidRDefault="00E644EC" w:rsidP="00E34979">
            <w:pPr>
              <w:jc w:val="center"/>
              <w:rPr>
                <w:rFonts w:ascii="Raleway" w:eastAsia="MS Mincho" w:hAnsi="Raleway" w:cs="Calibri"/>
                <w:b/>
                <w:color w:val="000000"/>
                <w:sz w:val="22"/>
                <w:szCs w:val="22"/>
              </w:rPr>
            </w:pPr>
          </w:p>
        </w:tc>
      </w:tr>
      <w:tr w:rsidR="00344C26" w:rsidRPr="007969BF" w14:paraId="0E7C6272" w14:textId="77777777" w:rsidTr="00BB159D">
        <w:tc>
          <w:tcPr>
            <w:tcW w:w="2660" w:type="dxa"/>
            <w:shd w:val="clear" w:color="auto" w:fill="C0BC9B"/>
          </w:tcPr>
          <w:p w14:paraId="0800FF53" w14:textId="77777777" w:rsidR="00344C26" w:rsidRPr="007969BF" w:rsidRDefault="00344C26" w:rsidP="00E34979">
            <w:pPr>
              <w:jc w:val="both"/>
              <w:rPr>
                <w:rFonts w:ascii="Raleway" w:eastAsia="MS Mincho" w:hAnsi="Raleway" w:cs="Calibri"/>
                <w:b/>
                <w:color w:val="000000"/>
                <w:sz w:val="22"/>
                <w:szCs w:val="22"/>
              </w:rPr>
            </w:pPr>
            <w:r w:rsidRPr="007969BF">
              <w:rPr>
                <w:rFonts w:ascii="Raleway" w:eastAsia="MS Mincho" w:hAnsi="Raleway" w:cs="Calibri"/>
                <w:b/>
                <w:color w:val="000000"/>
                <w:sz w:val="22"/>
                <w:szCs w:val="22"/>
              </w:rPr>
              <w:t>Faculty/Service:</w:t>
            </w:r>
          </w:p>
        </w:tc>
        <w:tc>
          <w:tcPr>
            <w:tcW w:w="4111" w:type="dxa"/>
            <w:shd w:val="clear" w:color="auto" w:fill="auto"/>
          </w:tcPr>
          <w:p w14:paraId="294FBFD0" w14:textId="77777777" w:rsidR="00344C26" w:rsidRPr="007969BF" w:rsidRDefault="003E1DE3" w:rsidP="004B199B">
            <w:pPr>
              <w:rPr>
                <w:rFonts w:ascii="Raleway" w:eastAsia="MS Mincho" w:hAnsi="Raleway" w:cs="Calibri"/>
                <w:b/>
                <w:color w:val="000000"/>
                <w:sz w:val="22"/>
                <w:szCs w:val="22"/>
              </w:rPr>
            </w:pPr>
            <w:r>
              <w:rPr>
                <w:rFonts w:ascii="Raleway" w:eastAsia="MS Mincho" w:hAnsi="Raleway" w:cs="Calibri"/>
                <w:b/>
                <w:color w:val="000000"/>
                <w:sz w:val="22"/>
                <w:szCs w:val="22"/>
              </w:rPr>
              <w:t>Knowledge &amp; Digital Services</w:t>
            </w:r>
            <w:r w:rsidR="00344C26" w:rsidRPr="007969BF">
              <w:rPr>
                <w:rFonts w:ascii="Raleway" w:eastAsia="MS Mincho" w:hAnsi="Raleway" w:cs="Calibri"/>
                <w:b/>
                <w:color w:val="000000"/>
                <w:sz w:val="22"/>
                <w:szCs w:val="22"/>
              </w:rPr>
              <w:br/>
            </w:r>
          </w:p>
        </w:tc>
        <w:tc>
          <w:tcPr>
            <w:tcW w:w="1701" w:type="dxa"/>
            <w:shd w:val="clear" w:color="auto" w:fill="C0BC9B"/>
          </w:tcPr>
          <w:p w14:paraId="737E4BED" w14:textId="77777777" w:rsidR="00344C26" w:rsidRPr="007969BF" w:rsidRDefault="00344C26" w:rsidP="00E34979">
            <w:pPr>
              <w:jc w:val="center"/>
              <w:rPr>
                <w:rFonts w:ascii="Raleway" w:eastAsia="MS Mincho" w:hAnsi="Raleway" w:cs="Calibri"/>
                <w:b/>
                <w:color w:val="000000"/>
                <w:sz w:val="22"/>
                <w:szCs w:val="22"/>
              </w:rPr>
            </w:pPr>
            <w:r w:rsidRPr="007969BF">
              <w:rPr>
                <w:rFonts w:ascii="Raleway" w:eastAsia="MS Mincho" w:hAnsi="Raleway" w:cs="Calibri"/>
                <w:b/>
                <w:color w:val="000000"/>
                <w:sz w:val="22"/>
                <w:szCs w:val="22"/>
              </w:rPr>
              <w:t xml:space="preserve">DBS </w:t>
            </w:r>
            <w:r w:rsidR="00D055CA" w:rsidRPr="007969BF">
              <w:rPr>
                <w:rFonts w:ascii="Raleway" w:eastAsia="MS Mincho" w:hAnsi="Raleway" w:cs="Calibri"/>
                <w:b/>
                <w:color w:val="000000"/>
                <w:sz w:val="22"/>
                <w:szCs w:val="22"/>
              </w:rPr>
              <w:t xml:space="preserve">check </w:t>
            </w:r>
            <w:r w:rsidRPr="007969BF">
              <w:rPr>
                <w:rFonts w:ascii="Raleway" w:eastAsia="MS Mincho" w:hAnsi="Raleway" w:cs="Calibri"/>
                <w:b/>
                <w:color w:val="000000"/>
                <w:sz w:val="22"/>
                <w:szCs w:val="22"/>
              </w:rPr>
              <w:t>required</w:t>
            </w:r>
            <w:r w:rsidR="00D055CA" w:rsidRPr="007969BF">
              <w:rPr>
                <w:rFonts w:ascii="Raleway" w:eastAsia="MS Mincho" w:hAnsi="Raleway" w:cs="Calibri"/>
                <w:b/>
                <w:color w:val="000000"/>
                <w:sz w:val="22"/>
                <w:szCs w:val="22"/>
              </w:rPr>
              <w:t>:</w:t>
            </w:r>
          </w:p>
        </w:tc>
        <w:tc>
          <w:tcPr>
            <w:tcW w:w="1164" w:type="dxa"/>
            <w:shd w:val="clear" w:color="auto" w:fill="auto"/>
          </w:tcPr>
          <w:p w14:paraId="4F33BA3C" w14:textId="77777777" w:rsidR="00344C26" w:rsidRPr="007969BF" w:rsidRDefault="006C7BBB" w:rsidP="00E34979">
            <w:pPr>
              <w:jc w:val="center"/>
              <w:rPr>
                <w:rFonts w:ascii="Raleway" w:eastAsia="MS Mincho" w:hAnsi="Raleway" w:cs="Calibri"/>
                <w:b/>
                <w:color w:val="000000"/>
                <w:sz w:val="22"/>
                <w:szCs w:val="22"/>
              </w:rPr>
            </w:pPr>
            <w:r w:rsidRPr="007969BF">
              <w:rPr>
                <w:rFonts w:ascii="Raleway" w:eastAsia="MS Mincho" w:hAnsi="Raleway" w:cs="Calibri"/>
                <w:b/>
                <w:color w:val="000000"/>
                <w:sz w:val="22"/>
                <w:szCs w:val="22"/>
              </w:rPr>
              <w:t>N</w:t>
            </w:r>
          </w:p>
        </w:tc>
      </w:tr>
      <w:tr w:rsidR="00177AA3" w:rsidRPr="007969BF" w14:paraId="2D8E5DE4" w14:textId="77777777" w:rsidTr="00BB159D">
        <w:tc>
          <w:tcPr>
            <w:tcW w:w="2660" w:type="dxa"/>
            <w:shd w:val="clear" w:color="auto" w:fill="C0BC9B"/>
          </w:tcPr>
          <w:p w14:paraId="54D9704D" w14:textId="77777777" w:rsidR="00177AA3" w:rsidRPr="007969BF" w:rsidRDefault="00177AA3" w:rsidP="00E34979">
            <w:pPr>
              <w:jc w:val="both"/>
              <w:rPr>
                <w:rFonts w:ascii="Raleway" w:eastAsia="MS Mincho" w:hAnsi="Raleway" w:cs="Calibri"/>
                <w:b/>
                <w:color w:val="000000"/>
                <w:sz w:val="22"/>
                <w:szCs w:val="22"/>
              </w:rPr>
            </w:pPr>
            <w:r w:rsidRPr="007969BF">
              <w:rPr>
                <w:rFonts w:ascii="Raleway" w:eastAsia="MS Mincho" w:hAnsi="Raleway" w:cs="Calibri"/>
                <w:b/>
                <w:color w:val="000000"/>
                <w:sz w:val="22"/>
                <w:szCs w:val="22"/>
              </w:rPr>
              <w:t>Employee Category:</w:t>
            </w:r>
          </w:p>
        </w:tc>
        <w:tc>
          <w:tcPr>
            <w:tcW w:w="4111" w:type="dxa"/>
            <w:shd w:val="clear" w:color="auto" w:fill="auto"/>
          </w:tcPr>
          <w:p w14:paraId="34B61F5A" w14:textId="77777777" w:rsidR="00177AA3" w:rsidRPr="007969BF" w:rsidRDefault="00F27DF9" w:rsidP="004B199B">
            <w:pPr>
              <w:rPr>
                <w:rFonts w:ascii="Raleway" w:eastAsia="MS Mincho" w:hAnsi="Raleway" w:cs="Calibri"/>
                <w:b/>
                <w:color w:val="000000"/>
                <w:sz w:val="22"/>
                <w:szCs w:val="22"/>
              </w:rPr>
            </w:pPr>
            <w:r>
              <w:rPr>
                <w:rFonts w:ascii="Raleway" w:eastAsia="MS Mincho" w:hAnsi="Raleway" w:cs="Calibri"/>
                <w:b/>
                <w:color w:val="000000"/>
                <w:sz w:val="22"/>
                <w:szCs w:val="22"/>
              </w:rPr>
              <w:t>Professional Services</w:t>
            </w:r>
            <w:r w:rsidR="00177AA3" w:rsidRPr="007969BF">
              <w:rPr>
                <w:rFonts w:ascii="Raleway" w:eastAsia="MS Mincho" w:hAnsi="Raleway" w:cs="Calibri"/>
                <w:b/>
                <w:color w:val="000000"/>
                <w:sz w:val="22"/>
                <w:szCs w:val="22"/>
              </w:rPr>
              <w:br/>
            </w:r>
          </w:p>
        </w:tc>
        <w:tc>
          <w:tcPr>
            <w:tcW w:w="1701" w:type="dxa"/>
            <w:shd w:val="clear" w:color="auto" w:fill="C0BC9B"/>
          </w:tcPr>
          <w:p w14:paraId="49DD9051" w14:textId="77777777" w:rsidR="00177AA3" w:rsidRPr="007969BF" w:rsidRDefault="00177AA3" w:rsidP="00E34979">
            <w:pPr>
              <w:jc w:val="center"/>
              <w:rPr>
                <w:rFonts w:ascii="Raleway" w:eastAsia="MS Mincho" w:hAnsi="Raleway" w:cs="Calibri"/>
                <w:b/>
                <w:color w:val="000000"/>
                <w:sz w:val="22"/>
                <w:szCs w:val="22"/>
              </w:rPr>
            </w:pPr>
            <w:r w:rsidRPr="007969BF">
              <w:rPr>
                <w:rFonts w:ascii="Raleway" w:eastAsia="MS Mincho" w:hAnsi="Raleway" w:cs="Calibri"/>
                <w:b/>
                <w:color w:val="000000"/>
                <w:sz w:val="22"/>
                <w:szCs w:val="22"/>
              </w:rPr>
              <w:t>Grade:</w:t>
            </w:r>
          </w:p>
        </w:tc>
        <w:tc>
          <w:tcPr>
            <w:tcW w:w="1164" w:type="dxa"/>
            <w:shd w:val="clear" w:color="auto" w:fill="auto"/>
          </w:tcPr>
          <w:p w14:paraId="53F65E59" w14:textId="77777777" w:rsidR="00177AA3" w:rsidRPr="007969BF" w:rsidRDefault="004B199B" w:rsidP="00E34979">
            <w:pPr>
              <w:jc w:val="center"/>
              <w:rPr>
                <w:rFonts w:ascii="Raleway" w:eastAsia="MS Mincho" w:hAnsi="Raleway" w:cs="Calibri"/>
                <w:b/>
                <w:color w:val="000000"/>
                <w:sz w:val="22"/>
                <w:szCs w:val="22"/>
              </w:rPr>
            </w:pPr>
            <w:r>
              <w:rPr>
                <w:rFonts w:ascii="Raleway" w:eastAsia="MS Mincho" w:hAnsi="Raleway" w:cs="Calibri"/>
                <w:b/>
                <w:color w:val="000000"/>
                <w:sz w:val="22"/>
                <w:szCs w:val="22"/>
              </w:rPr>
              <w:t>7</w:t>
            </w:r>
          </w:p>
        </w:tc>
      </w:tr>
      <w:tr w:rsidR="00E644EC" w:rsidRPr="007969BF" w14:paraId="573F8F58" w14:textId="77777777" w:rsidTr="00BB159D">
        <w:tc>
          <w:tcPr>
            <w:tcW w:w="2660" w:type="dxa"/>
            <w:shd w:val="clear" w:color="auto" w:fill="C0BC9B"/>
          </w:tcPr>
          <w:p w14:paraId="49B4BA56" w14:textId="77777777" w:rsidR="00E644EC" w:rsidRPr="007969BF" w:rsidRDefault="00E644EC" w:rsidP="00E34979">
            <w:pPr>
              <w:jc w:val="both"/>
              <w:rPr>
                <w:rFonts w:ascii="Raleway" w:eastAsia="MS Mincho" w:hAnsi="Raleway" w:cs="Calibri"/>
                <w:b/>
                <w:color w:val="000000"/>
                <w:sz w:val="22"/>
                <w:szCs w:val="22"/>
              </w:rPr>
            </w:pPr>
            <w:r w:rsidRPr="007969BF">
              <w:rPr>
                <w:rFonts w:ascii="Raleway" w:eastAsia="MS Mincho" w:hAnsi="Raleway" w:cs="Calibri"/>
                <w:b/>
                <w:color w:val="000000"/>
                <w:sz w:val="22"/>
                <w:szCs w:val="22"/>
              </w:rPr>
              <w:t>Post responsible to</w:t>
            </w:r>
            <w:r w:rsidR="00277680" w:rsidRPr="007969BF">
              <w:rPr>
                <w:rFonts w:ascii="Raleway" w:eastAsia="MS Mincho" w:hAnsi="Raleway" w:cs="Calibri"/>
                <w:b/>
                <w:color w:val="000000"/>
                <w:sz w:val="22"/>
                <w:szCs w:val="22"/>
              </w:rPr>
              <w:t>:</w:t>
            </w:r>
          </w:p>
        </w:tc>
        <w:tc>
          <w:tcPr>
            <w:tcW w:w="6976" w:type="dxa"/>
            <w:gridSpan w:val="3"/>
            <w:shd w:val="clear" w:color="auto" w:fill="auto"/>
          </w:tcPr>
          <w:p w14:paraId="355D4C29" w14:textId="77777777" w:rsidR="00E644EC" w:rsidRPr="007969BF" w:rsidRDefault="0088184C" w:rsidP="004B199B">
            <w:pPr>
              <w:rPr>
                <w:rFonts w:ascii="Raleway" w:eastAsia="MS Mincho" w:hAnsi="Raleway" w:cs="Calibri"/>
                <w:b/>
                <w:color w:val="000000"/>
                <w:sz w:val="22"/>
                <w:szCs w:val="22"/>
              </w:rPr>
            </w:pPr>
            <w:r>
              <w:rPr>
                <w:rFonts w:ascii="Raleway" w:eastAsia="MS Mincho" w:hAnsi="Raleway" w:cs="Calibri"/>
                <w:b/>
                <w:color w:val="000000"/>
                <w:sz w:val="22"/>
                <w:szCs w:val="22"/>
              </w:rPr>
              <w:t>Director of Knowledge &amp; Digital Services</w:t>
            </w:r>
            <w:r w:rsidR="00277680" w:rsidRPr="007969BF">
              <w:rPr>
                <w:rFonts w:ascii="Raleway" w:eastAsia="MS Mincho" w:hAnsi="Raleway" w:cs="Calibri"/>
                <w:b/>
                <w:color w:val="000000"/>
                <w:sz w:val="22"/>
                <w:szCs w:val="22"/>
              </w:rPr>
              <w:br/>
            </w:r>
          </w:p>
        </w:tc>
      </w:tr>
      <w:tr w:rsidR="00E644EC" w:rsidRPr="007969BF" w14:paraId="58836618" w14:textId="77777777" w:rsidTr="00BB159D">
        <w:tc>
          <w:tcPr>
            <w:tcW w:w="2660" w:type="dxa"/>
            <w:shd w:val="clear" w:color="auto" w:fill="C0BC9B"/>
          </w:tcPr>
          <w:p w14:paraId="3C6B03A0" w14:textId="77777777" w:rsidR="00E644EC" w:rsidRPr="007969BF" w:rsidRDefault="00E644EC" w:rsidP="00E34979">
            <w:pPr>
              <w:jc w:val="both"/>
              <w:rPr>
                <w:rFonts w:ascii="Raleway" w:eastAsia="MS Mincho" w:hAnsi="Raleway" w:cs="Calibri"/>
                <w:b/>
                <w:color w:val="000000"/>
                <w:sz w:val="22"/>
                <w:szCs w:val="22"/>
              </w:rPr>
            </w:pPr>
            <w:r w:rsidRPr="007969BF">
              <w:rPr>
                <w:rFonts w:ascii="Raleway" w:eastAsia="MS Mincho" w:hAnsi="Raleway" w:cs="Calibri"/>
                <w:b/>
                <w:color w:val="000000"/>
                <w:sz w:val="22"/>
                <w:szCs w:val="22"/>
              </w:rPr>
              <w:t>Post</w:t>
            </w:r>
            <w:r w:rsidR="006C7BBB" w:rsidRPr="007969BF">
              <w:rPr>
                <w:rFonts w:ascii="Raleway" w:eastAsia="MS Mincho" w:hAnsi="Raleway" w:cs="Calibri"/>
                <w:b/>
                <w:color w:val="000000"/>
                <w:sz w:val="22"/>
                <w:szCs w:val="22"/>
              </w:rPr>
              <w:t>/s</w:t>
            </w:r>
            <w:r w:rsidRPr="007969BF">
              <w:rPr>
                <w:rFonts w:ascii="Raleway" w:eastAsia="MS Mincho" w:hAnsi="Raleway" w:cs="Calibri"/>
                <w:b/>
                <w:color w:val="000000"/>
                <w:sz w:val="22"/>
                <w:szCs w:val="22"/>
              </w:rPr>
              <w:t xml:space="preserve"> responsible for</w:t>
            </w:r>
            <w:r w:rsidR="00277680" w:rsidRPr="007969BF">
              <w:rPr>
                <w:rFonts w:ascii="Raleway" w:eastAsia="MS Mincho" w:hAnsi="Raleway" w:cs="Calibri"/>
                <w:b/>
                <w:color w:val="000000"/>
                <w:sz w:val="22"/>
                <w:szCs w:val="22"/>
              </w:rPr>
              <w:t>:</w:t>
            </w:r>
          </w:p>
        </w:tc>
        <w:tc>
          <w:tcPr>
            <w:tcW w:w="6976" w:type="dxa"/>
            <w:gridSpan w:val="3"/>
            <w:shd w:val="clear" w:color="auto" w:fill="auto"/>
          </w:tcPr>
          <w:p w14:paraId="7076F71A" w14:textId="77777777" w:rsidR="00E644EC" w:rsidRDefault="006251D1" w:rsidP="004B199B">
            <w:pPr>
              <w:rPr>
                <w:rFonts w:ascii="Raleway" w:eastAsia="MS Mincho" w:hAnsi="Raleway" w:cs="Calibri"/>
                <w:b/>
                <w:color w:val="000000"/>
                <w:sz w:val="22"/>
                <w:szCs w:val="22"/>
              </w:rPr>
            </w:pPr>
            <w:r>
              <w:rPr>
                <w:rFonts w:ascii="Raleway" w:eastAsia="MS Mincho" w:hAnsi="Raleway" w:cs="Calibri"/>
                <w:b/>
                <w:color w:val="000000"/>
                <w:sz w:val="22"/>
                <w:szCs w:val="22"/>
              </w:rPr>
              <w:t xml:space="preserve">Business Analyst, </w:t>
            </w:r>
            <w:r w:rsidR="001C6ACE">
              <w:rPr>
                <w:rFonts w:ascii="Raleway" w:eastAsia="MS Mincho" w:hAnsi="Raleway" w:cs="Calibri"/>
                <w:b/>
                <w:color w:val="000000"/>
                <w:sz w:val="22"/>
                <w:szCs w:val="22"/>
              </w:rPr>
              <w:t>Knowledge</w:t>
            </w:r>
            <w:r w:rsidR="0088184C">
              <w:rPr>
                <w:rFonts w:ascii="Raleway" w:eastAsia="MS Mincho" w:hAnsi="Raleway" w:cs="Calibri"/>
                <w:b/>
                <w:color w:val="000000"/>
                <w:sz w:val="22"/>
                <w:szCs w:val="22"/>
              </w:rPr>
              <w:t xml:space="preserve"> Officers</w:t>
            </w:r>
            <w:r>
              <w:rPr>
                <w:rFonts w:ascii="Raleway" w:eastAsia="MS Mincho" w:hAnsi="Raleway" w:cs="Calibri"/>
                <w:b/>
                <w:color w:val="000000"/>
                <w:sz w:val="22"/>
                <w:szCs w:val="22"/>
              </w:rPr>
              <w:t>,</w:t>
            </w:r>
            <w:r w:rsidR="0088184C">
              <w:rPr>
                <w:rFonts w:ascii="Raleway" w:eastAsia="MS Mincho" w:hAnsi="Raleway" w:cs="Calibri"/>
                <w:b/>
                <w:color w:val="000000"/>
                <w:sz w:val="22"/>
                <w:szCs w:val="22"/>
              </w:rPr>
              <w:t xml:space="preserve"> </w:t>
            </w:r>
            <w:r w:rsidR="001C6ACE">
              <w:rPr>
                <w:rFonts w:ascii="Raleway" w:eastAsia="MS Mincho" w:hAnsi="Raleway" w:cs="Calibri"/>
                <w:b/>
                <w:color w:val="000000"/>
                <w:sz w:val="22"/>
                <w:szCs w:val="22"/>
              </w:rPr>
              <w:t>Knowledge</w:t>
            </w:r>
            <w:r w:rsidR="0088184C">
              <w:rPr>
                <w:rFonts w:ascii="Raleway" w:eastAsia="MS Mincho" w:hAnsi="Raleway" w:cs="Calibri"/>
                <w:b/>
                <w:color w:val="000000"/>
                <w:sz w:val="22"/>
                <w:szCs w:val="22"/>
              </w:rPr>
              <w:t xml:space="preserve"> Assistants</w:t>
            </w:r>
            <w:r>
              <w:rPr>
                <w:rFonts w:ascii="Raleway" w:eastAsia="MS Mincho" w:hAnsi="Raleway" w:cs="Calibri"/>
                <w:b/>
                <w:color w:val="000000"/>
                <w:sz w:val="22"/>
                <w:szCs w:val="22"/>
              </w:rPr>
              <w:t>, and the KDS Support Technicians</w:t>
            </w:r>
          </w:p>
          <w:p w14:paraId="1EF28274" w14:textId="77777777" w:rsidR="00A874E7" w:rsidRPr="0088184C" w:rsidRDefault="00A874E7" w:rsidP="004B199B">
            <w:pPr>
              <w:rPr>
                <w:rFonts w:ascii="Raleway" w:eastAsia="MS Mincho" w:hAnsi="Raleway" w:cs="Calibri"/>
                <w:b/>
                <w:color w:val="000000"/>
                <w:sz w:val="22"/>
                <w:szCs w:val="22"/>
              </w:rPr>
            </w:pPr>
          </w:p>
        </w:tc>
      </w:tr>
    </w:tbl>
    <w:p w14:paraId="43F08B46" w14:textId="77777777" w:rsidR="00E644EC" w:rsidRPr="007969BF" w:rsidRDefault="00E644EC">
      <w:pPr>
        <w:jc w:val="center"/>
        <w:rPr>
          <w:rFonts w:ascii="Raleway" w:hAnsi="Raleway" w:cs="Calibri"/>
          <w:b/>
          <w:color w:val="000000"/>
          <w:sz w:val="22"/>
          <w:szCs w:val="22"/>
        </w:rPr>
      </w:pPr>
    </w:p>
    <w:p w14:paraId="7E1BCD20" w14:textId="77777777" w:rsidR="00E644EC" w:rsidRPr="007969BF" w:rsidRDefault="00E644EC">
      <w:pPr>
        <w:jc w:val="center"/>
        <w:rPr>
          <w:rFonts w:ascii="Raleway" w:hAnsi="Raleway" w:cs="Calibri"/>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6"/>
      </w:tblGrid>
      <w:tr w:rsidR="00277680" w:rsidRPr="007969BF" w14:paraId="0FCD4364" w14:textId="77777777" w:rsidTr="00BB159D">
        <w:tc>
          <w:tcPr>
            <w:tcW w:w="9636" w:type="dxa"/>
            <w:shd w:val="clear" w:color="auto" w:fill="C0BC9B"/>
          </w:tcPr>
          <w:p w14:paraId="0B993685" w14:textId="77777777" w:rsidR="00277680" w:rsidRPr="007969BF" w:rsidRDefault="00277680" w:rsidP="00277680">
            <w:pPr>
              <w:rPr>
                <w:rFonts w:ascii="Raleway" w:eastAsia="MS Mincho" w:hAnsi="Raleway" w:cs="Calibri"/>
                <w:b/>
                <w:color w:val="000000"/>
                <w:sz w:val="22"/>
                <w:szCs w:val="22"/>
              </w:rPr>
            </w:pPr>
            <w:r w:rsidRPr="007969BF">
              <w:rPr>
                <w:rFonts w:ascii="Raleway" w:eastAsia="MS Mincho" w:hAnsi="Raleway" w:cs="Calibri"/>
                <w:b/>
                <w:color w:val="000000"/>
                <w:sz w:val="22"/>
                <w:szCs w:val="22"/>
              </w:rPr>
              <w:t>Job purpose</w:t>
            </w:r>
          </w:p>
        </w:tc>
      </w:tr>
      <w:tr w:rsidR="00277680" w:rsidRPr="007969BF" w14:paraId="40987225" w14:textId="77777777" w:rsidTr="00E34979">
        <w:tc>
          <w:tcPr>
            <w:tcW w:w="9636" w:type="dxa"/>
            <w:shd w:val="clear" w:color="auto" w:fill="auto"/>
          </w:tcPr>
          <w:p w14:paraId="509F1A36" w14:textId="77777777" w:rsidR="00277680" w:rsidRPr="007969BF" w:rsidRDefault="00277680" w:rsidP="00E34979">
            <w:pPr>
              <w:jc w:val="center"/>
              <w:rPr>
                <w:rFonts w:ascii="Raleway" w:eastAsia="MS Mincho" w:hAnsi="Raleway" w:cs="Calibri"/>
                <w:b/>
                <w:color w:val="FF0000"/>
                <w:sz w:val="22"/>
                <w:szCs w:val="22"/>
              </w:rPr>
            </w:pPr>
          </w:p>
          <w:p w14:paraId="02BD5D04" w14:textId="77777777" w:rsidR="00277680" w:rsidRPr="004B199B" w:rsidRDefault="006251D1" w:rsidP="004B199B">
            <w:pPr>
              <w:rPr>
                <w:rFonts w:ascii="Raleway" w:eastAsia="MS Mincho" w:hAnsi="Raleway" w:cs="Calibri"/>
                <w:bCs/>
                <w:color w:val="FF0000"/>
                <w:sz w:val="22"/>
                <w:szCs w:val="22"/>
              </w:rPr>
            </w:pPr>
            <w:r>
              <w:rPr>
                <w:rFonts w:ascii="Raleway" w:eastAsia="MS Mincho" w:hAnsi="Raleway" w:cs="Calibri"/>
                <w:bCs/>
                <w:sz w:val="22"/>
                <w:szCs w:val="22"/>
              </w:rPr>
              <w:t>Lead the team of Knowledge and 2</w:t>
            </w:r>
            <w:r w:rsidRPr="006251D1">
              <w:rPr>
                <w:rFonts w:ascii="Raleway" w:eastAsia="MS Mincho" w:hAnsi="Raleway" w:cs="Calibri"/>
                <w:bCs/>
                <w:sz w:val="22"/>
                <w:szCs w:val="22"/>
                <w:vertAlign w:val="superscript"/>
              </w:rPr>
              <w:t>nd</w:t>
            </w:r>
            <w:r>
              <w:rPr>
                <w:rFonts w:ascii="Raleway" w:eastAsia="MS Mincho" w:hAnsi="Raleway" w:cs="Calibri"/>
                <w:bCs/>
                <w:sz w:val="22"/>
                <w:szCs w:val="22"/>
              </w:rPr>
              <w:t xml:space="preserve"> line colleagues. Budget holder and responsible for the a</w:t>
            </w:r>
            <w:r w:rsidR="0088184C" w:rsidRPr="004B199B">
              <w:rPr>
                <w:rFonts w:ascii="Raleway" w:eastAsia="MS Mincho" w:hAnsi="Raleway" w:cs="Calibri"/>
                <w:bCs/>
                <w:sz w:val="22"/>
                <w:szCs w:val="22"/>
              </w:rPr>
              <w:t>ppropriate procurement</w:t>
            </w:r>
            <w:r>
              <w:rPr>
                <w:rFonts w:ascii="Raleway" w:eastAsia="MS Mincho" w:hAnsi="Raleway" w:cs="Calibri"/>
                <w:bCs/>
                <w:sz w:val="22"/>
                <w:szCs w:val="22"/>
              </w:rPr>
              <w:t xml:space="preserve"> and management</w:t>
            </w:r>
            <w:r w:rsidR="0088184C" w:rsidRPr="004B199B">
              <w:rPr>
                <w:rFonts w:ascii="Raleway" w:eastAsia="MS Mincho" w:hAnsi="Raleway" w:cs="Calibri"/>
                <w:bCs/>
                <w:sz w:val="22"/>
                <w:szCs w:val="22"/>
              </w:rPr>
              <w:t xml:space="preserve"> of all content and loan equipment for the </w:t>
            </w:r>
            <w:r>
              <w:rPr>
                <w:rFonts w:ascii="Raleway" w:eastAsia="MS Mincho" w:hAnsi="Raleway" w:cs="Calibri"/>
                <w:bCs/>
                <w:sz w:val="22"/>
                <w:szCs w:val="22"/>
              </w:rPr>
              <w:t>University</w:t>
            </w:r>
            <w:r w:rsidR="0088184C" w:rsidRPr="004B199B">
              <w:rPr>
                <w:rFonts w:ascii="Raleway" w:eastAsia="MS Mincho" w:hAnsi="Raleway" w:cs="Calibri"/>
                <w:bCs/>
                <w:sz w:val="22"/>
                <w:szCs w:val="22"/>
              </w:rPr>
              <w:t xml:space="preserve"> and for delivering </w:t>
            </w:r>
            <w:r>
              <w:rPr>
                <w:rFonts w:ascii="Raleway" w:eastAsia="MS Mincho" w:hAnsi="Raleway" w:cs="Calibri"/>
                <w:bCs/>
                <w:sz w:val="22"/>
                <w:szCs w:val="22"/>
              </w:rPr>
              <w:t>2</w:t>
            </w:r>
            <w:r w:rsidRPr="006251D1">
              <w:rPr>
                <w:rFonts w:ascii="Raleway" w:eastAsia="MS Mincho" w:hAnsi="Raleway" w:cs="Calibri"/>
                <w:bCs/>
                <w:sz w:val="22"/>
                <w:szCs w:val="22"/>
                <w:vertAlign w:val="superscript"/>
              </w:rPr>
              <w:t>nd</w:t>
            </w:r>
            <w:r>
              <w:rPr>
                <w:rFonts w:ascii="Raleway" w:eastAsia="MS Mincho" w:hAnsi="Raleway" w:cs="Calibri"/>
                <w:bCs/>
                <w:sz w:val="22"/>
                <w:szCs w:val="22"/>
              </w:rPr>
              <w:t xml:space="preserve"> level </w:t>
            </w:r>
            <w:r w:rsidR="0088184C" w:rsidRPr="004B199B">
              <w:rPr>
                <w:rFonts w:ascii="Raleway" w:eastAsia="MS Mincho" w:hAnsi="Raleway" w:cs="Calibri"/>
                <w:bCs/>
                <w:sz w:val="22"/>
                <w:szCs w:val="22"/>
              </w:rPr>
              <w:t>technical support across the University</w:t>
            </w:r>
            <w:r w:rsidR="00165BBA" w:rsidRPr="004B199B">
              <w:rPr>
                <w:rFonts w:ascii="Raleway" w:eastAsia="MS Mincho" w:hAnsi="Raleway" w:cs="Calibri"/>
                <w:bCs/>
                <w:sz w:val="22"/>
                <w:szCs w:val="22"/>
              </w:rPr>
              <w:t>.</w:t>
            </w:r>
            <w:r w:rsidRPr="00880E9D">
              <w:rPr>
                <w:rFonts w:ascii="Raleway" w:eastAsia="MS Mincho" w:hAnsi="Raleway" w:cs="Calibri"/>
                <w:bCs/>
                <w:sz w:val="22"/>
                <w:szCs w:val="22"/>
              </w:rPr>
              <w:t xml:space="preserve"> Processing and coordination of appropriate and timely responses to ServiceDesk calls. Developing the team and providing protocols and procedures to escalate calls to 3</w:t>
            </w:r>
            <w:r w:rsidRPr="00880E9D">
              <w:rPr>
                <w:rFonts w:ascii="Raleway" w:eastAsia="MS Mincho" w:hAnsi="Raleway" w:cs="Calibri"/>
                <w:bCs/>
                <w:sz w:val="22"/>
                <w:szCs w:val="22"/>
                <w:vertAlign w:val="superscript"/>
              </w:rPr>
              <w:t>rd</w:t>
            </w:r>
            <w:r w:rsidRPr="00880E9D">
              <w:rPr>
                <w:rFonts w:ascii="Raleway" w:eastAsia="MS Mincho" w:hAnsi="Raleway" w:cs="Calibri"/>
                <w:bCs/>
                <w:sz w:val="22"/>
                <w:szCs w:val="22"/>
              </w:rPr>
              <w:t xml:space="preserve"> Line / Development teams. Functional manager of ServiceDesk </w:t>
            </w:r>
            <w:r>
              <w:rPr>
                <w:rFonts w:ascii="Raleway" w:eastAsia="MS Mincho" w:hAnsi="Raleway" w:cs="Calibri"/>
                <w:bCs/>
                <w:sz w:val="22"/>
                <w:szCs w:val="22"/>
              </w:rPr>
              <w:t>and all “library” technology systems</w:t>
            </w:r>
            <w:r w:rsidRPr="00880E9D">
              <w:rPr>
                <w:rFonts w:ascii="Raleway" w:eastAsia="MS Mincho" w:hAnsi="Raleway" w:cs="Calibri"/>
                <w:bCs/>
                <w:sz w:val="22"/>
                <w:szCs w:val="22"/>
              </w:rPr>
              <w:t xml:space="preserve">, monitoring activities. </w:t>
            </w:r>
            <w:r>
              <w:rPr>
                <w:rFonts w:ascii="Raleway" w:eastAsia="MS Mincho" w:hAnsi="Raleway" w:cs="Calibri"/>
                <w:bCs/>
                <w:sz w:val="22"/>
                <w:szCs w:val="22"/>
              </w:rPr>
              <w:t xml:space="preserve">Oversight of the KDS Business Analyst offering guidance and support. </w:t>
            </w:r>
            <w:r w:rsidRPr="00880E9D">
              <w:rPr>
                <w:rFonts w:ascii="Raleway" w:eastAsia="MS Mincho" w:hAnsi="Raleway" w:cs="Calibri"/>
                <w:bCs/>
                <w:sz w:val="22"/>
                <w:szCs w:val="22"/>
              </w:rPr>
              <w:t xml:space="preserve">Responsible for setting and analysing Department SLAs.  </w:t>
            </w:r>
          </w:p>
          <w:p w14:paraId="35A61C4C" w14:textId="77777777" w:rsidR="00277680" w:rsidRPr="007969BF" w:rsidRDefault="00277680" w:rsidP="00E34979">
            <w:pPr>
              <w:jc w:val="center"/>
              <w:rPr>
                <w:rFonts w:ascii="Raleway" w:eastAsia="MS Mincho" w:hAnsi="Raleway" w:cs="Calibri"/>
                <w:b/>
                <w:color w:val="FF0000"/>
                <w:sz w:val="22"/>
                <w:szCs w:val="22"/>
              </w:rPr>
            </w:pPr>
          </w:p>
        </w:tc>
      </w:tr>
    </w:tbl>
    <w:p w14:paraId="335FBA74" w14:textId="77777777" w:rsidR="00E644EC" w:rsidRPr="007969BF" w:rsidRDefault="00E644EC">
      <w:pPr>
        <w:jc w:val="center"/>
        <w:rPr>
          <w:rFonts w:ascii="Raleway" w:hAnsi="Raleway" w:cs="Calibri"/>
          <w:b/>
          <w:color w:val="000000"/>
          <w:sz w:val="22"/>
          <w:szCs w:val="22"/>
        </w:rPr>
      </w:pPr>
    </w:p>
    <w:p w14:paraId="7A80B2C7" w14:textId="77777777" w:rsidR="0087089C" w:rsidRPr="007969BF" w:rsidRDefault="0087089C">
      <w:pPr>
        <w:jc w:val="both"/>
        <w:rPr>
          <w:rFonts w:ascii="Raleway" w:hAnsi="Raleway" w:cs="Calibri"/>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6"/>
      </w:tblGrid>
      <w:tr w:rsidR="00277680" w:rsidRPr="007969BF" w14:paraId="54756FB6" w14:textId="77777777" w:rsidTr="00BB159D">
        <w:tc>
          <w:tcPr>
            <w:tcW w:w="9636" w:type="dxa"/>
            <w:shd w:val="clear" w:color="auto" w:fill="C0BC9B"/>
          </w:tcPr>
          <w:p w14:paraId="365776CD" w14:textId="77777777" w:rsidR="00277680" w:rsidRPr="007969BF" w:rsidRDefault="00277680" w:rsidP="00E34979">
            <w:pPr>
              <w:jc w:val="both"/>
              <w:rPr>
                <w:rFonts w:ascii="Raleway" w:eastAsia="MS Mincho" w:hAnsi="Raleway" w:cs="Calibri"/>
                <w:b/>
                <w:color w:val="000000"/>
                <w:sz w:val="22"/>
                <w:szCs w:val="22"/>
              </w:rPr>
            </w:pPr>
            <w:r w:rsidRPr="007969BF">
              <w:rPr>
                <w:rFonts w:ascii="Raleway" w:eastAsia="MS Mincho" w:hAnsi="Raleway" w:cs="Calibri"/>
                <w:b/>
                <w:color w:val="000000"/>
                <w:sz w:val="22"/>
                <w:szCs w:val="22"/>
              </w:rPr>
              <w:t>Main duties and responsibilities</w:t>
            </w:r>
          </w:p>
        </w:tc>
      </w:tr>
      <w:tr w:rsidR="00277680" w:rsidRPr="007969BF" w14:paraId="43717C90" w14:textId="77777777" w:rsidTr="00E34979">
        <w:tc>
          <w:tcPr>
            <w:tcW w:w="9636" w:type="dxa"/>
            <w:shd w:val="clear" w:color="auto" w:fill="auto"/>
          </w:tcPr>
          <w:p w14:paraId="384B7FC5" w14:textId="77777777" w:rsidR="00277680" w:rsidRPr="0088184C" w:rsidRDefault="0088184C" w:rsidP="00E34979">
            <w:pPr>
              <w:jc w:val="both"/>
              <w:rPr>
                <w:rFonts w:ascii="Raleway" w:eastAsia="MS Mincho" w:hAnsi="Raleway" w:cs="Calibri"/>
                <w:bCs/>
                <w:sz w:val="22"/>
                <w:szCs w:val="22"/>
              </w:rPr>
            </w:pPr>
            <w:r>
              <w:rPr>
                <w:rFonts w:ascii="Raleway" w:eastAsia="MS Mincho" w:hAnsi="Raleway" w:cs="Calibri"/>
                <w:bCs/>
                <w:sz w:val="22"/>
                <w:szCs w:val="22"/>
              </w:rPr>
              <w:t>Oversight of the procurement of all content and equipment delivered through Knowledge and Digital Services area</w:t>
            </w:r>
            <w:r w:rsidR="00165BBA">
              <w:rPr>
                <w:rFonts w:ascii="Raleway" w:eastAsia="MS Mincho" w:hAnsi="Raleway" w:cs="Calibri"/>
                <w:bCs/>
                <w:sz w:val="22"/>
                <w:szCs w:val="22"/>
              </w:rPr>
              <w:t>.</w:t>
            </w:r>
          </w:p>
        </w:tc>
      </w:tr>
      <w:tr w:rsidR="006251D1" w:rsidRPr="007969BF" w14:paraId="515E750F" w14:textId="77777777" w:rsidTr="00E34979">
        <w:tc>
          <w:tcPr>
            <w:tcW w:w="9636" w:type="dxa"/>
            <w:shd w:val="clear" w:color="auto" w:fill="auto"/>
          </w:tcPr>
          <w:p w14:paraId="73C46B8A" w14:textId="77777777" w:rsidR="006251D1" w:rsidRDefault="006251D1" w:rsidP="00E34979">
            <w:pPr>
              <w:jc w:val="both"/>
              <w:rPr>
                <w:rFonts w:ascii="Raleway" w:eastAsia="MS Mincho" w:hAnsi="Raleway" w:cs="Calibri"/>
                <w:bCs/>
                <w:sz w:val="22"/>
                <w:szCs w:val="22"/>
              </w:rPr>
            </w:pPr>
            <w:r w:rsidRPr="0091147A">
              <w:rPr>
                <w:rFonts w:ascii="Raleway" w:eastAsia="MS Mincho" w:hAnsi="Raleway" w:cs="Calibri"/>
                <w:bCs/>
                <w:color w:val="000000"/>
                <w:sz w:val="22"/>
                <w:szCs w:val="22"/>
              </w:rPr>
              <w:t>Line management, development, and support to the team</w:t>
            </w:r>
            <w:r>
              <w:rPr>
                <w:rFonts w:ascii="Raleway" w:eastAsia="MS Mincho" w:hAnsi="Raleway" w:cs="Calibri"/>
                <w:bCs/>
                <w:color w:val="000000"/>
                <w:sz w:val="22"/>
                <w:szCs w:val="22"/>
              </w:rPr>
              <w:t xml:space="preserve"> of Knowledge &amp; Support.</w:t>
            </w:r>
          </w:p>
        </w:tc>
      </w:tr>
      <w:tr w:rsidR="006B0A0E" w:rsidRPr="007969BF" w14:paraId="1778DEB2" w14:textId="77777777" w:rsidTr="00E34979">
        <w:tc>
          <w:tcPr>
            <w:tcW w:w="9636" w:type="dxa"/>
            <w:shd w:val="clear" w:color="auto" w:fill="auto"/>
          </w:tcPr>
          <w:p w14:paraId="2FBD97E4" w14:textId="77777777" w:rsidR="006B0A0E" w:rsidRDefault="006B0A0E" w:rsidP="00E34979">
            <w:pPr>
              <w:jc w:val="both"/>
              <w:rPr>
                <w:rFonts w:ascii="Raleway" w:eastAsia="MS Mincho" w:hAnsi="Raleway" w:cs="Calibri"/>
                <w:bCs/>
                <w:sz w:val="22"/>
                <w:szCs w:val="22"/>
              </w:rPr>
            </w:pPr>
            <w:r>
              <w:rPr>
                <w:rFonts w:ascii="Raleway" w:eastAsia="MS Mincho" w:hAnsi="Raleway" w:cs="Calibri"/>
                <w:bCs/>
                <w:sz w:val="22"/>
                <w:szCs w:val="22"/>
              </w:rPr>
              <w:t>Responsible for budget management of a budget c£1m+, audit processes and working with the Director planning of future budget requirements and allocations.</w:t>
            </w:r>
          </w:p>
        </w:tc>
      </w:tr>
      <w:tr w:rsidR="00277680" w:rsidRPr="007969BF" w14:paraId="1EDF088F" w14:textId="77777777" w:rsidTr="00E34979">
        <w:tc>
          <w:tcPr>
            <w:tcW w:w="9636" w:type="dxa"/>
            <w:shd w:val="clear" w:color="auto" w:fill="auto"/>
          </w:tcPr>
          <w:p w14:paraId="1304167A" w14:textId="77777777" w:rsidR="006C7BBB" w:rsidRPr="0088184C" w:rsidRDefault="0088184C" w:rsidP="00FC5D77">
            <w:pPr>
              <w:jc w:val="both"/>
              <w:rPr>
                <w:rFonts w:ascii="Raleway" w:eastAsia="MS Mincho" w:hAnsi="Raleway" w:cs="Calibri"/>
                <w:bCs/>
                <w:sz w:val="22"/>
                <w:szCs w:val="22"/>
              </w:rPr>
            </w:pPr>
            <w:r>
              <w:rPr>
                <w:rFonts w:ascii="Raleway" w:eastAsia="MS Mincho" w:hAnsi="Raleway" w:cs="Calibri"/>
                <w:bCs/>
                <w:sz w:val="22"/>
                <w:szCs w:val="22"/>
              </w:rPr>
              <w:t xml:space="preserve">Owner of the technologies used to deliver the services (including </w:t>
            </w:r>
            <w:r w:rsidR="00BB2827">
              <w:rPr>
                <w:rFonts w:ascii="Raleway" w:eastAsia="MS Mincho" w:hAnsi="Raleway" w:cs="Calibri"/>
                <w:bCs/>
                <w:sz w:val="22"/>
                <w:szCs w:val="22"/>
              </w:rPr>
              <w:t xml:space="preserve">ServiceDesk – KDS elements, </w:t>
            </w:r>
            <w:r>
              <w:rPr>
                <w:rFonts w:ascii="Raleway" w:eastAsia="MS Mincho" w:hAnsi="Raleway" w:cs="Calibri"/>
                <w:bCs/>
                <w:sz w:val="22"/>
                <w:szCs w:val="22"/>
              </w:rPr>
              <w:t>LMS</w:t>
            </w:r>
            <w:r w:rsidR="00BB2827">
              <w:rPr>
                <w:rFonts w:ascii="Raleway" w:eastAsia="MS Mincho" w:hAnsi="Raleway" w:cs="Calibri"/>
                <w:bCs/>
                <w:sz w:val="22"/>
                <w:szCs w:val="22"/>
              </w:rPr>
              <w:t>, Reprographics/MFD, Resource List etc</w:t>
            </w:r>
            <w:r>
              <w:rPr>
                <w:rFonts w:ascii="Raleway" w:eastAsia="MS Mincho" w:hAnsi="Raleway" w:cs="Calibri"/>
                <w:bCs/>
                <w:sz w:val="22"/>
                <w:szCs w:val="22"/>
              </w:rPr>
              <w:t>)</w:t>
            </w:r>
            <w:r w:rsidR="00165BBA">
              <w:rPr>
                <w:rFonts w:ascii="Raleway" w:eastAsia="MS Mincho" w:hAnsi="Raleway" w:cs="Calibri"/>
                <w:bCs/>
                <w:sz w:val="22"/>
                <w:szCs w:val="22"/>
              </w:rPr>
              <w:t>.</w:t>
            </w:r>
            <w:r w:rsidR="006B0A0E">
              <w:rPr>
                <w:rFonts w:ascii="Raleway" w:eastAsia="MS Mincho" w:hAnsi="Raleway" w:cs="Calibri"/>
                <w:bCs/>
                <w:sz w:val="22"/>
                <w:szCs w:val="22"/>
              </w:rPr>
              <w:t xml:space="preserve"> Ensuring that all opportunities for automation and business process effectiveness is embedded in the department. </w:t>
            </w:r>
          </w:p>
        </w:tc>
      </w:tr>
      <w:tr w:rsidR="00BB2827" w:rsidRPr="007969BF" w14:paraId="68B5C681" w14:textId="77777777" w:rsidTr="00E34979">
        <w:tc>
          <w:tcPr>
            <w:tcW w:w="9636" w:type="dxa"/>
            <w:shd w:val="clear" w:color="auto" w:fill="auto"/>
          </w:tcPr>
          <w:p w14:paraId="6D581F4D" w14:textId="77777777" w:rsidR="00BB2827" w:rsidRDefault="00BB2827" w:rsidP="00FC5D77">
            <w:pPr>
              <w:jc w:val="both"/>
              <w:rPr>
                <w:rFonts w:ascii="Raleway" w:eastAsia="MS Mincho" w:hAnsi="Raleway" w:cs="Calibri"/>
                <w:bCs/>
                <w:sz w:val="22"/>
                <w:szCs w:val="22"/>
              </w:rPr>
            </w:pPr>
            <w:r>
              <w:rPr>
                <w:rFonts w:ascii="Raleway" w:eastAsia="MS Mincho" w:hAnsi="Raleway" w:cs="Calibri"/>
                <w:bCs/>
                <w:sz w:val="22"/>
                <w:szCs w:val="22"/>
              </w:rPr>
              <w:t>Support Business Analyst in scoping and workload as they support customers and institutional significant projects.</w:t>
            </w:r>
          </w:p>
        </w:tc>
      </w:tr>
      <w:tr w:rsidR="00FC5D77" w:rsidRPr="007969BF" w14:paraId="642ACDAD" w14:textId="77777777" w:rsidTr="00E34979">
        <w:tc>
          <w:tcPr>
            <w:tcW w:w="9636" w:type="dxa"/>
            <w:shd w:val="clear" w:color="auto" w:fill="auto"/>
          </w:tcPr>
          <w:p w14:paraId="208D34AE" w14:textId="77777777" w:rsidR="00FC5D77" w:rsidRPr="0088184C" w:rsidRDefault="00165BBA" w:rsidP="00165BBA">
            <w:pPr>
              <w:jc w:val="both"/>
              <w:rPr>
                <w:rFonts w:ascii="Raleway" w:eastAsia="MS Mincho" w:hAnsi="Raleway" w:cs="Calibri"/>
                <w:bCs/>
                <w:sz w:val="22"/>
                <w:szCs w:val="22"/>
              </w:rPr>
            </w:pPr>
            <w:r w:rsidRPr="00165BBA">
              <w:rPr>
                <w:rFonts w:ascii="Raleway" w:eastAsia="MS Mincho" w:hAnsi="Raleway" w:cs="Calibri"/>
                <w:bCs/>
                <w:sz w:val="22"/>
                <w:szCs w:val="22"/>
              </w:rPr>
              <w:t xml:space="preserve">Influences the strategic direction and takes responsibility for the full range of </w:t>
            </w:r>
            <w:r>
              <w:rPr>
                <w:rFonts w:ascii="Raleway" w:eastAsia="MS Mincho" w:hAnsi="Raleway" w:cs="Calibri"/>
                <w:bCs/>
                <w:sz w:val="22"/>
                <w:szCs w:val="22"/>
              </w:rPr>
              <w:t xml:space="preserve">Knowledge </w:t>
            </w:r>
            <w:r w:rsidR="00BB2827">
              <w:rPr>
                <w:rFonts w:ascii="Raleway" w:eastAsia="MS Mincho" w:hAnsi="Raleway" w:cs="Calibri"/>
                <w:bCs/>
                <w:sz w:val="22"/>
                <w:szCs w:val="22"/>
              </w:rPr>
              <w:t xml:space="preserve">and Support </w:t>
            </w:r>
            <w:r>
              <w:rPr>
                <w:rFonts w:ascii="Raleway" w:eastAsia="MS Mincho" w:hAnsi="Raleway" w:cs="Calibri"/>
                <w:bCs/>
                <w:sz w:val="22"/>
                <w:szCs w:val="22"/>
              </w:rPr>
              <w:t>S</w:t>
            </w:r>
            <w:r w:rsidRPr="00165BBA">
              <w:rPr>
                <w:rFonts w:ascii="Raleway" w:eastAsia="MS Mincho" w:hAnsi="Raleway" w:cs="Calibri"/>
                <w:bCs/>
                <w:sz w:val="22"/>
                <w:szCs w:val="22"/>
              </w:rPr>
              <w:t>ervice functions, including</w:t>
            </w:r>
            <w:r>
              <w:rPr>
                <w:rFonts w:ascii="Raleway" w:eastAsia="MS Mincho" w:hAnsi="Raleway" w:cs="Calibri"/>
                <w:bCs/>
                <w:sz w:val="22"/>
                <w:szCs w:val="22"/>
              </w:rPr>
              <w:t xml:space="preserve"> approaches to content and equipment reviews, use of the resources available and ways to maximise the budget to ensure best value for money available while fully supporting University academic strategies and ambitions.</w:t>
            </w:r>
          </w:p>
        </w:tc>
      </w:tr>
      <w:tr w:rsidR="00165BBA" w:rsidRPr="00165BBA" w14:paraId="6F1BAC00" w14:textId="77777777" w:rsidTr="00E34979">
        <w:tc>
          <w:tcPr>
            <w:tcW w:w="9636" w:type="dxa"/>
            <w:shd w:val="clear" w:color="auto" w:fill="auto"/>
          </w:tcPr>
          <w:p w14:paraId="59215737" w14:textId="77777777" w:rsidR="00165BBA" w:rsidRPr="00165BBA" w:rsidRDefault="00BB2827" w:rsidP="00165BBA">
            <w:pPr>
              <w:jc w:val="both"/>
              <w:rPr>
                <w:rFonts w:ascii="Raleway" w:eastAsia="MS Mincho" w:hAnsi="Raleway" w:cs="Calibri"/>
                <w:bCs/>
                <w:sz w:val="22"/>
                <w:szCs w:val="22"/>
              </w:rPr>
            </w:pPr>
            <w:r>
              <w:rPr>
                <w:rFonts w:ascii="Raleway" w:eastAsia="MS Mincho" w:hAnsi="Raleway" w:cs="Calibri"/>
                <w:bCs/>
                <w:color w:val="000000"/>
                <w:sz w:val="22"/>
                <w:szCs w:val="22"/>
              </w:rPr>
              <w:t>Create and m</w:t>
            </w:r>
            <w:r w:rsidRPr="00830D65">
              <w:rPr>
                <w:rFonts w:ascii="Raleway" w:eastAsia="MS Mincho" w:hAnsi="Raleway" w:cs="Calibri"/>
                <w:bCs/>
                <w:color w:val="000000"/>
                <w:sz w:val="22"/>
                <w:szCs w:val="22"/>
              </w:rPr>
              <w:t>aintain and report against relevant SLA</w:t>
            </w:r>
            <w:r>
              <w:rPr>
                <w:rFonts w:ascii="Raleway" w:eastAsia="MS Mincho" w:hAnsi="Raleway" w:cs="Calibri"/>
                <w:bCs/>
                <w:color w:val="000000"/>
                <w:sz w:val="22"/>
                <w:szCs w:val="22"/>
              </w:rPr>
              <w:t>s</w:t>
            </w:r>
          </w:p>
        </w:tc>
      </w:tr>
      <w:tr w:rsidR="00BB2827" w14:paraId="573F59C8" w14:textId="77777777" w:rsidTr="00B46ED0">
        <w:tc>
          <w:tcPr>
            <w:tcW w:w="9636" w:type="dxa"/>
            <w:shd w:val="clear" w:color="auto" w:fill="auto"/>
          </w:tcPr>
          <w:p w14:paraId="13A25FBC" w14:textId="77777777" w:rsidR="00BB2827" w:rsidRDefault="00BB2827" w:rsidP="00B46ED0">
            <w:pPr>
              <w:jc w:val="both"/>
              <w:rPr>
                <w:rFonts w:ascii="Raleway" w:eastAsia="MS Mincho" w:hAnsi="Raleway" w:cs="Calibri"/>
                <w:bCs/>
                <w:color w:val="000000"/>
                <w:sz w:val="22"/>
                <w:szCs w:val="22"/>
              </w:rPr>
            </w:pPr>
            <w:r w:rsidRPr="00830D65">
              <w:rPr>
                <w:rFonts w:ascii="Raleway" w:eastAsia="MS Mincho" w:hAnsi="Raleway" w:cs="Calibri"/>
                <w:bCs/>
                <w:color w:val="000000"/>
                <w:sz w:val="22"/>
                <w:szCs w:val="22"/>
              </w:rPr>
              <w:t xml:space="preserve">Review and monitor all 2nd line enquiries and distil where self-help materials are required to support customer experience and 1st line support colleagues. </w:t>
            </w:r>
          </w:p>
        </w:tc>
      </w:tr>
      <w:tr w:rsidR="00BB2827" w:rsidRPr="00830D65" w14:paraId="013DA576" w14:textId="77777777" w:rsidTr="00B46ED0">
        <w:tc>
          <w:tcPr>
            <w:tcW w:w="9636" w:type="dxa"/>
            <w:shd w:val="clear" w:color="auto" w:fill="auto"/>
          </w:tcPr>
          <w:p w14:paraId="3464271F" w14:textId="77777777" w:rsidR="00BB2827" w:rsidRPr="00830D65" w:rsidRDefault="00BB2827" w:rsidP="00B46ED0">
            <w:pPr>
              <w:jc w:val="both"/>
              <w:rPr>
                <w:rFonts w:ascii="Raleway" w:eastAsia="MS Mincho" w:hAnsi="Raleway" w:cs="Calibri"/>
                <w:bCs/>
                <w:color w:val="000000"/>
                <w:sz w:val="22"/>
                <w:szCs w:val="22"/>
              </w:rPr>
            </w:pPr>
            <w:r>
              <w:rPr>
                <w:rFonts w:ascii="Raleway" w:eastAsia="MS Mincho" w:hAnsi="Raleway" w:cs="Calibri"/>
                <w:bCs/>
                <w:color w:val="000000"/>
                <w:sz w:val="22"/>
                <w:szCs w:val="22"/>
              </w:rPr>
              <w:t>I</w:t>
            </w:r>
            <w:r w:rsidRPr="00830D65">
              <w:rPr>
                <w:rFonts w:ascii="Raleway" w:eastAsia="MS Mincho" w:hAnsi="Raleway" w:cs="Calibri"/>
                <w:bCs/>
                <w:color w:val="000000"/>
                <w:sz w:val="22"/>
                <w:szCs w:val="22"/>
              </w:rPr>
              <w:t>nvestigate escalated incidents to responsible service owners and seek resolution</w:t>
            </w:r>
            <w:r>
              <w:rPr>
                <w:rFonts w:ascii="Raleway" w:eastAsia="MS Mincho" w:hAnsi="Raleway" w:cs="Calibri"/>
                <w:bCs/>
                <w:color w:val="000000"/>
                <w:sz w:val="22"/>
                <w:szCs w:val="22"/>
              </w:rPr>
              <w:t xml:space="preserve">, look for </w:t>
            </w:r>
            <w:r>
              <w:rPr>
                <w:rFonts w:ascii="Raleway" w:eastAsia="MS Mincho" w:hAnsi="Raleway" w:cs="Calibri"/>
                <w:bCs/>
                <w:color w:val="000000"/>
                <w:sz w:val="22"/>
                <w:szCs w:val="22"/>
              </w:rPr>
              <w:lastRenderedPageBreak/>
              <w:t xml:space="preserve">evidence of Problems with related “incidents” to allow greater understanding of problems. </w:t>
            </w:r>
          </w:p>
        </w:tc>
      </w:tr>
      <w:tr w:rsidR="00BB2827" w14:paraId="0C2CA812" w14:textId="77777777" w:rsidTr="00B46ED0">
        <w:tc>
          <w:tcPr>
            <w:tcW w:w="9636" w:type="dxa"/>
            <w:shd w:val="clear" w:color="auto" w:fill="auto"/>
          </w:tcPr>
          <w:p w14:paraId="35014123" w14:textId="77777777" w:rsidR="00BB2827" w:rsidRDefault="00BB2827" w:rsidP="00B46ED0">
            <w:pPr>
              <w:jc w:val="both"/>
              <w:rPr>
                <w:rFonts w:ascii="Raleway" w:eastAsia="MS Mincho" w:hAnsi="Raleway" w:cs="Calibri"/>
                <w:bCs/>
                <w:color w:val="000000"/>
                <w:sz w:val="22"/>
                <w:szCs w:val="22"/>
              </w:rPr>
            </w:pPr>
            <w:r>
              <w:rPr>
                <w:rFonts w:ascii="Raleway" w:eastAsia="MS Mincho" w:hAnsi="Raleway" w:cs="Calibri"/>
                <w:bCs/>
                <w:color w:val="000000"/>
                <w:sz w:val="22"/>
                <w:szCs w:val="22"/>
              </w:rPr>
              <w:lastRenderedPageBreak/>
              <w:t>Work closely with the Technology for Teaching team and Estates &amp; Facilities teams to co-ordinate project and summer activities.</w:t>
            </w:r>
          </w:p>
        </w:tc>
      </w:tr>
      <w:tr w:rsidR="00277680" w:rsidRPr="00165BBA" w14:paraId="1A21B733" w14:textId="77777777" w:rsidTr="00E34979">
        <w:tc>
          <w:tcPr>
            <w:tcW w:w="9636" w:type="dxa"/>
            <w:shd w:val="clear" w:color="auto" w:fill="auto"/>
          </w:tcPr>
          <w:p w14:paraId="28387D0A" w14:textId="77777777" w:rsidR="00277680" w:rsidRPr="0088184C" w:rsidRDefault="00165BBA" w:rsidP="00165BBA">
            <w:pPr>
              <w:jc w:val="both"/>
              <w:rPr>
                <w:rFonts w:ascii="Raleway" w:eastAsia="MS Mincho" w:hAnsi="Raleway" w:cs="Calibri"/>
                <w:bCs/>
                <w:sz w:val="22"/>
                <w:szCs w:val="22"/>
              </w:rPr>
            </w:pPr>
            <w:r w:rsidRPr="00165BBA">
              <w:rPr>
                <w:rFonts w:ascii="Raleway" w:eastAsia="MS Mincho" w:hAnsi="Raleway" w:cs="Calibri"/>
                <w:bCs/>
                <w:sz w:val="22"/>
                <w:szCs w:val="22"/>
              </w:rPr>
              <w:t>Represent the Service and the University at appropriate local, national, and international events and groups.</w:t>
            </w:r>
          </w:p>
        </w:tc>
      </w:tr>
      <w:tr w:rsidR="00165BBA" w:rsidRPr="00165BBA" w14:paraId="67CB5255" w14:textId="77777777" w:rsidTr="00E34979">
        <w:tc>
          <w:tcPr>
            <w:tcW w:w="9636" w:type="dxa"/>
            <w:shd w:val="clear" w:color="auto" w:fill="auto"/>
          </w:tcPr>
          <w:p w14:paraId="1A7DD118" w14:textId="77777777" w:rsidR="00165BBA" w:rsidRPr="0088184C" w:rsidRDefault="00165BBA" w:rsidP="00165BBA">
            <w:pPr>
              <w:jc w:val="both"/>
              <w:rPr>
                <w:rFonts w:ascii="Raleway" w:eastAsia="MS Mincho" w:hAnsi="Raleway" w:cs="Calibri"/>
                <w:bCs/>
                <w:sz w:val="22"/>
                <w:szCs w:val="22"/>
              </w:rPr>
            </w:pPr>
            <w:r w:rsidRPr="00165BBA">
              <w:rPr>
                <w:rFonts w:ascii="Raleway" w:eastAsia="MS Mincho" w:hAnsi="Raleway" w:cs="Calibri"/>
                <w:bCs/>
                <w:sz w:val="22"/>
                <w:szCs w:val="22"/>
              </w:rPr>
              <w:t>Part of the Department Leadership Group.</w:t>
            </w:r>
          </w:p>
        </w:tc>
      </w:tr>
      <w:tr w:rsidR="00BB2B96" w:rsidRPr="007969BF" w14:paraId="0934256A" w14:textId="77777777" w:rsidTr="00E34979">
        <w:tc>
          <w:tcPr>
            <w:tcW w:w="9636" w:type="dxa"/>
            <w:shd w:val="clear" w:color="auto" w:fill="auto"/>
          </w:tcPr>
          <w:p w14:paraId="7E226972" w14:textId="77777777" w:rsidR="00BB2B96" w:rsidRPr="00BB2B96" w:rsidRDefault="00BB2B96" w:rsidP="00E34979">
            <w:pPr>
              <w:jc w:val="both"/>
              <w:rPr>
                <w:rFonts w:ascii="Raleway" w:eastAsia="MS Mincho" w:hAnsi="Raleway" w:cs="Calibri"/>
                <w:bCs/>
                <w:sz w:val="22"/>
                <w:szCs w:val="22"/>
              </w:rPr>
            </w:pPr>
            <w:r w:rsidRPr="00BB2B96">
              <w:rPr>
                <w:rFonts w:ascii="Raleway" w:eastAsia="MS Mincho" w:hAnsi="Raleway" w:cs="Calibri"/>
                <w:bCs/>
                <w:sz w:val="22"/>
                <w:szCs w:val="22"/>
              </w:rPr>
              <w:t>Any other duties as may be reasonably required.</w:t>
            </w:r>
          </w:p>
        </w:tc>
      </w:tr>
    </w:tbl>
    <w:p w14:paraId="308C15AC" w14:textId="77777777" w:rsidR="00FC5D77" w:rsidRDefault="00FC5D77">
      <w:pPr>
        <w:jc w:val="both"/>
        <w:rPr>
          <w:rFonts w:ascii="Raleway" w:hAnsi="Raleway" w:cs="Calibri"/>
          <w:b/>
          <w:color w:val="000000"/>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6396"/>
        <w:gridCol w:w="1547"/>
        <w:gridCol w:w="1663"/>
        <w:gridCol w:w="30"/>
      </w:tblGrid>
      <w:tr w:rsidR="00277680" w:rsidRPr="007969BF" w14:paraId="64DB274D" w14:textId="77777777" w:rsidTr="00A874E7">
        <w:trPr>
          <w:gridBefore w:val="1"/>
          <w:wBefore w:w="34" w:type="dxa"/>
        </w:trPr>
        <w:tc>
          <w:tcPr>
            <w:tcW w:w="9636" w:type="dxa"/>
            <w:gridSpan w:val="4"/>
            <w:shd w:val="clear" w:color="auto" w:fill="C0BC9B"/>
          </w:tcPr>
          <w:p w14:paraId="092829E0" w14:textId="77777777" w:rsidR="00277680" w:rsidRPr="007969BF" w:rsidRDefault="00277680" w:rsidP="00E34979">
            <w:pPr>
              <w:jc w:val="both"/>
              <w:rPr>
                <w:rFonts w:ascii="Raleway" w:eastAsia="MS Mincho" w:hAnsi="Raleway" w:cs="Calibri"/>
                <w:b/>
                <w:color w:val="000000"/>
                <w:sz w:val="22"/>
                <w:szCs w:val="22"/>
              </w:rPr>
            </w:pPr>
            <w:r w:rsidRPr="007969BF">
              <w:rPr>
                <w:rFonts w:ascii="Raleway" w:eastAsia="MS Mincho" w:hAnsi="Raleway" w:cs="Calibri"/>
                <w:b/>
                <w:color w:val="000000"/>
                <w:sz w:val="22"/>
                <w:szCs w:val="22"/>
              </w:rPr>
              <w:t>General information</w:t>
            </w:r>
          </w:p>
        </w:tc>
      </w:tr>
      <w:tr w:rsidR="00277680" w:rsidRPr="007969BF" w14:paraId="5BFB9521" w14:textId="77777777" w:rsidTr="00A874E7">
        <w:trPr>
          <w:gridBefore w:val="1"/>
          <w:wBefore w:w="34" w:type="dxa"/>
        </w:trPr>
        <w:tc>
          <w:tcPr>
            <w:tcW w:w="9636" w:type="dxa"/>
            <w:gridSpan w:val="4"/>
            <w:shd w:val="clear" w:color="auto" w:fill="auto"/>
          </w:tcPr>
          <w:p w14:paraId="467FA644" w14:textId="77777777" w:rsidR="00277680" w:rsidRPr="007969BF" w:rsidRDefault="00277680" w:rsidP="00E34979">
            <w:pPr>
              <w:pStyle w:val="BodyText"/>
              <w:jc w:val="both"/>
              <w:rPr>
                <w:rFonts w:ascii="Raleway" w:eastAsia="MS Mincho" w:hAnsi="Raleway"/>
                <w:sz w:val="22"/>
                <w:szCs w:val="22"/>
              </w:rPr>
            </w:pPr>
            <w:r w:rsidRPr="007969BF">
              <w:rPr>
                <w:rFonts w:ascii="Raleway" w:eastAsia="MS Mincho" w:hAnsi="Raleway"/>
                <w:sz w:val="22"/>
                <w:szCs w:val="22"/>
              </w:rPr>
              <w:t>It is anticipated that this job description will change over time in accordance with the needs of the role.  The role holder will be fully consulted on any proposed amendments.</w:t>
            </w:r>
            <w:r w:rsidR="00BB2827">
              <w:rPr>
                <w:rFonts w:ascii="Raleway" w:eastAsia="MS Mincho" w:hAnsi="Raleway"/>
                <w:sz w:val="22"/>
                <w:szCs w:val="22"/>
              </w:rPr>
              <w:t xml:space="preserve"> The role may be required to work on occasional weekends and evenings.</w:t>
            </w:r>
          </w:p>
          <w:p w14:paraId="2A1A4AC2" w14:textId="77777777" w:rsidR="00277680" w:rsidRPr="007969BF" w:rsidRDefault="00277680" w:rsidP="00E34979">
            <w:pPr>
              <w:pStyle w:val="BodyText"/>
              <w:jc w:val="both"/>
              <w:rPr>
                <w:rFonts w:ascii="Raleway" w:eastAsia="MS Mincho" w:hAnsi="Raleway"/>
                <w:sz w:val="22"/>
                <w:szCs w:val="22"/>
              </w:rPr>
            </w:pPr>
          </w:p>
          <w:p w14:paraId="4DB2B5F7" w14:textId="77777777" w:rsidR="00277680" w:rsidRPr="007969BF" w:rsidRDefault="00277680" w:rsidP="00EF3135">
            <w:pPr>
              <w:jc w:val="center"/>
              <w:rPr>
                <w:rFonts w:ascii="Raleway" w:eastAsia="MS Mincho" w:hAnsi="Raleway" w:cs="Calibri"/>
                <w:b/>
                <w:color w:val="000000"/>
                <w:sz w:val="22"/>
                <w:szCs w:val="22"/>
              </w:rPr>
            </w:pPr>
            <w:r w:rsidRPr="007969BF">
              <w:rPr>
                <w:rFonts w:ascii="Raleway" w:eastAsia="MS Mincho" w:hAnsi="Raleway"/>
                <w:i/>
                <w:sz w:val="22"/>
                <w:szCs w:val="22"/>
              </w:rPr>
              <w:t>We delight in diversity in our workforce and seek those that share this value</w:t>
            </w:r>
          </w:p>
        </w:tc>
      </w:tr>
      <w:tr w:rsidR="007969BF" w:rsidRPr="00250341" w14:paraId="20BFEAE8" w14:textId="77777777" w:rsidTr="00A874E7">
        <w:trPr>
          <w:gridBefore w:val="1"/>
          <w:wBefore w:w="34" w:type="dxa"/>
        </w:trPr>
        <w:tc>
          <w:tcPr>
            <w:tcW w:w="9636" w:type="dxa"/>
            <w:gridSpan w:val="4"/>
            <w:shd w:val="clear" w:color="auto" w:fill="C0BC9B"/>
          </w:tcPr>
          <w:p w14:paraId="5D94E901" w14:textId="77777777" w:rsidR="007969BF" w:rsidRPr="00250341" w:rsidRDefault="007969BF" w:rsidP="00250341">
            <w:pPr>
              <w:keepNext/>
              <w:jc w:val="center"/>
              <w:outlineLvl w:val="0"/>
              <w:rPr>
                <w:rFonts w:ascii="Raleway" w:hAnsi="Raleway" w:cs="Calibri"/>
                <w:b/>
                <w:color w:val="000000"/>
                <w:sz w:val="22"/>
                <w:szCs w:val="22"/>
              </w:rPr>
            </w:pPr>
            <w:r w:rsidRPr="00250341">
              <w:rPr>
                <w:rFonts w:ascii="Raleway" w:hAnsi="Raleway" w:cs="Calibri"/>
                <w:b/>
                <w:color w:val="000000"/>
                <w:sz w:val="22"/>
                <w:szCs w:val="22"/>
              </w:rPr>
              <w:t>PERSON SPECIFICATION</w:t>
            </w:r>
          </w:p>
          <w:p w14:paraId="34BBB949" w14:textId="77777777" w:rsidR="007969BF" w:rsidRPr="00250341" w:rsidRDefault="007969BF" w:rsidP="00250341">
            <w:pPr>
              <w:keepNext/>
              <w:jc w:val="center"/>
              <w:outlineLvl w:val="0"/>
              <w:rPr>
                <w:rFonts w:ascii="Raleway" w:eastAsia="MS Mincho" w:hAnsi="Raleway" w:cs="Calibri"/>
                <w:b/>
                <w:color w:val="000000"/>
                <w:sz w:val="22"/>
                <w:szCs w:val="22"/>
              </w:rPr>
            </w:pPr>
          </w:p>
        </w:tc>
      </w:tr>
      <w:tr w:rsidR="007969BF" w:rsidRPr="00250341" w14:paraId="762AEE79" w14:textId="77777777" w:rsidTr="00A874E7">
        <w:trPr>
          <w:gridBefore w:val="1"/>
          <w:wBefore w:w="34" w:type="dxa"/>
        </w:trPr>
        <w:tc>
          <w:tcPr>
            <w:tcW w:w="9636" w:type="dxa"/>
            <w:gridSpan w:val="4"/>
            <w:shd w:val="clear" w:color="auto" w:fill="auto"/>
          </w:tcPr>
          <w:p w14:paraId="7DA38165" w14:textId="77777777" w:rsidR="00F27DF9" w:rsidRPr="00250341" w:rsidRDefault="007969BF" w:rsidP="00250341">
            <w:pPr>
              <w:keepNext/>
              <w:jc w:val="both"/>
              <w:outlineLvl w:val="0"/>
              <w:rPr>
                <w:rFonts w:ascii="Raleway" w:eastAsia="MS Mincho" w:hAnsi="Raleway" w:cs="Calibri"/>
                <w:sz w:val="22"/>
                <w:szCs w:val="22"/>
              </w:rPr>
            </w:pPr>
            <w:r w:rsidRPr="00250341">
              <w:rPr>
                <w:rFonts w:ascii="Raleway" w:eastAsia="MS Mincho" w:hAnsi="Raleway" w:cs="Calibri"/>
                <w:sz w:val="22"/>
                <w:szCs w:val="22"/>
              </w:rPr>
              <w:t xml:space="preserve">The person specification details the attributes that the successful post holder requires to enable them to succeed in this role.  </w:t>
            </w:r>
          </w:p>
          <w:p w14:paraId="04A80BF6" w14:textId="77777777" w:rsidR="00F27DF9" w:rsidRPr="00250341" w:rsidRDefault="00F27DF9" w:rsidP="00250341">
            <w:pPr>
              <w:keepNext/>
              <w:jc w:val="both"/>
              <w:outlineLvl w:val="0"/>
              <w:rPr>
                <w:rFonts w:ascii="Raleway" w:eastAsia="MS Mincho" w:hAnsi="Raleway" w:cs="Calibri"/>
                <w:sz w:val="22"/>
                <w:szCs w:val="22"/>
              </w:rPr>
            </w:pPr>
          </w:p>
          <w:p w14:paraId="3DDF910B" w14:textId="77777777" w:rsidR="00F27DF9" w:rsidRPr="00250341" w:rsidRDefault="007969BF" w:rsidP="00250341">
            <w:pPr>
              <w:keepNext/>
              <w:jc w:val="both"/>
              <w:outlineLvl w:val="0"/>
              <w:rPr>
                <w:rFonts w:ascii="Raleway" w:eastAsia="MS Mincho" w:hAnsi="Raleway" w:cs="Calibri"/>
                <w:sz w:val="22"/>
                <w:szCs w:val="22"/>
              </w:rPr>
            </w:pPr>
            <w:r w:rsidRPr="00250341">
              <w:rPr>
                <w:rFonts w:ascii="Raleway" w:eastAsia="MS Mincho" w:hAnsi="Raleway" w:cs="Calibri"/>
                <w:sz w:val="22"/>
                <w:szCs w:val="22"/>
              </w:rPr>
              <w:t>Each of the attributes are designated as either essential (</w:t>
            </w:r>
            <w:proofErr w:type="gramStart"/>
            <w:r w:rsidRPr="00250341">
              <w:rPr>
                <w:rFonts w:ascii="Raleway" w:eastAsia="MS Mincho" w:hAnsi="Raleway" w:cs="Calibri"/>
                <w:sz w:val="22"/>
                <w:szCs w:val="22"/>
              </w:rPr>
              <w:t>E )</w:t>
            </w:r>
            <w:proofErr w:type="gramEnd"/>
            <w:r w:rsidRPr="00250341">
              <w:rPr>
                <w:rFonts w:ascii="Raleway" w:eastAsia="MS Mincho" w:hAnsi="Raleway" w:cs="Calibri"/>
                <w:sz w:val="22"/>
                <w:szCs w:val="22"/>
              </w:rPr>
              <w:t xml:space="preserve"> or desirable (D).  </w:t>
            </w:r>
          </w:p>
          <w:p w14:paraId="44CC2112" w14:textId="77777777" w:rsidR="00F27DF9" w:rsidRPr="00250341" w:rsidRDefault="00F27DF9" w:rsidP="00250341">
            <w:pPr>
              <w:keepNext/>
              <w:jc w:val="both"/>
              <w:outlineLvl w:val="0"/>
              <w:rPr>
                <w:rFonts w:ascii="Raleway" w:eastAsia="MS Mincho" w:hAnsi="Raleway" w:cs="Calibri"/>
                <w:sz w:val="22"/>
                <w:szCs w:val="22"/>
              </w:rPr>
            </w:pPr>
          </w:p>
          <w:p w14:paraId="661D93B7" w14:textId="77777777" w:rsidR="007969BF" w:rsidRPr="00250341" w:rsidRDefault="007969BF" w:rsidP="00250341">
            <w:pPr>
              <w:keepNext/>
              <w:jc w:val="both"/>
              <w:outlineLvl w:val="0"/>
              <w:rPr>
                <w:rFonts w:ascii="Raleway" w:eastAsia="MS Mincho" w:hAnsi="Raleway" w:cs="Calibri"/>
                <w:sz w:val="22"/>
                <w:szCs w:val="22"/>
              </w:rPr>
            </w:pPr>
            <w:proofErr w:type="gramStart"/>
            <w:r w:rsidRPr="00250341">
              <w:rPr>
                <w:rFonts w:ascii="Raleway" w:eastAsia="MS Mincho" w:hAnsi="Raleway" w:cs="Calibri"/>
                <w:sz w:val="22"/>
                <w:szCs w:val="22"/>
              </w:rPr>
              <w:t>In order to</w:t>
            </w:r>
            <w:proofErr w:type="gramEnd"/>
            <w:r w:rsidRPr="00250341">
              <w:rPr>
                <w:rFonts w:ascii="Raleway" w:eastAsia="MS Mincho" w:hAnsi="Raleway" w:cs="Calibri"/>
                <w:sz w:val="22"/>
                <w:szCs w:val="22"/>
              </w:rPr>
              <w:t xml:space="preserve"> be shortlisted for interview, your application needs to demonstrate that you meet </w:t>
            </w:r>
            <w:proofErr w:type="gramStart"/>
            <w:r w:rsidRPr="00250341">
              <w:rPr>
                <w:rFonts w:ascii="Raleway" w:eastAsia="MS Mincho" w:hAnsi="Raleway" w:cs="Calibri"/>
                <w:sz w:val="22"/>
                <w:szCs w:val="22"/>
              </w:rPr>
              <w:t>all of</w:t>
            </w:r>
            <w:proofErr w:type="gramEnd"/>
            <w:r w:rsidRPr="00250341">
              <w:rPr>
                <w:rFonts w:ascii="Raleway" w:eastAsia="MS Mincho" w:hAnsi="Raleway" w:cs="Calibri"/>
                <w:sz w:val="22"/>
                <w:szCs w:val="22"/>
              </w:rPr>
              <w:t xml:space="preserve"> the essential (</w:t>
            </w:r>
            <w:proofErr w:type="gramStart"/>
            <w:r w:rsidRPr="00250341">
              <w:rPr>
                <w:rFonts w:ascii="Raleway" w:eastAsia="MS Mincho" w:hAnsi="Raleway" w:cs="Calibri"/>
                <w:sz w:val="22"/>
                <w:szCs w:val="22"/>
              </w:rPr>
              <w:t>E )</w:t>
            </w:r>
            <w:proofErr w:type="gramEnd"/>
            <w:r w:rsidRPr="00250341">
              <w:rPr>
                <w:rFonts w:ascii="Raleway" w:eastAsia="MS Mincho" w:hAnsi="Raleway" w:cs="Calibri"/>
                <w:sz w:val="22"/>
                <w:szCs w:val="22"/>
              </w:rPr>
              <w:t xml:space="preserve"> attributes and as many of the desirable (D) attributes as possible that are being assessed at application (A) stage.</w:t>
            </w:r>
          </w:p>
          <w:p w14:paraId="17B8CE11" w14:textId="77777777" w:rsidR="00F27DF9" w:rsidRPr="00250341" w:rsidRDefault="00F27DF9" w:rsidP="00250341">
            <w:pPr>
              <w:keepNext/>
              <w:jc w:val="both"/>
              <w:outlineLvl w:val="0"/>
              <w:rPr>
                <w:rFonts w:ascii="Raleway" w:eastAsia="MS Mincho" w:hAnsi="Raleway" w:cs="Calibri"/>
                <w:sz w:val="22"/>
                <w:szCs w:val="22"/>
              </w:rPr>
            </w:pPr>
          </w:p>
          <w:p w14:paraId="27C61BF3" w14:textId="77777777" w:rsidR="00F27DF9" w:rsidRPr="00250341" w:rsidRDefault="00F27DF9" w:rsidP="00250341">
            <w:pPr>
              <w:keepNext/>
              <w:jc w:val="both"/>
              <w:outlineLvl w:val="0"/>
              <w:rPr>
                <w:rFonts w:ascii="Raleway" w:eastAsia="MS Mincho" w:hAnsi="Raleway" w:cs="Calibri"/>
                <w:b/>
                <w:color w:val="000000"/>
                <w:sz w:val="22"/>
                <w:szCs w:val="22"/>
              </w:rPr>
            </w:pPr>
            <w:r w:rsidRPr="00250341">
              <w:rPr>
                <w:rFonts w:ascii="Raleway" w:eastAsia="MS Mincho" w:hAnsi="Raleway" w:cs="Calibri"/>
                <w:sz w:val="22"/>
                <w:szCs w:val="22"/>
              </w:rPr>
              <w:t>(I = interview, P = presentation, T = test)</w:t>
            </w:r>
          </w:p>
        </w:tc>
      </w:tr>
      <w:tr w:rsidR="005E008C" w:rsidRPr="004B199B" w14:paraId="75FB02A4" w14:textId="77777777" w:rsidTr="00A87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0" w:type="dxa"/>
          <w:trHeight w:val="563"/>
        </w:trPr>
        <w:tc>
          <w:tcPr>
            <w:tcW w:w="6430" w:type="dxa"/>
            <w:gridSpan w:val="2"/>
            <w:tcBorders>
              <w:top w:val="single" w:sz="4" w:space="0" w:color="auto"/>
              <w:left w:val="single" w:sz="4" w:space="0" w:color="auto"/>
              <w:bottom w:val="single" w:sz="4" w:space="0" w:color="auto"/>
              <w:right w:val="single" w:sz="4" w:space="0" w:color="auto"/>
            </w:tcBorders>
            <w:shd w:val="clear" w:color="auto" w:fill="C0BC9B"/>
            <w:vAlign w:val="bottom"/>
            <w:hideMark/>
          </w:tcPr>
          <w:p w14:paraId="680B96CF" w14:textId="77777777" w:rsidR="004B199B" w:rsidRPr="004B199B" w:rsidRDefault="004B199B" w:rsidP="004B199B">
            <w:pPr>
              <w:rPr>
                <w:rFonts w:ascii="Raleway" w:hAnsi="Raleway" w:cs="Calibri"/>
                <w:b/>
                <w:bCs/>
                <w:color w:val="000000"/>
                <w:sz w:val="22"/>
                <w:szCs w:val="22"/>
                <w:lang w:eastAsia="en-GB"/>
              </w:rPr>
            </w:pPr>
            <w:r w:rsidRPr="004B199B">
              <w:rPr>
                <w:rFonts w:ascii="Raleway" w:hAnsi="Raleway" w:cs="Calibri"/>
                <w:b/>
                <w:bCs/>
                <w:color w:val="000000"/>
                <w:sz w:val="22"/>
                <w:szCs w:val="22"/>
                <w:lang w:eastAsia="en-GB"/>
              </w:rPr>
              <w:t>ATTRIBUTES</w:t>
            </w:r>
          </w:p>
        </w:tc>
        <w:tc>
          <w:tcPr>
            <w:tcW w:w="1547" w:type="dxa"/>
            <w:tcBorders>
              <w:top w:val="single" w:sz="4" w:space="0" w:color="auto"/>
              <w:left w:val="nil"/>
              <w:bottom w:val="single" w:sz="4" w:space="0" w:color="auto"/>
              <w:right w:val="single" w:sz="4" w:space="0" w:color="auto"/>
            </w:tcBorders>
            <w:shd w:val="clear" w:color="auto" w:fill="C0BC9B"/>
            <w:vAlign w:val="bottom"/>
            <w:hideMark/>
          </w:tcPr>
          <w:p w14:paraId="1FA570F9" w14:textId="77777777" w:rsidR="004B199B" w:rsidRPr="004B199B" w:rsidRDefault="004B199B" w:rsidP="004B199B">
            <w:pPr>
              <w:rPr>
                <w:rFonts w:ascii="Raleway" w:hAnsi="Raleway" w:cs="Calibri"/>
                <w:b/>
                <w:bCs/>
                <w:color w:val="000000"/>
                <w:sz w:val="22"/>
                <w:szCs w:val="22"/>
                <w:lang w:eastAsia="en-GB"/>
              </w:rPr>
            </w:pPr>
            <w:r w:rsidRPr="004B199B">
              <w:rPr>
                <w:rFonts w:ascii="Raleway" w:hAnsi="Raleway" w:cs="Calibri"/>
                <w:b/>
                <w:bCs/>
                <w:color w:val="000000"/>
                <w:sz w:val="22"/>
                <w:szCs w:val="22"/>
                <w:lang w:eastAsia="en-GB"/>
              </w:rPr>
              <w:t>ESSENTIAL</w:t>
            </w:r>
            <w:r w:rsidR="0025177B">
              <w:rPr>
                <w:rFonts w:ascii="Raleway" w:hAnsi="Raleway" w:cs="Calibri"/>
                <w:b/>
                <w:bCs/>
                <w:color w:val="000000"/>
                <w:sz w:val="22"/>
                <w:szCs w:val="22"/>
                <w:lang w:eastAsia="en-GB"/>
              </w:rPr>
              <w:t>/</w:t>
            </w:r>
            <w:r w:rsidRPr="004B199B">
              <w:rPr>
                <w:rFonts w:ascii="Raleway" w:hAnsi="Raleway" w:cs="Calibri"/>
                <w:b/>
                <w:bCs/>
                <w:color w:val="000000"/>
                <w:sz w:val="22"/>
                <w:szCs w:val="22"/>
                <w:lang w:eastAsia="en-GB"/>
              </w:rPr>
              <w:t xml:space="preserve"> DESIRABLE</w:t>
            </w:r>
          </w:p>
        </w:tc>
        <w:tc>
          <w:tcPr>
            <w:tcW w:w="1663" w:type="dxa"/>
            <w:tcBorders>
              <w:top w:val="single" w:sz="4" w:space="0" w:color="auto"/>
              <w:left w:val="nil"/>
              <w:bottom w:val="single" w:sz="4" w:space="0" w:color="auto"/>
              <w:right w:val="single" w:sz="4" w:space="0" w:color="auto"/>
            </w:tcBorders>
            <w:shd w:val="clear" w:color="auto" w:fill="C0BC9B"/>
            <w:vAlign w:val="bottom"/>
            <w:hideMark/>
          </w:tcPr>
          <w:p w14:paraId="28EBB7E8" w14:textId="77777777" w:rsidR="004B199B" w:rsidRPr="004B199B" w:rsidRDefault="004B199B" w:rsidP="004B199B">
            <w:pPr>
              <w:rPr>
                <w:rFonts w:ascii="Raleway" w:hAnsi="Raleway" w:cs="Calibri"/>
                <w:b/>
                <w:bCs/>
                <w:color w:val="000000"/>
                <w:sz w:val="22"/>
                <w:szCs w:val="22"/>
                <w:lang w:eastAsia="en-GB"/>
              </w:rPr>
            </w:pPr>
            <w:r w:rsidRPr="004B199B">
              <w:rPr>
                <w:rFonts w:ascii="Raleway" w:hAnsi="Raleway" w:cs="Calibri"/>
                <w:b/>
                <w:bCs/>
                <w:color w:val="000000"/>
                <w:sz w:val="22"/>
                <w:szCs w:val="22"/>
                <w:lang w:eastAsia="en-GB"/>
              </w:rPr>
              <w:t>ASSESSMENT AIPT</w:t>
            </w:r>
          </w:p>
        </w:tc>
      </w:tr>
      <w:tr w:rsidR="005E008C" w:rsidRPr="004B199B" w14:paraId="2CDFBB3E" w14:textId="77777777" w:rsidTr="00A87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0" w:type="dxa"/>
          <w:trHeight w:val="300"/>
        </w:trPr>
        <w:tc>
          <w:tcPr>
            <w:tcW w:w="6430" w:type="dxa"/>
            <w:gridSpan w:val="2"/>
            <w:tcBorders>
              <w:top w:val="nil"/>
              <w:left w:val="single" w:sz="4" w:space="0" w:color="auto"/>
              <w:bottom w:val="single" w:sz="4" w:space="0" w:color="auto"/>
              <w:right w:val="single" w:sz="4" w:space="0" w:color="auto"/>
            </w:tcBorders>
            <w:shd w:val="clear" w:color="auto" w:fill="C0BC9B"/>
            <w:vAlign w:val="bottom"/>
            <w:hideMark/>
          </w:tcPr>
          <w:p w14:paraId="39A132BB" w14:textId="77777777" w:rsidR="004B199B" w:rsidRPr="004B199B" w:rsidRDefault="004B199B" w:rsidP="004B199B">
            <w:pPr>
              <w:rPr>
                <w:rFonts w:ascii="Raleway" w:hAnsi="Raleway" w:cs="Calibri"/>
                <w:b/>
                <w:bCs/>
                <w:color w:val="000000"/>
                <w:sz w:val="22"/>
                <w:szCs w:val="22"/>
                <w:lang w:eastAsia="en-GB"/>
              </w:rPr>
            </w:pPr>
            <w:r w:rsidRPr="004B199B">
              <w:rPr>
                <w:rFonts w:ascii="Raleway" w:hAnsi="Raleway" w:cs="Calibri"/>
                <w:b/>
                <w:bCs/>
                <w:color w:val="000000"/>
                <w:sz w:val="22"/>
                <w:szCs w:val="22"/>
                <w:lang w:eastAsia="en-GB"/>
              </w:rPr>
              <w:t>EDUCATION/TRAINING</w:t>
            </w:r>
          </w:p>
        </w:tc>
        <w:tc>
          <w:tcPr>
            <w:tcW w:w="1547" w:type="dxa"/>
            <w:tcBorders>
              <w:top w:val="nil"/>
              <w:left w:val="nil"/>
              <w:bottom w:val="single" w:sz="4" w:space="0" w:color="auto"/>
              <w:right w:val="single" w:sz="4" w:space="0" w:color="auto"/>
            </w:tcBorders>
            <w:shd w:val="clear" w:color="auto" w:fill="C0BC9B"/>
            <w:noWrap/>
            <w:vAlign w:val="bottom"/>
            <w:hideMark/>
          </w:tcPr>
          <w:p w14:paraId="78241229" w14:textId="77777777" w:rsidR="004B199B" w:rsidRPr="004B199B" w:rsidRDefault="004B199B" w:rsidP="004B199B">
            <w:pPr>
              <w:rPr>
                <w:rFonts w:ascii="Raleway" w:hAnsi="Raleway" w:cs="Calibri"/>
                <w:b/>
                <w:bCs/>
                <w:color w:val="000000"/>
                <w:sz w:val="22"/>
                <w:szCs w:val="22"/>
                <w:lang w:eastAsia="en-GB"/>
              </w:rPr>
            </w:pPr>
            <w:r w:rsidRPr="004B199B">
              <w:rPr>
                <w:rFonts w:ascii="Raleway" w:hAnsi="Raleway" w:cs="Calibri"/>
                <w:b/>
                <w:bCs/>
                <w:color w:val="000000"/>
                <w:sz w:val="22"/>
                <w:szCs w:val="22"/>
                <w:lang w:eastAsia="en-GB"/>
              </w:rPr>
              <w:t> </w:t>
            </w:r>
          </w:p>
        </w:tc>
        <w:tc>
          <w:tcPr>
            <w:tcW w:w="1663" w:type="dxa"/>
            <w:tcBorders>
              <w:top w:val="nil"/>
              <w:left w:val="nil"/>
              <w:bottom w:val="single" w:sz="4" w:space="0" w:color="auto"/>
              <w:right w:val="single" w:sz="4" w:space="0" w:color="auto"/>
            </w:tcBorders>
            <w:shd w:val="clear" w:color="auto" w:fill="C0BC9B"/>
            <w:noWrap/>
            <w:vAlign w:val="bottom"/>
            <w:hideMark/>
          </w:tcPr>
          <w:p w14:paraId="1AD9B41F" w14:textId="77777777" w:rsidR="004B199B" w:rsidRPr="004B199B" w:rsidRDefault="004B199B" w:rsidP="004B199B">
            <w:pPr>
              <w:rPr>
                <w:rFonts w:ascii="Raleway" w:hAnsi="Raleway" w:cs="Calibri"/>
                <w:b/>
                <w:bCs/>
                <w:color w:val="000000"/>
                <w:sz w:val="22"/>
                <w:szCs w:val="22"/>
                <w:lang w:eastAsia="en-GB"/>
              </w:rPr>
            </w:pPr>
            <w:r w:rsidRPr="004B199B">
              <w:rPr>
                <w:rFonts w:ascii="Raleway" w:hAnsi="Raleway" w:cs="Calibri"/>
                <w:b/>
                <w:bCs/>
                <w:color w:val="000000"/>
                <w:sz w:val="22"/>
                <w:szCs w:val="22"/>
                <w:lang w:eastAsia="en-GB"/>
              </w:rPr>
              <w:t> </w:t>
            </w:r>
          </w:p>
        </w:tc>
      </w:tr>
      <w:tr w:rsidR="004B199B" w:rsidRPr="004B199B" w14:paraId="717C9C9E" w14:textId="77777777" w:rsidTr="00A87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0" w:type="dxa"/>
          <w:trHeight w:val="300"/>
        </w:trPr>
        <w:tc>
          <w:tcPr>
            <w:tcW w:w="6430" w:type="dxa"/>
            <w:gridSpan w:val="2"/>
            <w:tcBorders>
              <w:top w:val="nil"/>
              <w:left w:val="single" w:sz="4" w:space="0" w:color="auto"/>
              <w:bottom w:val="single" w:sz="4" w:space="0" w:color="auto"/>
              <w:right w:val="single" w:sz="4" w:space="0" w:color="auto"/>
            </w:tcBorders>
            <w:shd w:val="clear" w:color="auto" w:fill="auto"/>
            <w:vAlign w:val="bottom"/>
            <w:hideMark/>
          </w:tcPr>
          <w:p w14:paraId="1E1EF2EC" w14:textId="77777777" w:rsidR="004B199B" w:rsidRPr="004B199B" w:rsidRDefault="004B199B" w:rsidP="004B199B">
            <w:pPr>
              <w:rPr>
                <w:rFonts w:ascii="Raleway" w:hAnsi="Raleway" w:cs="Calibri"/>
                <w:color w:val="000000"/>
                <w:sz w:val="22"/>
                <w:szCs w:val="22"/>
                <w:lang w:eastAsia="en-GB"/>
              </w:rPr>
            </w:pPr>
            <w:r w:rsidRPr="004B199B">
              <w:rPr>
                <w:rFonts w:ascii="Raleway" w:hAnsi="Raleway" w:cs="Calibri"/>
                <w:color w:val="000000"/>
                <w:sz w:val="22"/>
                <w:szCs w:val="22"/>
                <w:lang w:eastAsia="en-GB"/>
              </w:rPr>
              <w:t xml:space="preserve">Degree level </w:t>
            </w:r>
          </w:p>
        </w:tc>
        <w:tc>
          <w:tcPr>
            <w:tcW w:w="1547" w:type="dxa"/>
            <w:tcBorders>
              <w:top w:val="nil"/>
              <w:left w:val="nil"/>
              <w:bottom w:val="single" w:sz="4" w:space="0" w:color="auto"/>
              <w:right w:val="single" w:sz="4" w:space="0" w:color="auto"/>
            </w:tcBorders>
            <w:shd w:val="clear" w:color="auto" w:fill="auto"/>
            <w:noWrap/>
            <w:vAlign w:val="bottom"/>
            <w:hideMark/>
          </w:tcPr>
          <w:p w14:paraId="245A0075" w14:textId="77777777" w:rsidR="004B199B" w:rsidRPr="004B199B" w:rsidRDefault="004B199B" w:rsidP="004B199B">
            <w:pPr>
              <w:rPr>
                <w:rFonts w:ascii="Raleway" w:hAnsi="Raleway" w:cs="Calibri"/>
                <w:color w:val="000000"/>
                <w:sz w:val="22"/>
                <w:szCs w:val="22"/>
                <w:lang w:eastAsia="en-GB"/>
              </w:rPr>
            </w:pPr>
            <w:r w:rsidRPr="004B199B">
              <w:rPr>
                <w:rFonts w:ascii="Raleway" w:hAnsi="Raleway" w:cs="Calibri"/>
                <w:color w:val="000000"/>
                <w:sz w:val="22"/>
                <w:szCs w:val="22"/>
                <w:lang w:eastAsia="en-GB"/>
              </w:rPr>
              <w:t>D</w:t>
            </w:r>
          </w:p>
        </w:tc>
        <w:tc>
          <w:tcPr>
            <w:tcW w:w="1663" w:type="dxa"/>
            <w:tcBorders>
              <w:top w:val="nil"/>
              <w:left w:val="nil"/>
              <w:bottom w:val="single" w:sz="4" w:space="0" w:color="auto"/>
              <w:right w:val="single" w:sz="4" w:space="0" w:color="auto"/>
            </w:tcBorders>
            <w:shd w:val="clear" w:color="auto" w:fill="auto"/>
            <w:noWrap/>
            <w:vAlign w:val="bottom"/>
            <w:hideMark/>
          </w:tcPr>
          <w:p w14:paraId="2BD04F3D" w14:textId="77777777" w:rsidR="004B199B" w:rsidRPr="004B199B" w:rsidRDefault="004B199B" w:rsidP="004B199B">
            <w:pPr>
              <w:rPr>
                <w:rFonts w:ascii="Raleway" w:hAnsi="Raleway" w:cs="Calibri"/>
                <w:color w:val="000000"/>
                <w:sz w:val="22"/>
                <w:szCs w:val="22"/>
                <w:lang w:eastAsia="en-GB"/>
              </w:rPr>
            </w:pPr>
            <w:r w:rsidRPr="004B199B">
              <w:rPr>
                <w:rFonts w:ascii="Raleway" w:hAnsi="Raleway" w:cs="Calibri"/>
                <w:color w:val="000000"/>
                <w:sz w:val="22"/>
                <w:szCs w:val="22"/>
                <w:lang w:eastAsia="en-GB"/>
              </w:rPr>
              <w:t>A</w:t>
            </w:r>
          </w:p>
        </w:tc>
      </w:tr>
      <w:tr w:rsidR="004B199B" w:rsidRPr="004B199B" w14:paraId="63FFCF1C" w14:textId="77777777" w:rsidTr="00A87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0" w:type="dxa"/>
          <w:trHeight w:val="300"/>
        </w:trPr>
        <w:tc>
          <w:tcPr>
            <w:tcW w:w="6430" w:type="dxa"/>
            <w:gridSpan w:val="2"/>
            <w:tcBorders>
              <w:top w:val="nil"/>
              <w:left w:val="single" w:sz="4" w:space="0" w:color="auto"/>
              <w:bottom w:val="single" w:sz="4" w:space="0" w:color="auto"/>
              <w:right w:val="single" w:sz="4" w:space="0" w:color="auto"/>
            </w:tcBorders>
            <w:shd w:val="clear" w:color="auto" w:fill="auto"/>
            <w:vAlign w:val="bottom"/>
            <w:hideMark/>
          </w:tcPr>
          <w:p w14:paraId="549141D9" w14:textId="77777777" w:rsidR="004B199B" w:rsidRPr="004B199B" w:rsidRDefault="004B199B" w:rsidP="004B199B">
            <w:pPr>
              <w:rPr>
                <w:rFonts w:ascii="Raleway" w:hAnsi="Raleway" w:cs="Calibri"/>
                <w:color w:val="000000"/>
                <w:sz w:val="22"/>
                <w:szCs w:val="22"/>
                <w:lang w:eastAsia="en-GB"/>
              </w:rPr>
            </w:pPr>
            <w:r w:rsidRPr="004B199B">
              <w:rPr>
                <w:rFonts w:ascii="Raleway" w:hAnsi="Raleway" w:cs="Calibri"/>
                <w:color w:val="000000"/>
                <w:sz w:val="22"/>
                <w:szCs w:val="22"/>
                <w:lang w:eastAsia="en-GB"/>
              </w:rPr>
              <w:t>Professional membership of relevant body</w:t>
            </w:r>
          </w:p>
        </w:tc>
        <w:tc>
          <w:tcPr>
            <w:tcW w:w="1547" w:type="dxa"/>
            <w:tcBorders>
              <w:top w:val="nil"/>
              <w:left w:val="nil"/>
              <w:bottom w:val="single" w:sz="4" w:space="0" w:color="auto"/>
              <w:right w:val="single" w:sz="4" w:space="0" w:color="auto"/>
            </w:tcBorders>
            <w:shd w:val="clear" w:color="auto" w:fill="auto"/>
            <w:noWrap/>
            <w:vAlign w:val="bottom"/>
            <w:hideMark/>
          </w:tcPr>
          <w:p w14:paraId="639803C3" w14:textId="77777777" w:rsidR="004B199B" w:rsidRPr="004B199B" w:rsidRDefault="004B199B" w:rsidP="004B199B">
            <w:pPr>
              <w:rPr>
                <w:rFonts w:ascii="Raleway" w:hAnsi="Raleway" w:cs="Calibri"/>
                <w:color w:val="000000"/>
                <w:sz w:val="22"/>
                <w:szCs w:val="22"/>
                <w:lang w:eastAsia="en-GB"/>
              </w:rPr>
            </w:pPr>
            <w:r w:rsidRPr="004B199B">
              <w:rPr>
                <w:rFonts w:ascii="Raleway" w:hAnsi="Raleway" w:cs="Calibri"/>
                <w:color w:val="000000"/>
                <w:sz w:val="22"/>
                <w:szCs w:val="22"/>
                <w:lang w:eastAsia="en-GB"/>
              </w:rPr>
              <w:t>D</w:t>
            </w:r>
          </w:p>
        </w:tc>
        <w:tc>
          <w:tcPr>
            <w:tcW w:w="1663" w:type="dxa"/>
            <w:tcBorders>
              <w:top w:val="nil"/>
              <w:left w:val="nil"/>
              <w:bottom w:val="single" w:sz="4" w:space="0" w:color="auto"/>
              <w:right w:val="single" w:sz="4" w:space="0" w:color="auto"/>
            </w:tcBorders>
            <w:shd w:val="clear" w:color="auto" w:fill="auto"/>
            <w:noWrap/>
            <w:vAlign w:val="bottom"/>
            <w:hideMark/>
          </w:tcPr>
          <w:p w14:paraId="59D53930" w14:textId="77777777" w:rsidR="004B199B" w:rsidRPr="004B199B" w:rsidRDefault="004B199B" w:rsidP="004B199B">
            <w:pPr>
              <w:rPr>
                <w:rFonts w:ascii="Raleway" w:hAnsi="Raleway" w:cs="Calibri"/>
                <w:color w:val="000000"/>
                <w:sz w:val="22"/>
                <w:szCs w:val="22"/>
                <w:lang w:eastAsia="en-GB"/>
              </w:rPr>
            </w:pPr>
            <w:r w:rsidRPr="004B199B">
              <w:rPr>
                <w:rFonts w:ascii="Raleway" w:hAnsi="Raleway" w:cs="Calibri"/>
                <w:color w:val="000000"/>
                <w:sz w:val="22"/>
                <w:szCs w:val="22"/>
                <w:lang w:eastAsia="en-GB"/>
              </w:rPr>
              <w:t>A</w:t>
            </w:r>
          </w:p>
        </w:tc>
      </w:tr>
      <w:tr w:rsidR="004B199B" w:rsidRPr="004B199B" w14:paraId="1F436CBA" w14:textId="77777777" w:rsidTr="00A87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0" w:type="dxa"/>
          <w:trHeight w:val="300"/>
        </w:trPr>
        <w:tc>
          <w:tcPr>
            <w:tcW w:w="6430" w:type="dxa"/>
            <w:gridSpan w:val="2"/>
            <w:tcBorders>
              <w:top w:val="nil"/>
              <w:left w:val="single" w:sz="4" w:space="0" w:color="auto"/>
              <w:bottom w:val="single" w:sz="4" w:space="0" w:color="auto"/>
              <w:right w:val="single" w:sz="4" w:space="0" w:color="auto"/>
            </w:tcBorders>
            <w:shd w:val="clear" w:color="auto" w:fill="auto"/>
            <w:vAlign w:val="bottom"/>
            <w:hideMark/>
          </w:tcPr>
          <w:p w14:paraId="67B95BDB" w14:textId="77777777" w:rsidR="004B199B" w:rsidRPr="004B199B" w:rsidRDefault="004B199B" w:rsidP="004B199B">
            <w:pPr>
              <w:rPr>
                <w:rFonts w:ascii="Raleway" w:hAnsi="Raleway" w:cs="Calibri"/>
                <w:color w:val="000000"/>
                <w:sz w:val="22"/>
                <w:szCs w:val="22"/>
                <w:lang w:eastAsia="en-GB"/>
              </w:rPr>
            </w:pPr>
            <w:r w:rsidRPr="004B199B">
              <w:rPr>
                <w:rFonts w:ascii="Raleway" w:hAnsi="Raleway" w:cs="Calibri"/>
                <w:color w:val="000000"/>
                <w:sz w:val="22"/>
                <w:szCs w:val="22"/>
                <w:lang w:eastAsia="en-GB"/>
              </w:rPr>
              <w:t>GCSE A-C Maths</w:t>
            </w:r>
          </w:p>
        </w:tc>
        <w:tc>
          <w:tcPr>
            <w:tcW w:w="1547" w:type="dxa"/>
            <w:tcBorders>
              <w:top w:val="nil"/>
              <w:left w:val="nil"/>
              <w:bottom w:val="single" w:sz="4" w:space="0" w:color="auto"/>
              <w:right w:val="single" w:sz="4" w:space="0" w:color="auto"/>
            </w:tcBorders>
            <w:shd w:val="clear" w:color="auto" w:fill="auto"/>
            <w:noWrap/>
            <w:vAlign w:val="bottom"/>
            <w:hideMark/>
          </w:tcPr>
          <w:p w14:paraId="4D05D5F9" w14:textId="77777777" w:rsidR="004B199B" w:rsidRPr="004B199B" w:rsidRDefault="004B199B" w:rsidP="004B199B">
            <w:pPr>
              <w:rPr>
                <w:rFonts w:ascii="Raleway" w:hAnsi="Raleway" w:cs="Calibri"/>
                <w:color w:val="000000"/>
                <w:sz w:val="22"/>
                <w:szCs w:val="22"/>
                <w:lang w:eastAsia="en-GB"/>
              </w:rPr>
            </w:pPr>
            <w:r w:rsidRPr="004B199B">
              <w:rPr>
                <w:rFonts w:ascii="Raleway" w:hAnsi="Raleway" w:cs="Calibri"/>
                <w:color w:val="000000"/>
                <w:sz w:val="22"/>
                <w:szCs w:val="22"/>
                <w:lang w:eastAsia="en-GB"/>
              </w:rPr>
              <w:t>E</w:t>
            </w:r>
          </w:p>
        </w:tc>
        <w:tc>
          <w:tcPr>
            <w:tcW w:w="1663" w:type="dxa"/>
            <w:tcBorders>
              <w:top w:val="nil"/>
              <w:left w:val="nil"/>
              <w:bottom w:val="single" w:sz="4" w:space="0" w:color="auto"/>
              <w:right w:val="single" w:sz="4" w:space="0" w:color="auto"/>
            </w:tcBorders>
            <w:shd w:val="clear" w:color="auto" w:fill="auto"/>
            <w:noWrap/>
            <w:vAlign w:val="bottom"/>
            <w:hideMark/>
          </w:tcPr>
          <w:p w14:paraId="73EE7D22" w14:textId="77777777" w:rsidR="004B199B" w:rsidRPr="004B199B" w:rsidRDefault="004B199B" w:rsidP="004B199B">
            <w:pPr>
              <w:rPr>
                <w:rFonts w:ascii="Raleway" w:hAnsi="Raleway" w:cs="Calibri"/>
                <w:color w:val="000000"/>
                <w:sz w:val="22"/>
                <w:szCs w:val="22"/>
                <w:lang w:eastAsia="en-GB"/>
              </w:rPr>
            </w:pPr>
            <w:r w:rsidRPr="004B199B">
              <w:rPr>
                <w:rFonts w:ascii="Raleway" w:hAnsi="Raleway" w:cs="Calibri"/>
                <w:color w:val="000000"/>
                <w:sz w:val="22"/>
                <w:szCs w:val="22"/>
                <w:lang w:eastAsia="en-GB"/>
              </w:rPr>
              <w:t>A</w:t>
            </w:r>
          </w:p>
        </w:tc>
      </w:tr>
      <w:tr w:rsidR="005E008C" w:rsidRPr="004B199B" w14:paraId="68F3A53F" w14:textId="77777777" w:rsidTr="00A87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0" w:type="dxa"/>
          <w:trHeight w:val="300"/>
        </w:trPr>
        <w:tc>
          <w:tcPr>
            <w:tcW w:w="6430" w:type="dxa"/>
            <w:gridSpan w:val="2"/>
            <w:tcBorders>
              <w:top w:val="nil"/>
              <w:left w:val="single" w:sz="4" w:space="0" w:color="auto"/>
              <w:bottom w:val="single" w:sz="4" w:space="0" w:color="auto"/>
              <w:right w:val="single" w:sz="4" w:space="0" w:color="auto"/>
            </w:tcBorders>
            <w:shd w:val="clear" w:color="auto" w:fill="C0BC9B"/>
            <w:vAlign w:val="bottom"/>
            <w:hideMark/>
          </w:tcPr>
          <w:p w14:paraId="78AEDA48" w14:textId="77777777" w:rsidR="004B199B" w:rsidRPr="004B199B" w:rsidRDefault="004B199B" w:rsidP="004B199B">
            <w:pPr>
              <w:rPr>
                <w:rFonts w:ascii="Raleway" w:hAnsi="Raleway" w:cs="Calibri"/>
                <w:b/>
                <w:bCs/>
                <w:color w:val="000000"/>
                <w:sz w:val="22"/>
                <w:szCs w:val="22"/>
                <w:lang w:eastAsia="en-GB"/>
              </w:rPr>
            </w:pPr>
            <w:r w:rsidRPr="004B199B">
              <w:rPr>
                <w:rFonts w:ascii="Raleway" w:hAnsi="Raleway" w:cs="Calibri"/>
                <w:b/>
                <w:bCs/>
                <w:color w:val="000000"/>
                <w:sz w:val="22"/>
                <w:szCs w:val="22"/>
                <w:lang w:eastAsia="en-GB"/>
              </w:rPr>
              <w:t>EXPERIENCE</w:t>
            </w:r>
          </w:p>
        </w:tc>
        <w:tc>
          <w:tcPr>
            <w:tcW w:w="1547" w:type="dxa"/>
            <w:tcBorders>
              <w:top w:val="nil"/>
              <w:left w:val="nil"/>
              <w:bottom w:val="single" w:sz="4" w:space="0" w:color="auto"/>
              <w:right w:val="single" w:sz="4" w:space="0" w:color="auto"/>
            </w:tcBorders>
            <w:shd w:val="clear" w:color="auto" w:fill="C0BC9B"/>
            <w:noWrap/>
            <w:vAlign w:val="bottom"/>
            <w:hideMark/>
          </w:tcPr>
          <w:p w14:paraId="66F8FDA1" w14:textId="77777777" w:rsidR="004B199B" w:rsidRPr="004B199B" w:rsidRDefault="004B199B" w:rsidP="004B199B">
            <w:pPr>
              <w:rPr>
                <w:rFonts w:ascii="Raleway" w:hAnsi="Raleway" w:cs="Calibri"/>
                <w:b/>
                <w:bCs/>
                <w:color w:val="000000"/>
                <w:sz w:val="22"/>
                <w:szCs w:val="22"/>
                <w:lang w:eastAsia="en-GB"/>
              </w:rPr>
            </w:pPr>
            <w:r w:rsidRPr="004B199B">
              <w:rPr>
                <w:rFonts w:ascii="Raleway" w:hAnsi="Raleway" w:cs="Calibri"/>
                <w:b/>
                <w:bCs/>
                <w:color w:val="000000"/>
                <w:sz w:val="22"/>
                <w:szCs w:val="22"/>
                <w:lang w:eastAsia="en-GB"/>
              </w:rPr>
              <w:t> </w:t>
            </w:r>
          </w:p>
        </w:tc>
        <w:tc>
          <w:tcPr>
            <w:tcW w:w="1663" w:type="dxa"/>
            <w:tcBorders>
              <w:top w:val="nil"/>
              <w:left w:val="nil"/>
              <w:bottom w:val="single" w:sz="4" w:space="0" w:color="auto"/>
              <w:right w:val="single" w:sz="4" w:space="0" w:color="auto"/>
            </w:tcBorders>
            <w:shd w:val="clear" w:color="auto" w:fill="C0BC9B"/>
            <w:noWrap/>
            <w:vAlign w:val="bottom"/>
            <w:hideMark/>
          </w:tcPr>
          <w:p w14:paraId="792704E4" w14:textId="77777777" w:rsidR="004B199B" w:rsidRPr="004B199B" w:rsidRDefault="004B199B" w:rsidP="004B199B">
            <w:pPr>
              <w:rPr>
                <w:rFonts w:ascii="Raleway" w:hAnsi="Raleway" w:cs="Calibri"/>
                <w:b/>
                <w:bCs/>
                <w:color w:val="000000"/>
                <w:sz w:val="22"/>
                <w:szCs w:val="22"/>
                <w:lang w:eastAsia="en-GB"/>
              </w:rPr>
            </w:pPr>
            <w:r w:rsidRPr="004B199B">
              <w:rPr>
                <w:rFonts w:ascii="Raleway" w:hAnsi="Raleway" w:cs="Calibri"/>
                <w:b/>
                <w:bCs/>
                <w:color w:val="000000"/>
                <w:sz w:val="22"/>
                <w:szCs w:val="22"/>
                <w:lang w:eastAsia="en-GB"/>
              </w:rPr>
              <w:t> </w:t>
            </w:r>
          </w:p>
        </w:tc>
      </w:tr>
      <w:tr w:rsidR="004B199B" w:rsidRPr="004B199B" w14:paraId="25F3D043" w14:textId="77777777" w:rsidTr="00A87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0" w:type="dxa"/>
          <w:trHeight w:val="229"/>
        </w:trPr>
        <w:tc>
          <w:tcPr>
            <w:tcW w:w="6430" w:type="dxa"/>
            <w:gridSpan w:val="2"/>
            <w:tcBorders>
              <w:top w:val="nil"/>
              <w:left w:val="single" w:sz="4" w:space="0" w:color="auto"/>
              <w:bottom w:val="single" w:sz="4" w:space="0" w:color="auto"/>
              <w:right w:val="single" w:sz="4" w:space="0" w:color="auto"/>
            </w:tcBorders>
            <w:shd w:val="clear" w:color="auto" w:fill="auto"/>
            <w:vAlign w:val="bottom"/>
            <w:hideMark/>
          </w:tcPr>
          <w:p w14:paraId="66175CFE" w14:textId="77777777" w:rsidR="004B199B" w:rsidRPr="004B199B" w:rsidRDefault="004B199B" w:rsidP="004B199B">
            <w:pPr>
              <w:rPr>
                <w:rFonts w:ascii="Raleway" w:hAnsi="Raleway" w:cs="Calibri"/>
                <w:color w:val="000000"/>
                <w:sz w:val="22"/>
                <w:szCs w:val="22"/>
                <w:lang w:eastAsia="en-GB"/>
              </w:rPr>
            </w:pPr>
            <w:r w:rsidRPr="004B199B">
              <w:rPr>
                <w:rFonts w:ascii="Raleway" w:hAnsi="Raleway" w:cs="Calibri"/>
                <w:color w:val="000000"/>
                <w:sz w:val="22"/>
                <w:szCs w:val="22"/>
                <w:lang w:eastAsia="en-GB"/>
              </w:rPr>
              <w:t>Experience of leading a resources or acquisition service </w:t>
            </w:r>
          </w:p>
        </w:tc>
        <w:tc>
          <w:tcPr>
            <w:tcW w:w="1547" w:type="dxa"/>
            <w:tcBorders>
              <w:top w:val="nil"/>
              <w:left w:val="nil"/>
              <w:bottom w:val="single" w:sz="4" w:space="0" w:color="auto"/>
              <w:right w:val="single" w:sz="4" w:space="0" w:color="auto"/>
            </w:tcBorders>
            <w:shd w:val="clear" w:color="auto" w:fill="auto"/>
            <w:noWrap/>
            <w:vAlign w:val="bottom"/>
            <w:hideMark/>
          </w:tcPr>
          <w:p w14:paraId="295766D3" w14:textId="77777777" w:rsidR="004B199B" w:rsidRPr="004B199B" w:rsidRDefault="004B199B" w:rsidP="004B199B">
            <w:pPr>
              <w:rPr>
                <w:rFonts w:ascii="Raleway" w:hAnsi="Raleway" w:cs="Calibri"/>
                <w:color w:val="000000"/>
                <w:sz w:val="22"/>
                <w:szCs w:val="22"/>
                <w:lang w:eastAsia="en-GB"/>
              </w:rPr>
            </w:pPr>
            <w:r w:rsidRPr="004B199B">
              <w:rPr>
                <w:rFonts w:ascii="Raleway" w:hAnsi="Raleway" w:cs="Calibri"/>
                <w:color w:val="000000"/>
                <w:sz w:val="22"/>
                <w:szCs w:val="22"/>
                <w:lang w:eastAsia="en-GB"/>
              </w:rPr>
              <w:t>E</w:t>
            </w:r>
          </w:p>
        </w:tc>
        <w:tc>
          <w:tcPr>
            <w:tcW w:w="1663" w:type="dxa"/>
            <w:tcBorders>
              <w:top w:val="nil"/>
              <w:left w:val="nil"/>
              <w:bottom w:val="single" w:sz="4" w:space="0" w:color="auto"/>
              <w:right w:val="single" w:sz="4" w:space="0" w:color="auto"/>
            </w:tcBorders>
            <w:shd w:val="clear" w:color="auto" w:fill="auto"/>
            <w:noWrap/>
            <w:vAlign w:val="bottom"/>
            <w:hideMark/>
          </w:tcPr>
          <w:p w14:paraId="19106B5F" w14:textId="77777777" w:rsidR="004B199B" w:rsidRPr="004B199B" w:rsidRDefault="004B199B" w:rsidP="004B199B">
            <w:pPr>
              <w:rPr>
                <w:rFonts w:ascii="Raleway" w:hAnsi="Raleway" w:cs="Calibri"/>
                <w:color w:val="000000"/>
                <w:sz w:val="22"/>
                <w:szCs w:val="22"/>
                <w:lang w:eastAsia="en-GB"/>
              </w:rPr>
            </w:pPr>
            <w:r w:rsidRPr="004B199B">
              <w:rPr>
                <w:rFonts w:ascii="Raleway" w:hAnsi="Raleway" w:cs="Calibri"/>
                <w:color w:val="000000"/>
                <w:sz w:val="22"/>
                <w:szCs w:val="22"/>
                <w:lang w:eastAsia="en-GB"/>
              </w:rPr>
              <w:t>A, I</w:t>
            </w:r>
          </w:p>
        </w:tc>
      </w:tr>
      <w:tr w:rsidR="00BB2827" w:rsidRPr="004B199B" w14:paraId="3B766386" w14:textId="77777777" w:rsidTr="00A87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0" w:type="dxa"/>
          <w:trHeight w:val="229"/>
        </w:trPr>
        <w:tc>
          <w:tcPr>
            <w:tcW w:w="6430" w:type="dxa"/>
            <w:gridSpan w:val="2"/>
            <w:tcBorders>
              <w:top w:val="nil"/>
              <w:left w:val="single" w:sz="4" w:space="0" w:color="auto"/>
              <w:bottom w:val="single" w:sz="4" w:space="0" w:color="auto"/>
              <w:right w:val="single" w:sz="4" w:space="0" w:color="auto"/>
            </w:tcBorders>
            <w:shd w:val="clear" w:color="auto" w:fill="auto"/>
            <w:vAlign w:val="bottom"/>
          </w:tcPr>
          <w:p w14:paraId="15896F63" w14:textId="77777777" w:rsidR="00BB2827" w:rsidRPr="004B199B" w:rsidRDefault="00BB2827" w:rsidP="004B199B">
            <w:pPr>
              <w:rPr>
                <w:rFonts w:ascii="Raleway" w:hAnsi="Raleway" w:cs="Calibri"/>
                <w:color w:val="000000"/>
                <w:sz w:val="22"/>
                <w:szCs w:val="22"/>
                <w:lang w:eastAsia="en-GB"/>
              </w:rPr>
            </w:pPr>
            <w:r w:rsidRPr="004404FC">
              <w:rPr>
                <w:rFonts w:ascii="Raleway" w:hAnsi="Raleway" w:cs="Calibri"/>
                <w:color w:val="000000"/>
                <w:sz w:val="22"/>
                <w:szCs w:val="22"/>
                <w:lang w:eastAsia="en-GB"/>
              </w:rPr>
              <w:t>Leading a customer focused service</w:t>
            </w:r>
          </w:p>
        </w:tc>
        <w:tc>
          <w:tcPr>
            <w:tcW w:w="1547" w:type="dxa"/>
            <w:tcBorders>
              <w:top w:val="nil"/>
              <w:left w:val="nil"/>
              <w:bottom w:val="single" w:sz="4" w:space="0" w:color="auto"/>
              <w:right w:val="single" w:sz="4" w:space="0" w:color="auto"/>
            </w:tcBorders>
            <w:shd w:val="clear" w:color="auto" w:fill="auto"/>
            <w:noWrap/>
            <w:vAlign w:val="bottom"/>
          </w:tcPr>
          <w:p w14:paraId="5482E2A9" w14:textId="77777777" w:rsidR="00BB2827" w:rsidRPr="004B199B" w:rsidRDefault="00BB2827" w:rsidP="004B199B">
            <w:pPr>
              <w:rPr>
                <w:rFonts w:ascii="Raleway" w:hAnsi="Raleway" w:cs="Calibri"/>
                <w:color w:val="000000"/>
                <w:sz w:val="22"/>
                <w:szCs w:val="22"/>
                <w:lang w:eastAsia="en-GB"/>
              </w:rPr>
            </w:pPr>
            <w:r>
              <w:rPr>
                <w:rFonts w:ascii="Raleway" w:hAnsi="Raleway" w:cs="Calibri"/>
                <w:color w:val="000000"/>
                <w:sz w:val="22"/>
                <w:szCs w:val="22"/>
                <w:lang w:eastAsia="en-GB"/>
              </w:rPr>
              <w:t>E</w:t>
            </w:r>
          </w:p>
        </w:tc>
        <w:tc>
          <w:tcPr>
            <w:tcW w:w="1663" w:type="dxa"/>
            <w:tcBorders>
              <w:top w:val="nil"/>
              <w:left w:val="nil"/>
              <w:bottom w:val="single" w:sz="4" w:space="0" w:color="auto"/>
              <w:right w:val="single" w:sz="4" w:space="0" w:color="auto"/>
            </w:tcBorders>
            <w:shd w:val="clear" w:color="auto" w:fill="auto"/>
            <w:noWrap/>
            <w:vAlign w:val="bottom"/>
          </w:tcPr>
          <w:p w14:paraId="3C3E41FD" w14:textId="77777777" w:rsidR="00BB2827" w:rsidRPr="004B199B" w:rsidRDefault="00BB2827" w:rsidP="004B199B">
            <w:pPr>
              <w:rPr>
                <w:rFonts w:ascii="Raleway" w:hAnsi="Raleway" w:cs="Calibri"/>
                <w:color w:val="000000"/>
                <w:sz w:val="22"/>
                <w:szCs w:val="22"/>
                <w:lang w:eastAsia="en-GB"/>
              </w:rPr>
            </w:pPr>
            <w:r>
              <w:rPr>
                <w:rFonts w:ascii="Raleway" w:hAnsi="Raleway" w:cs="Calibri"/>
                <w:color w:val="000000"/>
                <w:sz w:val="22"/>
                <w:szCs w:val="22"/>
                <w:lang w:eastAsia="en-GB"/>
              </w:rPr>
              <w:t>A, I</w:t>
            </w:r>
          </w:p>
        </w:tc>
      </w:tr>
      <w:tr w:rsidR="004B199B" w:rsidRPr="004B199B" w14:paraId="3A25AC1A" w14:textId="77777777" w:rsidTr="00A87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0" w:type="dxa"/>
          <w:trHeight w:val="300"/>
        </w:trPr>
        <w:tc>
          <w:tcPr>
            <w:tcW w:w="6430" w:type="dxa"/>
            <w:gridSpan w:val="2"/>
            <w:tcBorders>
              <w:top w:val="nil"/>
              <w:left w:val="single" w:sz="4" w:space="0" w:color="auto"/>
              <w:bottom w:val="single" w:sz="4" w:space="0" w:color="auto"/>
              <w:right w:val="single" w:sz="4" w:space="0" w:color="auto"/>
            </w:tcBorders>
            <w:shd w:val="clear" w:color="auto" w:fill="auto"/>
            <w:vAlign w:val="bottom"/>
            <w:hideMark/>
          </w:tcPr>
          <w:p w14:paraId="47D4D2A3" w14:textId="77777777" w:rsidR="004B199B" w:rsidRPr="004B199B" w:rsidRDefault="004B199B" w:rsidP="004B199B">
            <w:pPr>
              <w:rPr>
                <w:rFonts w:ascii="Raleway" w:hAnsi="Raleway" w:cs="Calibri"/>
                <w:color w:val="000000"/>
                <w:sz w:val="22"/>
                <w:szCs w:val="22"/>
                <w:lang w:eastAsia="en-GB"/>
              </w:rPr>
            </w:pPr>
            <w:r w:rsidRPr="004B199B">
              <w:rPr>
                <w:rFonts w:ascii="Raleway" w:hAnsi="Raleway" w:cs="Calibri"/>
                <w:color w:val="000000"/>
                <w:sz w:val="22"/>
                <w:szCs w:val="22"/>
                <w:lang w:eastAsia="en-GB"/>
              </w:rPr>
              <w:t>Line management of staff</w:t>
            </w:r>
          </w:p>
        </w:tc>
        <w:tc>
          <w:tcPr>
            <w:tcW w:w="1547" w:type="dxa"/>
            <w:tcBorders>
              <w:top w:val="nil"/>
              <w:left w:val="nil"/>
              <w:bottom w:val="single" w:sz="4" w:space="0" w:color="auto"/>
              <w:right w:val="single" w:sz="4" w:space="0" w:color="auto"/>
            </w:tcBorders>
            <w:shd w:val="clear" w:color="auto" w:fill="auto"/>
            <w:noWrap/>
            <w:vAlign w:val="bottom"/>
            <w:hideMark/>
          </w:tcPr>
          <w:p w14:paraId="4AA19194" w14:textId="77777777" w:rsidR="004B199B" w:rsidRPr="004B199B" w:rsidRDefault="004B199B" w:rsidP="004B199B">
            <w:pPr>
              <w:rPr>
                <w:rFonts w:ascii="Raleway" w:hAnsi="Raleway" w:cs="Calibri"/>
                <w:color w:val="000000"/>
                <w:sz w:val="22"/>
                <w:szCs w:val="22"/>
                <w:lang w:eastAsia="en-GB"/>
              </w:rPr>
            </w:pPr>
            <w:r w:rsidRPr="004B199B">
              <w:rPr>
                <w:rFonts w:ascii="Raleway" w:hAnsi="Raleway" w:cs="Calibri"/>
                <w:color w:val="000000"/>
                <w:sz w:val="22"/>
                <w:szCs w:val="22"/>
                <w:lang w:eastAsia="en-GB"/>
              </w:rPr>
              <w:t>E</w:t>
            </w:r>
          </w:p>
        </w:tc>
        <w:tc>
          <w:tcPr>
            <w:tcW w:w="1663" w:type="dxa"/>
            <w:tcBorders>
              <w:top w:val="nil"/>
              <w:left w:val="nil"/>
              <w:bottom w:val="single" w:sz="4" w:space="0" w:color="auto"/>
              <w:right w:val="single" w:sz="4" w:space="0" w:color="auto"/>
            </w:tcBorders>
            <w:shd w:val="clear" w:color="auto" w:fill="auto"/>
            <w:noWrap/>
            <w:vAlign w:val="bottom"/>
            <w:hideMark/>
          </w:tcPr>
          <w:p w14:paraId="335AB6DB" w14:textId="77777777" w:rsidR="004B199B" w:rsidRPr="004B199B" w:rsidRDefault="004B199B" w:rsidP="004B199B">
            <w:pPr>
              <w:rPr>
                <w:rFonts w:ascii="Raleway" w:hAnsi="Raleway" w:cs="Calibri"/>
                <w:color w:val="000000"/>
                <w:sz w:val="22"/>
                <w:szCs w:val="22"/>
                <w:lang w:eastAsia="en-GB"/>
              </w:rPr>
            </w:pPr>
            <w:r w:rsidRPr="004B199B">
              <w:rPr>
                <w:rFonts w:ascii="Raleway" w:hAnsi="Raleway" w:cs="Calibri"/>
                <w:color w:val="000000"/>
                <w:sz w:val="22"/>
                <w:szCs w:val="22"/>
                <w:lang w:eastAsia="en-GB"/>
              </w:rPr>
              <w:t>A, I</w:t>
            </w:r>
          </w:p>
        </w:tc>
      </w:tr>
      <w:tr w:rsidR="004B199B" w:rsidRPr="004B199B" w14:paraId="1D4CD3B2" w14:textId="77777777" w:rsidTr="00A87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0" w:type="dxa"/>
          <w:trHeight w:val="417"/>
        </w:trPr>
        <w:tc>
          <w:tcPr>
            <w:tcW w:w="6430" w:type="dxa"/>
            <w:gridSpan w:val="2"/>
            <w:tcBorders>
              <w:top w:val="nil"/>
              <w:left w:val="single" w:sz="4" w:space="0" w:color="auto"/>
              <w:bottom w:val="single" w:sz="4" w:space="0" w:color="auto"/>
              <w:right w:val="single" w:sz="4" w:space="0" w:color="auto"/>
            </w:tcBorders>
            <w:shd w:val="clear" w:color="auto" w:fill="auto"/>
            <w:vAlign w:val="bottom"/>
            <w:hideMark/>
          </w:tcPr>
          <w:p w14:paraId="5248324B" w14:textId="77777777" w:rsidR="004B199B" w:rsidRPr="004B199B" w:rsidRDefault="004B199B" w:rsidP="004B199B">
            <w:pPr>
              <w:rPr>
                <w:rFonts w:ascii="Raleway" w:hAnsi="Raleway" w:cs="Calibri"/>
                <w:color w:val="000000"/>
                <w:sz w:val="22"/>
                <w:szCs w:val="22"/>
                <w:lang w:eastAsia="en-GB"/>
              </w:rPr>
            </w:pPr>
            <w:r w:rsidRPr="004B199B">
              <w:rPr>
                <w:rFonts w:ascii="Raleway" w:hAnsi="Raleway" w:cs="Calibri"/>
                <w:color w:val="000000"/>
                <w:sz w:val="22"/>
                <w:szCs w:val="22"/>
                <w:lang w:eastAsia="en-GB"/>
              </w:rPr>
              <w:t>Experience of leading in a Higher Education</w:t>
            </w:r>
            <w:r w:rsidR="00BB2827">
              <w:rPr>
                <w:rFonts w:ascii="Raleway" w:hAnsi="Raleway" w:cs="Calibri"/>
                <w:color w:val="000000"/>
                <w:sz w:val="22"/>
                <w:szCs w:val="22"/>
                <w:lang w:eastAsia="en-GB"/>
              </w:rPr>
              <w:t xml:space="preserve">, </w:t>
            </w:r>
            <w:proofErr w:type="gramStart"/>
            <w:r w:rsidR="00BB2827">
              <w:rPr>
                <w:rFonts w:ascii="Raleway" w:hAnsi="Raleway" w:cs="Calibri"/>
                <w:color w:val="000000"/>
                <w:sz w:val="22"/>
                <w:szCs w:val="22"/>
                <w:lang w:eastAsia="en-GB"/>
              </w:rPr>
              <w:t xml:space="preserve">Helpdesk, </w:t>
            </w:r>
            <w:r w:rsidRPr="004B199B">
              <w:rPr>
                <w:rFonts w:ascii="Raleway" w:hAnsi="Raleway" w:cs="Calibri"/>
                <w:color w:val="000000"/>
                <w:sz w:val="22"/>
                <w:szCs w:val="22"/>
                <w:lang w:eastAsia="en-GB"/>
              </w:rPr>
              <w:t xml:space="preserve"> Library</w:t>
            </w:r>
            <w:proofErr w:type="gramEnd"/>
            <w:r w:rsidRPr="004B199B">
              <w:rPr>
                <w:rFonts w:ascii="Raleway" w:hAnsi="Raleway" w:cs="Calibri"/>
                <w:color w:val="000000"/>
                <w:sz w:val="22"/>
                <w:szCs w:val="22"/>
                <w:lang w:eastAsia="en-GB"/>
              </w:rPr>
              <w:t xml:space="preserve"> or equipment service area</w:t>
            </w:r>
          </w:p>
        </w:tc>
        <w:tc>
          <w:tcPr>
            <w:tcW w:w="1547" w:type="dxa"/>
            <w:tcBorders>
              <w:top w:val="nil"/>
              <w:left w:val="nil"/>
              <w:bottom w:val="single" w:sz="4" w:space="0" w:color="auto"/>
              <w:right w:val="single" w:sz="4" w:space="0" w:color="auto"/>
            </w:tcBorders>
            <w:shd w:val="clear" w:color="auto" w:fill="auto"/>
            <w:noWrap/>
            <w:vAlign w:val="bottom"/>
            <w:hideMark/>
          </w:tcPr>
          <w:p w14:paraId="36BE40B6" w14:textId="77777777" w:rsidR="004B199B" w:rsidRPr="004B199B" w:rsidRDefault="004B199B" w:rsidP="004B199B">
            <w:pPr>
              <w:rPr>
                <w:rFonts w:ascii="Raleway" w:hAnsi="Raleway" w:cs="Calibri"/>
                <w:color w:val="000000"/>
                <w:sz w:val="22"/>
                <w:szCs w:val="22"/>
                <w:lang w:eastAsia="en-GB"/>
              </w:rPr>
            </w:pPr>
            <w:r w:rsidRPr="004B199B">
              <w:rPr>
                <w:rFonts w:ascii="Raleway" w:hAnsi="Raleway" w:cs="Calibri"/>
                <w:color w:val="000000"/>
                <w:sz w:val="22"/>
                <w:szCs w:val="22"/>
                <w:lang w:eastAsia="en-GB"/>
              </w:rPr>
              <w:t>D</w:t>
            </w:r>
          </w:p>
        </w:tc>
        <w:tc>
          <w:tcPr>
            <w:tcW w:w="1663" w:type="dxa"/>
            <w:tcBorders>
              <w:top w:val="nil"/>
              <w:left w:val="nil"/>
              <w:bottom w:val="single" w:sz="4" w:space="0" w:color="auto"/>
              <w:right w:val="single" w:sz="4" w:space="0" w:color="auto"/>
            </w:tcBorders>
            <w:shd w:val="clear" w:color="auto" w:fill="auto"/>
            <w:noWrap/>
            <w:vAlign w:val="bottom"/>
            <w:hideMark/>
          </w:tcPr>
          <w:p w14:paraId="3BC55B50" w14:textId="77777777" w:rsidR="004B199B" w:rsidRPr="004B199B" w:rsidRDefault="004B199B" w:rsidP="004B199B">
            <w:pPr>
              <w:rPr>
                <w:rFonts w:ascii="Raleway" w:hAnsi="Raleway" w:cs="Calibri"/>
                <w:color w:val="000000"/>
                <w:sz w:val="22"/>
                <w:szCs w:val="22"/>
                <w:lang w:eastAsia="en-GB"/>
              </w:rPr>
            </w:pPr>
            <w:r w:rsidRPr="004B199B">
              <w:rPr>
                <w:rFonts w:ascii="Raleway" w:hAnsi="Raleway" w:cs="Calibri"/>
                <w:color w:val="000000"/>
                <w:sz w:val="22"/>
                <w:szCs w:val="22"/>
                <w:lang w:eastAsia="en-GB"/>
              </w:rPr>
              <w:t>A</w:t>
            </w:r>
          </w:p>
        </w:tc>
      </w:tr>
      <w:tr w:rsidR="004B199B" w:rsidRPr="004B199B" w14:paraId="0A4F82B3" w14:textId="77777777" w:rsidTr="00A87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0" w:type="dxa"/>
          <w:trHeight w:val="347"/>
        </w:trPr>
        <w:tc>
          <w:tcPr>
            <w:tcW w:w="6430" w:type="dxa"/>
            <w:gridSpan w:val="2"/>
            <w:tcBorders>
              <w:top w:val="nil"/>
              <w:left w:val="single" w:sz="4" w:space="0" w:color="auto"/>
              <w:bottom w:val="single" w:sz="4" w:space="0" w:color="auto"/>
              <w:right w:val="single" w:sz="4" w:space="0" w:color="auto"/>
            </w:tcBorders>
            <w:shd w:val="clear" w:color="auto" w:fill="auto"/>
            <w:vAlign w:val="bottom"/>
            <w:hideMark/>
          </w:tcPr>
          <w:p w14:paraId="27622005" w14:textId="77777777" w:rsidR="004B199B" w:rsidRPr="004B199B" w:rsidRDefault="004B199B" w:rsidP="004B199B">
            <w:pPr>
              <w:rPr>
                <w:rFonts w:ascii="Raleway" w:hAnsi="Raleway" w:cs="Calibri"/>
                <w:color w:val="000000"/>
                <w:sz w:val="22"/>
                <w:szCs w:val="22"/>
                <w:lang w:eastAsia="en-GB"/>
              </w:rPr>
            </w:pPr>
            <w:r w:rsidRPr="004B199B">
              <w:rPr>
                <w:rFonts w:ascii="Raleway" w:hAnsi="Raleway" w:cs="Calibri"/>
                <w:color w:val="000000"/>
                <w:sz w:val="22"/>
                <w:szCs w:val="22"/>
                <w:lang w:eastAsia="en-GB"/>
              </w:rPr>
              <w:t>Experience of managing a significant (multi-million) budget</w:t>
            </w:r>
          </w:p>
        </w:tc>
        <w:tc>
          <w:tcPr>
            <w:tcW w:w="1547" w:type="dxa"/>
            <w:tcBorders>
              <w:top w:val="nil"/>
              <w:left w:val="nil"/>
              <w:bottom w:val="single" w:sz="4" w:space="0" w:color="auto"/>
              <w:right w:val="single" w:sz="4" w:space="0" w:color="auto"/>
            </w:tcBorders>
            <w:shd w:val="clear" w:color="auto" w:fill="auto"/>
            <w:noWrap/>
            <w:vAlign w:val="bottom"/>
            <w:hideMark/>
          </w:tcPr>
          <w:p w14:paraId="7A7316CF" w14:textId="77777777" w:rsidR="004B199B" w:rsidRPr="004B199B" w:rsidRDefault="004B199B" w:rsidP="004B199B">
            <w:pPr>
              <w:rPr>
                <w:rFonts w:ascii="Raleway" w:hAnsi="Raleway" w:cs="Calibri"/>
                <w:color w:val="000000"/>
                <w:sz w:val="22"/>
                <w:szCs w:val="22"/>
                <w:lang w:eastAsia="en-GB"/>
              </w:rPr>
            </w:pPr>
            <w:r w:rsidRPr="004B199B">
              <w:rPr>
                <w:rFonts w:ascii="Raleway" w:hAnsi="Raleway" w:cs="Calibri"/>
                <w:color w:val="000000"/>
                <w:sz w:val="22"/>
                <w:szCs w:val="22"/>
                <w:lang w:eastAsia="en-GB"/>
              </w:rPr>
              <w:t>D</w:t>
            </w:r>
          </w:p>
        </w:tc>
        <w:tc>
          <w:tcPr>
            <w:tcW w:w="1663" w:type="dxa"/>
            <w:tcBorders>
              <w:top w:val="nil"/>
              <w:left w:val="nil"/>
              <w:bottom w:val="single" w:sz="4" w:space="0" w:color="auto"/>
              <w:right w:val="single" w:sz="4" w:space="0" w:color="auto"/>
            </w:tcBorders>
            <w:shd w:val="clear" w:color="auto" w:fill="auto"/>
            <w:noWrap/>
            <w:vAlign w:val="bottom"/>
            <w:hideMark/>
          </w:tcPr>
          <w:p w14:paraId="2C3F0FD7" w14:textId="77777777" w:rsidR="004B199B" w:rsidRPr="004B199B" w:rsidRDefault="004B199B" w:rsidP="004B199B">
            <w:pPr>
              <w:rPr>
                <w:rFonts w:ascii="Raleway" w:hAnsi="Raleway" w:cs="Calibri"/>
                <w:color w:val="000000"/>
                <w:sz w:val="22"/>
                <w:szCs w:val="22"/>
                <w:lang w:eastAsia="en-GB"/>
              </w:rPr>
            </w:pPr>
            <w:r w:rsidRPr="004B199B">
              <w:rPr>
                <w:rFonts w:ascii="Raleway" w:hAnsi="Raleway" w:cs="Calibri"/>
                <w:color w:val="000000"/>
                <w:sz w:val="22"/>
                <w:szCs w:val="22"/>
                <w:lang w:eastAsia="en-GB"/>
              </w:rPr>
              <w:t>A, I</w:t>
            </w:r>
          </w:p>
        </w:tc>
      </w:tr>
      <w:tr w:rsidR="004B199B" w:rsidRPr="004B199B" w14:paraId="0A23F934" w14:textId="77777777" w:rsidTr="00BB28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0" w:type="dxa"/>
          <w:trHeight w:val="281"/>
        </w:trPr>
        <w:tc>
          <w:tcPr>
            <w:tcW w:w="6430" w:type="dxa"/>
            <w:gridSpan w:val="2"/>
            <w:tcBorders>
              <w:top w:val="nil"/>
              <w:left w:val="single" w:sz="4" w:space="0" w:color="auto"/>
              <w:bottom w:val="single" w:sz="4" w:space="0" w:color="auto"/>
              <w:right w:val="single" w:sz="4" w:space="0" w:color="auto"/>
            </w:tcBorders>
            <w:shd w:val="clear" w:color="auto" w:fill="auto"/>
            <w:vAlign w:val="bottom"/>
            <w:hideMark/>
          </w:tcPr>
          <w:p w14:paraId="2755CD78" w14:textId="77777777" w:rsidR="004B199B" w:rsidRPr="004B199B" w:rsidRDefault="004B199B" w:rsidP="004B199B">
            <w:pPr>
              <w:rPr>
                <w:rFonts w:ascii="Raleway" w:hAnsi="Raleway" w:cs="Calibri"/>
                <w:color w:val="000000"/>
                <w:sz w:val="22"/>
                <w:szCs w:val="22"/>
                <w:lang w:eastAsia="en-GB"/>
              </w:rPr>
            </w:pPr>
            <w:r w:rsidRPr="004B199B">
              <w:rPr>
                <w:rFonts w:ascii="Raleway" w:hAnsi="Raleway" w:cs="Calibri"/>
                <w:color w:val="000000"/>
                <w:sz w:val="22"/>
                <w:szCs w:val="22"/>
                <w:lang w:eastAsia="en-GB"/>
              </w:rPr>
              <w:t>Experience of delivering technical support services</w:t>
            </w:r>
          </w:p>
        </w:tc>
        <w:tc>
          <w:tcPr>
            <w:tcW w:w="1547" w:type="dxa"/>
            <w:tcBorders>
              <w:top w:val="nil"/>
              <w:left w:val="nil"/>
              <w:bottom w:val="single" w:sz="4" w:space="0" w:color="auto"/>
              <w:right w:val="single" w:sz="4" w:space="0" w:color="auto"/>
            </w:tcBorders>
            <w:shd w:val="clear" w:color="auto" w:fill="auto"/>
            <w:noWrap/>
            <w:vAlign w:val="bottom"/>
            <w:hideMark/>
          </w:tcPr>
          <w:p w14:paraId="21B8302A" w14:textId="77777777" w:rsidR="004B199B" w:rsidRPr="004B199B" w:rsidRDefault="004B199B" w:rsidP="004B199B">
            <w:pPr>
              <w:rPr>
                <w:rFonts w:ascii="Raleway" w:hAnsi="Raleway" w:cs="Calibri"/>
                <w:color w:val="000000"/>
                <w:sz w:val="22"/>
                <w:szCs w:val="22"/>
                <w:lang w:eastAsia="en-GB"/>
              </w:rPr>
            </w:pPr>
            <w:r w:rsidRPr="004B199B">
              <w:rPr>
                <w:rFonts w:ascii="Raleway" w:hAnsi="Raleway" w:cs="Calibri"/>
                <w:color w:val="000000"/>
                <w:sz w:val="22"/>
                <w:szCs w:val="22"/>
                <w:lang w:eastAsia="en-GB"/>
              </w:rPr>
              <w:t>D</w:t>
            </w:r>
          </w:p>
        </w:tc>
        <w:tc>
          <w:tcPr>
            <w:tcW w:w="1663" w:type="dxa"/>
            <w:tcBorders>
              <w:top w:val="nil"/>
              <w:left w:val="nil"/>
              <w:bottom w:val="single" w:sz="4" w:space="0" w:color="auto"/>
              <w:right w:val="single" w:sz="4" w:space="0" w:color="auto"/>
            </w:tcBorders>
            <w:shd w:val="clear" w:color="auto" w:fill="auto"/>
            <w:noWrap/>
            <w:vAlign w:val="bottom"/>
            <w:hideMark/>
          </w:tcPr>
          <w:p w14:paraId="321C7E3F" w14:textId="77777777" w:rsidR="004B199B" w:rsidRPr="004B199B" w:rsidRDefault="004B199B" w:rsidP="004B199B">
            <w:pPr>
              <w:rPr>
                <w:rFonts w:ascii="Raleway" w:hAnsi="Raleway" w:cs="Calibri"/>
                <w:color w:val="000000"/>
                <w:sz w:val="22"/>
                <w:szCs w:val="22"/>
                <w:lang w:eastAsia="en-GB"/>
              </w:rPr>
            </w:pPr>
            <w:r w:rsidRPr="004B199B">
              <w:rPr>
                <w:rFonts w:ascii="Raleway" w:hAnsi="Raleway" w:cs="Calibri"/>
                <w:color w:val="000000"/>
                <w:sz w:val="22"/>
                <w:szCs w:val="22"/>
                <w:lang w:eastAsia="en-GB"/>
              </w:rPr>
              <w:t>A, I</w:t>
            </w:r>
          </w:p>
        </w:tc>
      </w:tr>
      <w:tr w:rsidR="00BB2827" w:rsidRPr="004B199B" w14:paraId="2D78A2B0" w14:textId="77777777" w:rsidTr="00BB28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0" w:type="dxa"/>
          <w:trHeight w:val="281"/>
        </w:trPr>
        <w:tc>
          <w:tcPr>
            <w:tcW w:w="64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11BE9DA" w14:textId="77777777" w:rsidR="00BB2827" w:rsidRPr="004B199B" w:rsidRDefault="00BB2827" w:rsidP="004B199B">
            <w:pPr>
              <w:rPr>
                <w:rFonts w:ascii="Raleway" w:hAnsi="Raleway" w:cs="Calibri"/>
                <w:color w:val="000000"/>
                <w:sz w:val="22"/>
                <w:szCs w:val="22"/>
                <w:lang w:eastAsia="en-GB"/>
              </w:rPr>
            </w:pPr>
            <w:r>
              <w:rPr>
                <w:rFonts w:ascii="Raleway" w:hAnsi="Raleway" w:cs="Calibri"/>
                <w:color w:val="000000"/>
                <w:sz w:val="22"/>
                <w:szCs w:val="22"/>
                <w:lang w:eastAsia="en-GB"/>
              </w:rPr>
              <w:t>Training and supporting learning of team members</w:t>
            </w:r>
          </w:p>
        </w:tc>
        <w:tc>
          <w:tcPr>
            <w:tcW w:w="1547" w:type="dxa"/>
            <w:tcBorders>
              <w:top w:val="single" w:sz="4" w:space="0" w:color="auto"/>
              <w:left w:val="nil"/>
              <w:bottom w:val="single" w:sz="4" w:space="0" w:color="auto"/>
              <w:right w:val="single" w:sz="4" w:space="0" w:color="auto"/>
            </w:tcBorders>
            <w:shd w:val="clear" w:color="auto" w:fill="auto"/>
            <w:noWrap/>
            <w:vAlign w:val="bottom"/>
          </w:tcPr>
          <w:p w14:paraId="46E71F3F" w14:textId="77777777" w:rsidR="00BB2827" w:rsidRPr="004B199B" w:rsidRDefault="00BB2827" w:rsidP="004B199B">
            <w:pPr>
              <w:rPr>
                <w:rFonts w:ascii="Raleway" w:hAnsi="Raleway" w:cs="Calibri"/>
                <w:color w:val="000000"/>
                <w:sz w:val="22"/>
                <w:szCs w:val="22"/>
                <w:lang w:eastAsia="en-GB"/>
              </w:rPr>
            </w:pPr>
            <w:r>
              <w:rPr>
                <w:rFonts w:ascii="Raleway" w:hAnsi="Raleway" w:cs="Calibri"/>
                <w:color w:val="000000"/>
                <w:sz w:val="22"/>
                <w:szCs w:val="22"/>
                <w:lang w:eastAsia="en-GB"/>
              </w:rPr>
              <w:t>D</w:t>
            </w:r>
          </w:p>
        </w:tc>
        <w:tc>
          <w:tcPr>
            <w:tcW w:w="1663" w:type="dxa"/>
            <w:tcBorders>
              <w:top w:val="single" w:sz="4" w:space="0" w:color="auto"/>
              <w:left w:val="nil"/>
              <w:bottom w:val="single" w:sz="4" w:space="0" w:color="auto"/>
              <w:right w:val="single" w:sz="4" w:space="0" w:color="auto"/>
            </w:tcBorders>
            <w:shd w:val="clear" w:color="auto" w:fill="auto"/>
            <w:noWrap/>
            <w:vAlign w:val="bottom"/>
          </w:tcPr>
          <w:p w14:paraId="2BA67F91" w14:textId="77777777" w:rsidR="00BB2827" w:rsidRPr="004B199B" w:rsidRDefault="00BB2827" w:rsidP="004B199B">
            <w:pPr>
              <w:rPr>
                <w:rFonts w:ascii="Raleway" w:hAnsi="Raleway" w:cs="Calibri"/>
                <w:color w:val="000000"/>
                <w:sz w:val="22"/>
                <w:szCs w:val="22"/>
                <w:lang w:eastAsia="en-GB"/>
              </w:rPr>
            </w:pPr>
            <w:r>
              <w:rPr>
                <w:rFonts w:ascii="Raleway" w:hAnsi="Raleway" w:cs="Calibri"/>
                <w:color w:val="000000"/>
                <w:sz w:val="22"/>
                <w:szCs w:val="22"/>
                <w:lang w:eastAsia="en-GB"/>
              </w:rPr>
              <w:t>A, I</w:t>
            </w:r>
          </w:p>
        </w:tc>
      </w:tr>
      <w:tr w:rsidR="005E008C" w:rsidRPr="004B199B" w14:paraId="318E5CE2" w14:textId="77777777" w:rsidTr="00BB28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0" w:type="dxa"/>
          <w:trHeight w:val="300"/>
        </w:trPr>
        <w:tc>
          <w:tcPr>
            <w:tcW w:w="6430" w:type="dxa"/>
            <w:gridSpan w:val="2"/>
            <w:tcBorders>
              <w:top w:val="single" w:sz="4" w:space="0" w:color="auto"/>
              <w:left w:val="single" w:sz="4" w:space="0" w:color="auto"/>
              <w:bottom w:val="single" w:sz="4" w:space="0" w:color="auto"/>
              <w:right w:val="single" w:sz="4" w:space="0" w:color="auto"/>
            </w:tcBorders>
            <w:shd w:val="clear" w:color="auto" w:fill="C0BC9B"/>
            <w:vAlign w:val="bottom"/>
            <w:hideMark/>
          </w:tcPr>
          <w:p w14:paraId="0805F895" w14:textId="77777777" w:rsidR="004B199B" w:rsidRPr="004B199B" w:rsidRDefault="004B199B" w:rsidP="004B199B">
            <w:pPr>
              <w:rPr>
                <w:rFonts w:ascii="Raleway" w:hAnsi="Raleway" w:cs="Calibri"/>
                <w:b/>
                <w:bCs/>
                <w:color w:val="000000"/>
                <w:sz w:val="22"/>
                <w:szCs w:val="22"/>
                <w:lang w:eastAsia="en-GB"/>
              </w:rPr>
            </w:pPr>
            <w:r w:rsidRPr="004B199B">
              <w:rPr>
                <w:rFonts w:ascii="Raleway" w:hAnsi="Raleway" w:cs="Calibri"/>
                <w:b/>
                <w:bCs/>
                <w:color w:val="000000"/>
                <w:sz w:val="22"/>
                <w:szCs w:val="22"/>
                <w:lang w:eastAsia="en-GB"/>
              </w:rPr>
              <w:t>KNOWLEDGE</w:t>
            </w:r>
          </w:p>
        </w:tc>
        <w:tc>
          <w:tcPr>
            <w:tcW w:w="1547" w:type="dxa"/>
            <w:tcBorders>
              <w:top w:val="single" w:sz="4" w:space="0" w:color="auto"/>
              <w:left w:val="nil"/>
              <w:bottom w:val="single" w:sz="4" w:space="0" w:color="auto"/>
              <w:right w:val="single" w:sz="4" w:space="0" w:color="auto"/>
            </w:tcBorders>
            <w:shd w:val="clear" w:color="auto" w:fill="C0BC9B"/>
            <w:noWrap/>
            <w:vAlign w:val="bottom"/>
            <w:hideMark/>
          </w:tcPr>
          <w:p w14:paraId="681E19E8" w14:textId="77777777" w:rsidR="004B199B" w:rsidRPr="004B199B" w:rsidRDefault="004B199B" w:rsidP="004B199B">
            <w:pPr>
              <w:rPr>
                <w:rFonts w:ascii="Raleway" w:hAnsi="Raleway" w:cs="Calibri"/>
                <w:b/>
                <w:bCs/>
                <w:color w:val="000000"/>
                <w:sz w:val="22"/>
                <w:szCs w:val="22"/>
                <w:lang w:eastAsia="en-GB"/>
              </w:rPr>
            </w:pPr>
            <w:r w:rsidRPr="004B199B">
              <w:rPr>
                <w:rFonts w:ascii="Raleway" w:hAnsi="Raleway" w:cs="Calibri"/>
                <w:b/>
                <w:bCs/>
                <w:color w:val="000000"/>
                <w:sz w:val="22"/>
                <w:szCs w:val="22"/>
                <w:lang w:eastAsia="en-GB"/>
              </w:rPr>
              <w:t> </w:t>
            </w:r>
          </w:p>
        </w:tc>
        <w:tc>
          <w:tcPr>
            <w:tcW w:w="1663" w:type="dxa"/>
            <w:tcBorders>
              <w:top w:val="single" w:sz="4" w:space="0" w:color="auto"/>
              <w:left w:val="nil"/>
              <w:bottom w:val="single" w:sz="4" w:space="0" w:color="auto"/>
              <w:right w:val="single" w:sz="4" w:space="0" w:color="auto"/>
            </w:tcBorders>
            <w:shd w:val="clear" w:color="auto" w:fill="C0BC9B"/>
            <w:noWrap/>
            <w:vAlign w:val="bottom"/>
            <w:hideMark/>
          </w:tcPr>
          <w:p w14:paraId="65D4D8CF" w14:textId="77777777" w:rsidR="004B199B" w:rsidRPr="004B199B" w:rsidRDefault="004B199B" w:rsidP="004B199B">
            <w:pPr>
              <w:rPr>
                <w:rFonts w:ascii="Raleway" w:hAnsi="Raleway" w:cs="Calibri"/>
                <w:b/>
                <w:bCs/>
                <w:color w:val="000000"/>
                <w:sz w:val="22"/>
                <w:szCs w:val="22"/>
                <w:lang w:eastAsia="en-GB"/>
              </w:rPr>
            </w:pPr>
            <w:r w:rsidRPr="004B199B">
              <w:rPr>
                <w:rFonts w:ascii="Raleway" w:hAnsi="Raleway" w:cs="Calibri"/>
                <w:b/>
                <w:bCs/>
                <w:color w:val="000000"/>
                <w:sz w:val="22"/>
                <w:szCs w:val="22"/>
                <w:lang w:eastAsia="en-GB"/>
              </w:rPr>
              <w:t> </w:t>
            </w:r>
          </w:p>
        </w:tc>
      </w:tr>
      <w:tr w:rsidR="004B199B" w:rsidRPr="004B199B" w14:paraId="35D002A5" w14:textId="77777777" w:rsidTr="00A87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0" w:type="dxa"/>
          <w:trHeight w:val="233"/>
        </w:trPr>
        <w:tc>
          <w:tcPr>
            <w:tcW w:w="6430" w:type="dxa"/>
            <w:gridSpan w:val="2"/>
            <w:tcBorders>
              <w:top w:val="nil"/>
              <w:left w:val="single" w:sz="4" w:space="0" w:color="auto"/>
              <w:bottom w:val="single" w:sz="4" w:space="0" w:color="auto"/>
              <w:right w:val="single" w:sz="4" w:space="0" w:color="auto"/>
            </w:tcBorders>
            <w:shd w:val="clear" w:color="auto" w:fill="auto"/>
            <w:vAlign w:val="bottom"/>
            <w:hideMark/>
          </w:tcPr>
          <w:p w14:paraId="3D8E2238" w14:textId="77777777" w:rsidR="004B199B" w:rsidRPr="004B199B" w:rsidRDefault="004B199B" w:rsidP="004B199B">
            <w:pPr>
              <w:rPr>
                <w:rFonts w:ascii="Raleway" w:hAnsi="Raleway" w:cs="Calibri"/>
                <w:color w:val="000000"/>
                <w:sz w:val="22"/>
                <w:szCs w:val="22"/>
                <w:lang w:eastAsia="en-GB"/>
              </w:rPr>
            </w:pPr>
            <w:r w:rsidRPr="004B199B">
              <w:rPr>
                <w:rFonts w:ascii="Raleway" w:hAnsi="Raleway" w:cs="Calibri"/>
                <w:color w:val="000000"/>
                <w:sz w:val="22"/>
                <w:szCs w:val="22"/>
                <w:lang w:eastAsia="en-GB"/>
              </w:rPr>
              <w:t>Budgeting and auditing practices and requirements</w:t>
            </w:r>
          </w:p>
        </w:tc>
        <w:tc>
          <w:tcPr>
            <w:tcW w:w="1547" w:type="dxa"/>
            <w:tcBorders>
              <w:top w:val="nil"/>
              <w:left w:val="nil"/>
              <w:bottom w:val="single" w:sz="4" w:space="0" w:color="auto"/>
              <w:right w:val="single" w:sz="4" w:space="0" w:color="auto"/>
            </w:tcBorders>
            <w:shd w:val="clear" w:color="auto" w:fill="auto"/>
            <w:noWrap/>
            <w:vAlign w:val="bottom"/>
            <w:hideMark/>
          </w:tcPr>
          <w:p w14:paraId="10C38933" w14:textId="77777777" w:rsidR="004B199B" w:rsidRPr="004B199B" w:rsidRDefault="004B199B" w:rsidP="004B199B">
            <w:pPr>
              <w:rPr>
                <w:rFonts w:ascii="Raleway" w:hAnsi="Raleway" w:cs="Calibri"/>
                <w:color w:val="000000"/>
                <w:sz w:val="22"/>
                <w:szCs w:val="22"/>
                <w:lang w:eastAsia="en-GB"/>
              </w:rPr>
            </w:pPr>
            <w:r w:rsidRPr="004B199B">
              <w:rPr>
                <w:rFonts w:ascii="Raleway" w:hAnsi="Raleway" w:cs="Calibri"/>
                <w:color w:val="000000"/>
                <w:sz w:val="22"/>
                <w:szCs w:val="22"/>
                <w:lang w:eastAsia="en-GB"/>
              </w:rPr>
              <w:t>E</w:t>
            </w:r>
          </w:p>
        </w:tc>
        <w:tc>
          <w:tcPr>
            <w:tcW w:w="1663" w:type="dxa"/>
            <w:tcBorders>
              <w:top w:val="nil"/>
              <w:left w:val="nil"/>
              <w:bottom w:val="single" w:sz="4" w:space="0" w:color="auto"/>
              <w:right w:val="single" w:sz="4" w:space="0" w:color="auto"/>
            </w:tcBorders>
            <w:shd w:val="clear" w:color="auto" w:fill="auto"/>
            <w:noWrap/>
            <w:vAlign w:val="bottom"/>
            <w:hideMark/>
          </w:tcPr>
          <w:p w14:paraId="38732E9D" w14:textId="77777777" w:rsidR="004B199B" w:rsidRPr="004B199B" w:rsidRDefault="004B199B" w:rsidP="004B199B">
            <w:pPr>
              <w:rPr>
                <w:rFonts w:ascii="Raleway" w:hAnsi="Raleway" w:cs="Calibri"/>
                <w:color w:val="000000"/>
                <w:sz w:val="22"/>
                <w:szCs w:val="22"/>
                <w:lang w:eastAsia="en-GB"/>
              </w:rPr>
            </w:pPr>
            <w:r w:rsidRPr="004B199B">
              <w:rPr>
                <w:rFonts w:ascii="Raleway" w:hAnsi="Raleway" w:cs="Calibri"/>
                <w:color w:val="000000"/>
                <w:sz w:val="22"/>
                <w:szCs w:val="22"/>
                <w:lang w:eastAsia="en-GB"/>
              </w:rPr>
              <w:t>A, I</w:t>
            </w:r>
          </w:p>
        </w:tc>
      </w:tr>
      <w:tr w:rsidR="00BB2827" w:rsidRPr="004B199B" w14:paraId="16C7F5F2" w14:textId="77777777" w:rsidTr="00A87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0" w:type="dxa"/>
          <w:trHeight w:val="233"/>
        </w:trPr>
        <w:tc>
          <w:tcPr>
            <w:tcW w:w="6430" w:type="dxa"/>
            <w:gridSpan w:val="2"/>
            <w:tcBorders>
              <w:top w:val="nil"/>
              <w:left w:val="single" w:sz="4" w:space="0" w:color="auto"/>
              <w:bottom w:val="single" w:sz="4" w:space="0" w:color="auto"/>
              <w:right w:val="single" w:sz="4" w:space="0" w:color="auto"/>
            </w:tcBorders>
            <w:shd w:val="clear" w:color="auto" w:fill="auto"/>
            <w:vAlign w:val="bottom"/>
          </w:tcPr>
          <w:p w14:paraId="080243F8" w14:textId="77777777" w:rsidR="00BB2827" w:rsidRPr="004B199B" w:rsidRDefault="00BB2827" w:rsidP="00BB2827">
            <w:pPr>
              <w:rPr>
                <w:rFonts w:ascii="Raleway" w:hAnsi="Raleway" w:cs="Calibri"/>
                <w:color w:val="000000"/>
                <w:sz w:val="22"/>
                <w:szCs w:val="22"/>
                <w:lang w:eastAsia="en-GB"/>
              </w:rPr>
            </w:pPr>
            <w:r w:rsidRPr="004404FC">
              <w:rPr>
                <w:rFonts w:ascii="Raleway" w:hAnsi="Raleway" w:cs="Calibri"/>
                <w:color w:val="000000"/>
                <w:sz w:val="22"/>
                <w:szCs w:val="22"/>
                <w:lang w:eastAsia="en-GB"/>
              </w:rPr>
              <w:t>Microsoft Operating systems and applications</w:t>
            </w:r>
          </w:p>
        </w:tc>
        <w:tc>
          <w:tcPr>
            <w:tcW w:w="1547" w:type="dxa"/>
            <w:tcBorders>
              <w:top w:val="nil"/>
              <w:left w:val="nil"/>
              <w:bottom w:val="single" w:sz="4" w:space="0" w:color="auto"/>
              <w:right w:val="single" w:sz="4" w:space="0" w:color="auto"/>
            </w:tcBorders>
            <w:shd w:val="clear" w:color="auto" w:fill="auto"/>
            <w:noWrap/>
            <w:vAlign w:val="bottom"/>
          </w:tcPr>
          <w:p w14:paraId="59F63445" w14:textId="77777777" w:rsidR="00BB2827" w:rsidRPr="004B199B" w:rsidRDefault="00BB2827" w:rsidP="00BB2827">
            <w:pPr>
              <w:rPr>
                <w:rFonts w:ascii="Raleway" w:hAnsi="Raleway" w:cs="Calibri"/>
                <w:color w:val="000000"/>
                <w:sz w:val="22"/>
                <w:szCs w:val="22"/>
                <w:lang w:eastAsia="en-GB"/>
              </w:rPr>
            </w:pPr>
            <w:r>
              <w:rPr>
                <w:rFonts w:ascii="Raleway" w:hAnsi="Raleway" w:cs="Calibri"/>
                <w:color w:val="000000"/>
                <w:sz w:val="22"/>
                <w:szCs w:val="22"/>
                <w:lang w:eastAsia="en-GB"/>
              </w:rPr>
              <w:t>E</w:t>
            </w:r>
          </w:p>
        </w:tc>
        <w:tc>
          <w:tcPr>
            <w:tcW w:w="1663" w:type="dxa"/>
            <w:tcBorders>
              <w:top w:val="nil"/>
              <w:left w:val="nil"/>
              <w:bottom w:val="single" w:sz="4" w:space="0" w:color="auto"/>
              <w:right w:val="single" w:sz="4" w:space="0" w:color="auto"/>
            </w:tcBorders>
            <w:shd w:val="clear" w:color="auto" w:fill="auto"/>
            <w:noWrap/>
            <w:vAlign w:val="bottom"/>
          </w:tcPr>
          <w:p w14:paraId="5540173A" w14:textId="77777777" w:rsidR="00BB2827" w:rsidRPr="004B199B" w:rsidRDefault="00BB2827" w:rsidP="00BB2827">
            <w:pPr>
              <w:rPr>
                <w:rFonts w:ascii="Raleway" w:hAnsi="Raleway" w:cs="Calibri"/>
                <w:color w:val="000000"/>
                <w:sz w:val="22"/>
                <w:szCs w:val="22"/>
                <w:lang w:eastAsia="en-GB"/>
              </w:rPr>
            </w:pPr>
            <w:r>
              <w:rPr>
                <w:rFonts w:ascii="Raleway" w:hAnsi="Raleway" w:cs="Calibri"/>
                <w:color w:val="000000"/>
                <w:sz w:val="22"/>
                <w:szCs w:val="22"/>
                <w:lang w:eastAsia="en-GB"/>
              </w:rPr>
              <w:t>!</w:t>
            </w:r>
          </w:p>
        </w:tc>
      </w:tr>
      <w:tr w:rsidR="00754782" w:rsidRPr="004B199B" w14:paraId="3B1BC9E3" w14:textId="77777777" w:rsidTr="00A87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0" w:type="dxa"/>
          <w:trHeight w:val="233"/>
        </w:trPr>
        <w:tc>
          <w:tcPr>
            <w:tcW w:w="6430" w:type="dxa"/>
            <w:gridSpan w:val="2"/>
            <w:tcBorders>
              <w:top w:val="nil"/>
              <w:left w:val="single" w:sz="4" w:space="0" w:color="auto"/>
              <w:bottom w:val="single" w:sz="4" w:space="0" w:color="auto"/>
              <w:right w:val="single" w:sz="4" w:space="0" w:color="auto"/>
            </w:tcBorders>
            <w:shd w:val="clear" w:color="auto" w:fill="auto"/>
            <w:vAlign w:val="bottom"/>
          </w:tcPr>
          <w:p w14:paraId="103311A5" w14:textId="77777777" w:rsidR="00754782" w:rsidRPr="004B199B" w:rsidRDefault="00754782" w:rsidP="00754782">
            <w:pPr>
              <w:rPr>
                <w:rFonts w:ascii="Raleway" w:hAnsi="Raleway" w:cs="Calibri"/>
                <w:color w:val="000000"/>
                <w:sz w:val="22"/>
                <w:szCs w:val="22"/>
                <w:lang w:eastAsia="en-GB"/>
              </w:rPr>
            </w:pPr>
            <w:r w:rsidRPr="004B199B">
              <w:rPr>
                <w:rFonts w:ascii="Raleway" w:hAnsi="Raleway" w:cs="Calibri"/>
                <w:color w:val="000000"/>
                <w:sz w:val="22"/>
                <w:szCs w:val="22"/>
                <w:lang w:eastAsia="en-GB"/>
              </w:rPr>
              <w:t>Setting and monitoring Key Performance Indicators</w:t>
            </w:r>
          </w:p>
        </w:tc>
        <w:tc>
          <w:tcPr>
            <w:tcW w:w="1547" w:type="dxa"/>
            <w:tcBorders>
              <w:top w:val="nil"/>
              <w:left w:val="nil"/>
              <w:bottom w:val="single" w:sz="4" w:space="0" w:color="auto"/>
              <w:right w:val="single" w:sz="4" w:space="0" w:color="auto"/>
            </w:tcBorders>
            <w:shd w:val="clear" w:color="auto" w:fill="auto"/>
            <w:noWrap/>
            <w:vAlign w:val="bottom"/>
          </w:tcPr>
          <w:p w14:paraId="12389A6C" w14:textId="77777777" w:rsidR="00754782" w:rsidRPr="004B199B" w:rsidRDefault="00754782" w:rsidP="00754782">
            <w:pPr>
              <w:rPr>
                <w:rFonts w:ascii="Raleway" w:hAnsi="Raleway" w:cs="Calibri"/>
                <w:color w:val="000000"/>
                <w:sz w:val="22"/>
                <w:szCs w:val="22"/>
                <w:lang w:eastAsia="en-GB"/>
              </w:rPr>
            </w:pPr>
            <w:r w:rsidRPr="004B199B">
              <w:rPr>
                <w:rFonts w:ascii="Raleway" w:hAnsi="Raleway" w:cs="Calibri"/>
                <w:color w:val="000000"/>
                <w:sz w:val="22"/>
                <w:szCs w:val="22"/>
                <w:lang w:eastAsia="en-GB"/>
              </w:rPr>
              <w:t>E</w:t>
            </w:r>
          </w:p>
        </w:tc>
        <w:tc>
          <w:tcPr>
            <w:tcW w:w="1663" w:type="dxa"/>
            <w:tcBorders>
              <w:top w:val="nil"/>
              <w:left w:val="nil"/>
              <w:bottom w:val="single" w:sz="4" w:space="0" w:color="auto"/>
              <w:right w:val="single" w:sz="4" w:space="0" w:color="auto"/>
            </w:tcBorders>
            <w:shd w:val="clear" w:color="auto" w:fill="auto"/>
            <w:noWrap/>
            <w:vAlign w:val="bottom"/>
          </w:tcPr>
          <w:p w14:paraId="2088CC8C" w14:textId="77777777" w:rsidR="00754782" w:rsidRPr="004B199B" w:rsidRDefault="00754782" w:rsidP="00754782">
            <w:pPr>
              <w:rPr>
                <w:rFonts w:ascii="Raleway" w:hAnsi="Raleway" w:cs="Calibri"/>
                <w:color w:val="000000"/>
                <w:sz w:val="22"/>
                <w:szCs w:val="22"/>
                <w:lang w:eastAsia="en-GB"/>
              </w:rPr>
            </w:pPr>
            <w:r w:rsidRPr="004B199B">
              <w:rPr>
                <w:rFonts w:ascii="Raleway" w:hAnsi="Raleway" w:cs="Calibri"/>
                <w:color w:val="000000"/>
                <w:sz w:val="22"/>
                <w:szCs w:val="22"/>
                <w:lang w:eastAsia="en-GB"/>
              </w:rPr>
              <w:t>A, I</w:t>
            </w:r>
          </w:p>
        </w:tc>
      </w:tr>
      <w:tr w:rsidR="00754782" w:rsidRPr="004B199B" w14:paraId="6E680CB1" w14:textId="77777777" w:rsidTr="007547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0" w:type="dxa"/>
          <w:trHeight w:val="153"/>
        </w:trPr>
        <w:tc>
          <w:tcPr>
            <w:tcW w:w="6430" w:type="dxa"/>
            <w:gridSpan w:val="2"/>
            <w:tcBorders>
              <w:top w:val="nil"/>
              <w:left w:val="single" w:sz="4" w:space="0" w:color="auto"/>
              <w:bottom w:val="single" w:sz="4" w:space="0" w:color="auto"/>
              <w:right w:val="single" w:sz="4" w:space="0" w:color="auto"/>
            </w:tcBorders>
            <w:shd w:val="clear" w:color="auto" w:fill="auto"/>
            <w:vAlign w:val="bottom"/>
          </w:tcPr>
          <w:p w14:paraId="341CD7B1" w14:textId="77777777" w:rsidR="00754782" w:rsidRPr="004B199B" w:rsidRDefault="00754782" w:rsidP="00754782">
            <w:pPr>
              <w:rPr>
                <w:rFonts w:ascii="Raleway" w:hAnsi="Raleway" w:cs="Calibri"/>
                <w:color w:val="000000"/>
                <w:sz w:val="22"/>
                <w:szCs w:val="22"/>
                <w:lang w:eastAsia="en-GB"/>
              </w:rPr>
            </w:pPr>
            <w:r w:rsidRPr="004404FC">
              <w:rPr>
                <w:rFonts w:ascii="Raleway" w:hAnsi="Raleway" w:cs="Calibri"/>
                <w:color w:val="000000"/>
                <w:sz w:val="22"/>
                <w:szCs w:val="22"/>
                <w:lang w:eastAsia="en-GB"/>
              </w:rPr>
              <w:t>Statistical analysis</w:t>
            </w:r>
          </w:p>
        </w:tc>
        <w:tc>
          <w:tcPr>
            <w:tcW w:w="1547" w:type="dxa"/>
            <w:tcBorders>
              <w:top w:val="nil"/>
              <w:left w:val="nil"/>
              <w:bottom w:val="single" w:sz="4" w:space="0" w:color="auto"/>
              <w:right w:val="single" w:sz="4" w:space="0" w:color="auto"/>
            </w:tcBorders>
            <w:shd w:val="clear" w:color="auto" w:fill="auto"/>
            <w:noWrap/>
            <w:vAlign w:val="bottom"/>
          </w:tcPr>
          <w:p w14:paraId="518B6D0D" w14:textId="77777777" w:rsidR="00754782" w:rsidRPr="004B199B" w:rsidRDefault="00754782" w:rsidP="00754782">
            <w:pPr>
              <w:rPr>
                <w:rFonts w:ascii="Raleway" w:hAnsi="Raleway" w:cs="Calibri"/>
                <w:color w:val="000000"/>
                <w:sz w:val="22"/>
                <w:szCs w:val="22"/>
                <w:lang w:eastAsia="en-GB"/>
              </w:rPr>
            </w:pPr>
            <w:r>
              <w:rPr>
                <w:rFonts w:ascii="Raleway" w:hAnsi="Raleway" w:cs="Calibri"/>
                <w:color w:val="000000"/>
                <w:sz w:val="22"/>
                <w:szCs w:val="22"/>
                <w:lang w:eastAsia="en-GB"/>
              </w:rPr>
              <w:t>D</w:t>
            </w:r>
          </w:p>
        </w:tc>
        <w:tc>
          <w:tcPr>
            <w:tcW w:w="1663" w:type="dxa"/>
            <w:tcBorders>
              <w:top w:val="nil"/>
              <w:left w:val="nil"/>
              <w:bottom w:val="single" w:sz="4" w:space="0" w:color="auto"/>
              <w:right w:val="single" w:sz="4" w:space="0" w:color="auto"/>
            </w:tcBorders>
            <w:shd w:val="clear" w:color="auto" w:fill="auto"/>
            <w:noWrap/>
            <w:vAlign w:val="bottom"/>
          </w:tcPr>
          <w:p w14:paraId="6CE37E10" w14:textId="77777777" w:rsidR="00754782" w:rsidRPr="004B199B" w:rsidRDefault="00754782" w:rsidP="00754782">
            <w:pPr>
              <w:rPr>
                <w:rFonts w:ascii="Raleway" w:hAnsi="Raleway" w:cs="Calibri"/>
                <w:color w:val="000000"/>
                <w:sz w:val="22"/>
                <w:szCs w:val="22"/>
                <w:lang w:eastAsia="en-GB"/>
              </w:rPr>
            </w:pPr>
            <w:r>
              <w:rPr>
                <w:rFonts w:ascii="Raleway" w:hAnsi="Raleway" w:cs="Calibri"/>
                <w:color w:val="000000"/>
                <w:sz w:val="22"/>
                <w:szCs w:val="22"/>
                <w:lang w:eastAsia="en-GB"/>
              </w:rPr>
              <w:t>I</w:t>
            </w:r>
          </w:p>
        </w:tc>
      </w:tr>
      <w:tr w:rsidR="00754782" w:rsidRPr="004B199B" w14:paraId="2E88EBD1" w14:textId="77777777" w:rsidTr="00A87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0" w:type="dxa"/>
          <w:trHeight w:val="300"/>
        </w:trPr>
        <w:tc>
          <w:tcPr>
            <w:tcW w:w="6430" w:type="dxa"/>
            <w:gridSpan w:val="2"/>
            <w:tcBorders>
              <w:top w:val="nil"/>
              <w:left w:val="single" w:sz="4" w:space="0" w:color="auto"/>
              <w:bottom w:val="single" w:sz="4" w:space="0" w:color="auto"/>
              <w:right w:val="single" w:sz="4" w:space="0" w:color="auto"/>
            </w:tcBorders>
            <w:shd w:val="clear" w:color="auto" w:fill="C0BC9B"/>
            <w:vAlign w:val="bottom"/>
            <w:hideMark/>
          </w:tcPr>
          <w:p w14:paraId="28BBDD43" w14:textId="77777777" w:rsidR="00754782" w:rsidRPr="004B199B" w:rsidRDefault="00754782" w:rsidP="00754782">
            <w:pPr>
              <w:rPr>
                <w:rFonts w:ascii="Raleway" w:hAnsi="Raleway" w:cs="Calibri"/>
                <w:b/>
                <w:bCs/>
                <w:color w:val="000000"/>
                <w:sz w:val="22"/>
                <w:szCs w:val="22"/>
                <w:lang w:eastAsia="en-GB"/>
              </w:rPr>
            </w:pPr>
            <w:r w:rsidRPr="004B199B">
              <w:rPr>
                <w:rFonts w:ascii="Raleway" w:hAnsi="Raleway" w:cs="Calibri"/>
                <w:b/>
                <w:bCs/>
                <w:color w:val="000000"/>
                <w:sz w:val="22"/>
                <w:szCs w:val="22"/>
                <w:lang w:eastAsia="en-GB"/>
              </w:rPr>
              <w:t>SKILLS/ABILITIES</w:t>
            </w:r>
          </w:p>
        </w:tc>
        <w:tc>
          <w:tcPr>
            <w:tcW w:w="1547" w:type="dxa"/>
            <w:tcBorders>
              <w:top w:val="nil"/>
              <w:left w:val="nil"/>
              <w:bottom w:val="single" w:sz="4" w:space="0" w:color="auto"/>
              <w:right w:val="single" w:sz="4" w:space="0" w:color="auto"/>
            </w:tcBorders>
            <w:shd w:val="clear" w:color="auto" w:fill="C0BC9B"/>
            <w:noWrap/>
            <w:vAlign w:val="bottom"/>
            <w:hideMark/>
          </w:tcPr>
          <w:p w14:paraId="4A2409AA" w14:textId="77777777" w:rsidR="00754782" w:rsidRPr="004B199B" w:rsidRDefault="00754782" w:rsidP="00754782">
            <w:pPr>
              <w:rPr>
                <w:rFonts w:ascii="Raleway" w:hAnsi="Raleway" w:cs="Calibri"/>
                <w:b/>
                <w:bCs/>
                <w:color w:val="000000"/>
                <w:sz w:val="22"/>
                <w:szCs w:val="22"/>
                <w:lang w:eastAsia="en-GB"/>
              </w:rPr>
            </w:pPr>
            <w:r w:rsidRPr="004B199B">
              <w:rPr>
                <w:rFonts w:ascii="Raleway" w:hAnsi="Raleway" w:cs="Calibri"/>
                <w:b/>
                <w:bCs/>
                <w:color w:val="000000"/>
                <w:sz w:val="22"/>
                <w:szCs w:val="22"/>
                <w:lang w:eastAsia="en-GB"/>
              </w:rPr>
              <w:t> </w:t>
            </w:r>
          </w:p>
        </w:tc>
        <w:tc>
          <w:tcPr>
            <w:tcW w:w="1663" w:type="dxa"/>
            <w:tcBorders>
              <w:top w:val="nil"/>
              <w:left w:val="nil"/>
              <w:bottom w:val="single" w:sz="4" w:space="0" w:color="auto"/>
              <w:right w:val="single" w:sz="4" w:space="0" w:color="auto"/>
            </w:tcBorders>
            <w:shd w:val="clear" w:color="auto" w:fill="C0BC9B"/>
            <w:noWrap/>
            <w:vAlign w:val="bottom"/>
            <w:hideMark/>
          </w:tcPr>
          <w:p w14:paraId="63938CAE" w14:textId="77777777" w:rsidR="00754782" w:rsidRPr="004B199B" w:rsidRDefault="00754782" w:rsidP="00754782">
            <w:pPr>
              <w:rPr>
                <w:rFonts w:ascii="Raleway" w:hAnsi="Raleway" w:cs="Calibri"/>
                <w:b/>
                <w:bCs/>
                <w:color w:val="000000"/>
                <w:sz w:val="22"/>
                <w:szCs w:val="22"/>
                <w:lang w:eastAsia="en-GB"/>
              </w:rPr>
            </w:pPr>
            <w:r w:rsidRPr="004B199B">
              <w:rPr>
                <w:rFonts w:ascii="Raleway" w:hAnsi="Raleway" w:cs="Calibri"/>
                <w:b/>
                <w:bCs/>
                <w:color w:val="000000"/>
                <w:sz w:val="22"/>
                <w:szCs w:val="22"/>
                <w:lang w:eastAsia="en-GB"/>
              </w:rPr>
              <w:t> </w:t>
            </w:r>
          </w:p>
        </w:tc>
      </w:tr>
      <w:tr w:rsidR="00754782" w:rsidRPr="004B199B" w14:paraId="0A8B0887" w14:textId="77777777" w:rsidTr="00A87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0" w:type="dxa"/>
          <w:trHeight w:val="300"/>
        </w:trPr>
        <w:tc>
          <w:tcPr>
            <w:tcW w:w="6430" w:type="dxa"/>
            <w:gridSpan w:val="2"/>
            <w:tcBorders>
              <w:top w:val="nil"/>
              <w:left w:val="single" w:sz="4" w:space="0" w:color="auto"/>
              <w:bottom w:val="single" w:sz="4" w:space="0" w:color="auto"/>
              <w:right w:val="single" w:sz="4" w:space="0" w:color="auto"/>
            </w:tcBorders>
            <w:shd w:val="clear" w:color="auto" w:fill="auto"/>
            <w:vAlign w:val="bottom"/>
            <w:hideMark/>
          </w:tcPr>
          <w:p w14:paraId="55CB8D63" w14:textId="77777777" w:rsidR="00754782" w:rsidRPr="004B199B" w:rsidRDefault="00754782" w:rsidP="00754782">
            <w:pPr>
              <w:rPr>
                <w:rFonts w:ascii="Raleway" w:hAnsi="Raleway" w:cs="Calibri"/>
                <w:color w:val="000000"/>
                <w:sz w:val="22"/>
                <w:szCs w:val="22"/>
                <w:lang w:eastAsia="en-GB"/>
              </w:rPr>
            </w:pPr>
            <w:r w:rsidRPr="004B199B">
              <w:rPr>
                <w:rFonts w:ascii="Raleway" w:hAnsi="Raleway" w:cs="Calibri"/>
                <w:color w:val="000000"/>
                <w:sz w:val="22"/>
                <w:szCs w:val="22"/>
                <w:lang w:eastAsia="en-GB"/>
              </w:rPr>
              <w:t>Excellent interpersonal and communication skills</w:t>
            </w:r>
          </w:p>
        </w:tc>
        <w:tc>
          <w:tcPr>
            <w:tcW w:w="1547" w:type="dxa"/>
            <w:tcBorders>
              <w:top w:val="nil"/>
              <w:left w:val="nil"/>
              <w:bottom w:val="single" w:sz="4" w:space="0" w:color="auto"/>
              <w:right w:val="single" w:sz="4" w:space="0" w:color="auto"/>
            </w:tcBorders>
            <w:shd w:val="clear" w:color="auto" w:fill="auto"/>
            <w:noWrap/>
            <w:vAlign w:val="bottom"/>
            <w:hideMark/>
          </w:tcPr>
          <w:p w14:paraId="7CFBEE58" w14:textId="77777777" w:rsidR="00754782" w:rsidRPr="004B199B" w:rsidRDefault="00754782" w:rsidP="00754782">
            <w:pPr>
              <w:rPr>
                <w:rFonts w:ascii="Raleway" w:hAnsi="Raleway" w:cs="Calibri"/>
                <w:color w:val="000000"/>
                <w:sz w:val="22"/>
                <w:szCs w:val="22"/>
                <w:lang w:eastAsia="en-GB"/>
              </w:rPr>
            </w:pPr>
            <w:r w:rsidRPr="004B199B">
              <w:rPr>
                <w:rFonts w:ascii="Raleway" w:hAnsi="Raleway" w:cs="Calibri"/>
                <w:color w:val="000000"/>
                <w:sz w:val="22"/>
                <w:szCs w:val="22"/>
                <w:lang w:eastAsia="en-GB"/>
              </w:rPr>
              <w:t>E</w:t>
            </w:r>
          </w:p>
        </w:tc>
        <w:tc>
          <w:tcPr>
            <w:tcW w:w="1663" w:type="dxa"/>
            <w:tcBorders>
              <w:top w:val="nil"/>
              <w:left w:val="nil"/>
              <w:bottom w:val="single" w:sz="4" w:space="0" w:color="auto"/>
              <w:right w:val="single" w:sz="4" w:space="0" w:color="auto"/>
            </w:tcBorders>
            <w:shd w:val="clear" w:color="auto" w:fill="auto"/>
            <w:noWrap/>
            <w:vAlign w:val="bottom"/>
            <w:hideMark/>
          </w:tcPr>
          <w:p w14:paraId="67F3AEF0" w14:textId="77777777" w:rsidR="00754782" w:rsidRPr="004B199B" w:rsidRDefault="00754782" w:rsidP="00754782">
            <w:pPr>
              <w:rPr>
                <w:rFonts w:ascii="Raleway" w:hAnsi="Raleway" w:cs="Calibri"/>
                <w:color w:val="000000"/>
                <w:sz w:val="22"/>
                <w:szCs w:val="22"/>
                <w:lang w:eastAsia="en-GB"/>
              </w:rPr>
            </w:pPr>
            <w:r w:rsidRPr="004B199B">
              <w:rPr>
                <w:rFonts w:ascii="Raleway" w:hAnsi="Raleway" w:cs="Calibri"/>
                <w:color w:val="000000"/>
                <w:sz w:val="22"/>
                <w:szCs w:val="22"/>
                <w:lang w:eastAsia="en-GB"/>
              </w:rPr>
              <w:t>I, P</w:t>
            </w:r>
          </w:p>
        </w:tc>
      </w:tr>
      <w:tr w:rsidR="00754782" w:rsidRPr="004B199B" w14:paraId="3C99AFCB" w14:textId="77777777" w:rsidTr="00A87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0" w:type="dxa"/>
          <w:trHeight w:val="392"/>
        </w:trPr>
        <w:tc>
          <w:tcPr>
            <w:tcW w:w="6430" w:type="dxa"/>
            <w:gridSpan w:val="2"/>
            <w:tcBorders>
              <w:top w:val="nil"/>
              <w:left w:val="single" w:sz="4" w:space="0" w:color="auto"/>
              <w:bottom w:val="single" w:sz="4" w:space="0" w:color="auto"/>
              <w:right w:val="single" w:sz="4" w:space="0" w:color="auto"/>
            </w:tcBorders>
            <w:shd w:val="clear" w:color="auto" w:fill="auto"/>
            <w:vAlign w:val="bottom"/>
            <w:hideMark/>
          </w:tcPr>
          <w:p w14:paraId="12D2E6A2" w14:textId="77777777" w:rsidR="00754782" w:rsidRPr="004B199B" w:rsidRDefault="00754782" w:rsidP="00754782">
            <w:pPr>
              <w:rPr>
                <w:rFonts w:ascii="Raleway" w:hAnsi="Raleway" w:cs="Calibri"/>
                <w:color w:val="000000"/>
                <w:sz w:val="22"/>
                <w:szCs w:val="22"/>
                <w:lang w:eastAsia="en-GB"/>
              </w:rPr>
            </w:pPr>
            <w:r w:rsidRPr="004B199B">
              <w:rPr>
                <w:rFonts w:ascii="Raleway" w:hAnsi="Raleway" w:cs="Calibri"/>
                <w:color w:val="000000"/>
                <w:sz w:val="22"/>
                <w:szCs w:val="22"/>
                <w:lang w:eastAsia="en-GB"/>
              </w:rPr>
              <w:t xml:space="preserve">Leadership and management skills in a compassionate </w:t>
            </w:r>
            <w:r w:rsidRPr="004B199B">
              <w:rPr>
                <w:rFonts w:ascii="Raleway" w:hAnsi="Raleway" w:cs="Calibri"/>
                <w:color w:val="000000"/>
                <w:sz w:val="22"/>
                <w:szCs w:val="22"/>
                <w:lang w:eastAsia="en-GB"/>
              </w:rPr>
              <w:lastRenderedPageBreak/>
              <w:t xml:space="preserve">environment </w:t>
            </w:r>
          </w:p>
        </w:tc>
        <w:tc>
          <w:tcPr>
            <w:tcW w:w="1547" w:type="dxa"/>
            <w:tcBorders>
              <w:top w:val="nil"/>
              <w:left w:val="nil"/>
              <w:bottom w:val="single" w:sz="4" w:space="0" w:color="auto"/>
              <w:right w:val="single" w:sz="4" w:space="0" w:color="auto"/>
            </w:tcBorders>
            <w:shd w:val="clear" w:color="auto" w:fill="auto"/>
            <w:noWrap/>
            <w:vAlign w:val="bottom"/>
            <w:hideMark/>
          </w:tcPr>
          <w:p w14:paraId="3FE6822F" w14:textId="77777777" w:rsidR="00754782" w:rsidRPr="004B199B" w:rsidRDefault="00754782" w:rsidP="00754782">
            <w:pPr>
              <w:rPr>
                <w:rFonts w:ascii="Raleway" w:hAnsi="Raleway" w:cs="Calibri"/>
                <w:color w:val="000000"/>
                <w:sz w:val="22"/>
                <w:szCs w:val="22"/>
                <w:lang w:eastAsia="en-GB"/>
              </w:rPr>
            </w:pPr>
            <w:r w:rsidRPr="004B199B">
              <w:rPr>
                <w:rFonts w:ascii="Raleway" w:hAnsi="Raleway" w:cs="Calibri"/>
                <w:color w:val="000000"/>
                <w:sz w:val="22"/>
                <w:szCs w:val="22"/>
                <w:lang w:eastAsia="en-GB"/>
              </w:rPr>
              <w:lastRenderedPageBreak/>
              <w:t>E</w:t>
            </w:r>
          </w:p>
        </w:tc>
        <w:tc>
          <w:tcPr>
            <w:tcW w:w="1663" w:type="dxa"/>
            <w:tcBorders>
              <w:top w:val="nil"/>
              <w:left w:val="nil"/>
              <w:bottom w:val="single" w:sz="4" w:space="0" w:color="auto"/>
              <w:right w:val="single" w:sz="4" w:space="0" w:color="auto"/>
            </w:tcBorders>
            <w:shd w:val="clear" w:color="auto" w:fill="auto"/>
            <w:noWrap/>
            <w:vAlign w:val="bottom"/>
            <w:hideMark/>
          </w:tcPr>
          <w:p w14:paraId="091D1ACC" w14:textId="77777777" w:rsidR="00754782" w:rsidRPr="004B199B" w:rsidRDefault="00754782" w:rsidP="00754782">
            <w:pPr>
              <w:rPr>
                <w:rFonts w:ascii="Raleway" w:hAnsi="Raleway" w:cs="Calibri"/>
                <w:color w:val="000000"/>
                <w:sz w:val="22"/>
                <w:szCs w:val="22"/>
                <w:lang w:eastAsia="en-GB"/>
              </w:rPr>
            </w:pPr>
            <w:r w:rsidRPr="004B199B">
              <w:rPr>
                <w:rFonts w:ascii="Raleway" w:hAnsi="Raleway" w:cs="Calibri"/>
                <w:color w:val="000000"/>
                <w:sz w:val="22"/>
                <w:szCs w:val="22"/>
                <w:lang w:eastAsia="en-GB"/>
              </w:rPr>
              <w:t>A</w:t>
            </w:r>
          </w:p>
        </w:tc>
      </w:tr>
      <w:tr w:rsidR="00754782" w:rsidRPr="00754782" w14:paraId="0F1BEBA9" w14:textId="77777777" w:rsidTr="00A87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0" w:type="dxa"/>
          <w:trHeight w:val="570"/>
        </w:trPr>
        <w:tc>
          <w:tcPr>
            <w:tcW w:w="6430" w:type="dxa"/>
            <w:gridSpan w:val="2"/>
            <w:tcBorders>
              <w:top w:val="nil"/>
              <w:left w:val="single" w:sz="4" w:space="0" w:color="auto"/>
              <w:bottom w:val="single" w:sz="4" w:space="0" w:color="auto"/>
              <w:right w:val="single" w:sz="4" w:space="0" w:color="auto"/>
            </w:tcBorders>
            <w:shd w:val="clear" w:color="auto" w:fill="auto"/>
            <w:vAlign w:val="bottom"/>
          </w:tcPr>
          <w:p w14:paraId="6EF9D49D" w14:textId="77777777" w:rsidR="00754782" w:rsidRPr="004B199B" w:rsidRDefault="00754782" w:rsidP="00754782">
            <w:pPr>
              <w:rPr>
                <w:rFonts w:ascii="Raleway" w:hAnsi="Raleway" w:cs="Calibri"/>
                <w:color w:val="000000"/>
                <w:sz w:val="22"/>
                <w:szCs w:val="22"/>
                <w:lang w:eastAsia="en-GB"/>
              </w:rPr>
            </w:pPr>
            <w:r w:rsidRPr="004404FC">
              <w:rPr>
                <w:rFonts w:ascii="Raleway" w:hAnsi="Raleway" w:cs="Calibri"/>
                <w:color w:val="000000"/>
                <w:sz w:val="22"/>
                <w:szCs w:val="22"/>
                <w:lang w:eastAsia="en-GB"/>
              </w:rPr>
              <w:t>Agile thinker and creative problem solver</w:t>
            </w:r>
          </w:p>
        </w:tc>
        <w:tc>
          <w:tcPr>
            <w:tcW w:w="1547" w:type="dxa"/>
            <w:tcBorders>
              <w:top w:val="nil"/>
              <w:left w:val="nil"/>
              <w:bottom w:val="single" w:sz="4" w:space="0" w:color="auto"/>
              <w:right w:val="single" w:sz="4" w:space="0" w:color="auto"/>
            </w:tcBorders>
            <w:shd w:val="clear" w:color="auto" w:fill="auto"/>
            <w:noWrap/>
            <w:vAlign w:val="bottom"/>
          </w:tcPr>
          <w:p w14:paraId="015E6B06" w14:textId="77777777" w:rsidR="00754782" w:rsidRPr="004B199B" w:rsidRDefault="00754782" w:rsidP="00754782">
            <w:pPr>
              <w:rPr>
                <w:rFonts w:ascii="Raleway" w:hAnsi="Raleway" w:cs="Calibri"/>
                <w:color w:val="000000"/>
                <w:sz w:val="22"/>
                <w:szCs w:val="22"/>
                <w:lang w:eastAsia="en-GB"/>
              </w:rPr>
            </w:pPr>
            <w:r>
              <w:rPr>
                <w:rFonts w:ascii="Raleway" w:hAnsi="Raleway" w:cs="Calibri"/>
                <w:color w:val="000000"/>
                <w:sz w:val="22"/>
                <w:szCs w:val="22"/>
                <w:lang w:eastAsia="en-GB"/>
              </w:rPr>
              <w:t>E</w:t>
            </w:r>
          </w:p>
        </w:tc>
        <w:tc>
          <w:tcPr>
            <w:tcW w:w="1663" w:type="dxa"/>
            <w:tcBorders>
              <w:top w:val="nil"/>
              <w:left w:val="nil"/>
              <w:bottom w:val="single" w:sz="4" w:space="0" w:color="auto"/>
              <w:right w:val="single" w:sz="4" w:space="0" w:color="auto"/>
            </w:tcBorders>
            <w:shd w:val="clear" w:color="auto" w:fill="auto"/>
            <w:noWrap/>
            <w:vAlign w:val="bottom"/>
          </w:tcPr>
          <w:p w14:paraId="1E3C6C85" w14:textId="77777777" w:rsidR="00754782" w:rsidRPr="004B199B" w:rsidRDefault="00754782" w:rsidP="00754782">
            <w:pPr>
              <w:rPr>
                <w:rFonts w:ascii="Raleway" w:hAnsi="Raleway" w:cs="Calibri"/>
                <w:color w:val="000000"/>
                <w:sz w:val="22"/>
                <w:szCs w:val="22"/>
                <w:lang w:eastAsia="en-GB"/>
              </w:rPr>
            </w:pPr>
            <w:r>
              <w:rPr>
                <w:rFonts w:ascii="Raleway" w:hAnsi="Raleway" w:cs="Calibri"/>
                <w:color w:val="000000"/>
                <w:sz w:val="22"/>
                <w:szCs w:val="22"/>
                <w:lang w:eastAsia="en-GB"/>
              </w:rPr>
              <w:t>I</w:t>
            </w:r>
          </w:p>
        </w:tc>
      </w:tr>
      <w:tr w:rsidR="00754782" w:rsidRPr="004B199B" w14:paraId="57AD58E1" w14:textId="77777777" w:rsidTr="00A87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0" w:type="dxa"/>
          <w:trHeight w:val="570"/>
        </w:trPr>
        <w:tc>
          <w:tcPr>
            <w:tcW w:w="6430" w:type="dxa"/>
            <w:gridSpan w:val="2"/>
            <w:tcBorders>
              <w:top w:val="nil"/>
              <w:left w:val="single" w:sz="4" w:space="0" w:color="auto"/>
              <w:bottom w:val="single" w:sz="4" w:space="0" w:color="auto"/>
              <w:right w:val="single" w:sz="4" w:space="0" w:color="auto"/>
            </w:tcBorders>
            <w:shd w:val="clear" w:color="auto" w:fill="auto"/>
            <w:vAlign w:val="bottom"/>
            <w:hideMark/>
          </w:tcPr>
          <w:p w14:paraId="3D2C59FF" w14:textId="77777777" w:rsidR="00754782" w:rsidRPr="004B199B" w:rsidRDefault="00754782" w:rsidP="00754782">
            <w:pPr>
              <w:rPr>
                <w:rFonts w:ascii="Raleway" w:hAnsi="Raleway" w:cs="Calibri"/>
                <w:color w:val="000000"/>
                <w:sz w:val="22"/>
                <w:szCs w:val="22"/>
                <w:lang w:eastAsia="en-GB"/>
              </w:rPr>
            </w:pPr>
            <w:r w:rsidRPr="004B199B">
              <w:rPr>
                <w:rFonts w:ascii="Raleway" w:hAnsi="Raleway" w:cs="Calibri"/>
                <w:color w:val="000000"/>
                <w:sz w:val="22"/>
                <w:szCs w:val="22"/>
                <w:lang w:eastAsia="en-GB"/>
              </w:rPr>
              <w:t xml:space="preserve">Analytical approach to measurement of analytics, KPIs, SLAs and other measures </w:t>
            </w:r>
          </w:p>
        </w:tc>
        <w:tc>
          <w:tcPr>
            <w:tcW w:w="1547" w:type="dxa"/>
            <w:tcBorders>
              <w:top w:val="nil"/>
              <w:left w:val="nil"/>
              <w:bottom w:val="single" w:sz="4" w:space="0" w:color="auto"/>
              <w:right w:val="single" w:sz="4" w:space="0" w:color="auto"/>
            </w:tcBorders>
            <w:shd w:val="clear" w:color="auto" w:fill="auto"/>
            <w:noWrap/>
            <w:vAlign w:val="bottom"/>
            <w:hideMark/>
          </w:tcPr>
          <w:p w14:paraId="6985522E" w14:textId="77777777" w:rsidR="00754782" w:rsidRPr="004B199B" w:rsidRDefault="00754782" w:rsidP="00754782">
            <w:pPr>
              <w:rPr>
                <w:rFonts w:ascii="Raleway" w:hAnsi="Raleway" w:cs="Calibri"/>
                <w:color w:val="000000"/>
                <w:sz w:val="22"/>
                <w:szCs w:val="22"/>
                <w:lang w:eastAsia="en-GB"/>
              </w:rPr>
            </w:pPr>
            <w:r w:rsidRPr="004B199B">
              <w:rPr>
                <w:rFonts w:ascii="Raleway" w:hAnsi="Raleway" w:cs="Calibri"/>
                <w:color w:val="000000"/>
                <w:sz w:val="22"/>
                <w:szCs w:val="22"/>
                <w:lang w:eastAsia="en-GB"/>
              </w:rPr>
              <w:t>E</w:t>
            </w:r>
          </w:p>
        </w:tc>
        <w:tc>
          <w:tcPr>
            <w:tcW w:w="1663" w:type="dxa"/>
            <w:tcBorders>
              <w:top w:val="nil"/>
              <w:left w:val="nil"/>
              <w:bottom w:val="single" w:sz="4" w:space="0" w:color="auto"/>
              <w:right w:val="single" w:sz="4" w:space="0" w:color="auto"/>
            </w:tcBorders>
            <w:shd w:val="clear" w:color="auto" w:fill="auto"/>
            <w:noWrap/>
            <w:vAlign w:val="bottom"/>
            <w:hideMark/>
          </w:tcPr>
          <w:p w14:paraId="3AAE9C42" w14:textId="77777777" w:rsidR="00754782" w:rsidRPr="004B199B" w:rsidRDefault="00754782" w:rsidP="00754782">
            <w:pPr>
              <w:rPr>
                <w:rFonts w:ascii="Raleway" w:hAnsi="Raleway" w:cs="Calibri"/>
                <w:color w:val="000000"/>
                <w:sz w:val="22"/>
                <w:szCs w:val="22"/>
                <w:lang w:eastAsia="en-GB"/>
              </w:rPr>
            </w:pPr>
            <w:r w:rsidRPr="004B199B">
              <w:rPr>
                <w:rFonts w:ascii="Raleway" w:hAnsi="Raleway" w:cs="Calibri"/>
                <w:color w:val="000000"/>
                <w:sz w:val="22"/>
                <w:szCs w:val="22"/>
                <w:lang w:eastAsia="en-GB"/>
              </w:rPr>
              <w:t>A, I</w:t>
            </w:r>
          </w:p>
        </w:tc>
      </w:tr>
      <w:tr w:rsidR="00754782" w:rsidRPr="004B199B" w14:paraId="5B1CA7EF" w14:textId="77777777" w:rsidTr="00A87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0" w:type="dxa"/>
          <w:trHeight w:val="570"/>
        </w:trPr>
        <w:tc>
          <w:tcPr>
            <w:tcW w:w="6430" w:type="dxa"/>
            <w:gridSpan w:val="2"/>
            <w:tcBorders>
              <w:top w:val="nil"/>
              <w:left w:val="single" w:sz="4" w:space="0" w:color="auto"/>
              <w:bottom w:val="single" w:sz="4" w:space="0" w:color="auto"/>
              <w:right w:val="single" w:sz="4" w:space="0" w:color="auto"/>
            </w:tcBorders>
            <w:shd w:val="clear" w:color="auto" w:fill="auto"/>
            <w:vAlign w:val="bottom"/>
          </w:tcPr>
          <w:p w14:paraId="3037A5D4" w14:textId="77777777" w:rsidR="00754782" w:rsidRPr="004B199B" w:rsidRDefault="00754782" w:rsidP="00754782">
            <w:pPr>
              <w:rPr>
                <w:rFonts w:ascii="Raleway" w:hAnsi="Raleway" w:cs="Calibri"/>
                <w:color w:val="000000"/>
                <w:sz w:val="22"/>
                <w:szCs w:val="22"/>
                <w:lang w:eastAsia="en-GB"/>
              </w:rPr>
            </w:pPr>
            <w:r w:rsidRPr="004404FC">
              <w:rPr>
                <w:rFonts w:ascii="Raleway" w:hAnsi="Raleway" w:cs="Calibri"/>
                <w:color w:val="000000"/>
                <w:sz w:val="22"/>
                <w:szCs w:val="22"/>
                <w:lang w:eastAsia="en-GB"/>
              </w:rPr>
              <w:t>Customer centric in planning and operation</w:t>
            </w:r>
          </w:p>
        </w:tc>
        <w:tc>
          <w:tcPr>
            <w:tcW w:w="1547" w:type="dxa"/>
            <w:tcBorders>
              <w:top w:val="nil"/>
              <w:left w:val="nil"/>
              <w:bottom w:val="single" w:sz="4" w:space="0" w:color="auto"/>
              <w:right w:val="single" w:sz="4" w:space="0" w:color="auto"/>
            </w:tcBorders>
            <w:shd w:val="clear" w:color="auto" w:fill="auto"/>
            <w:noWrap/>
            <w:vAlign w:val="bottom"/>
          </w:tcPr>
          <w:p w14:paraId="61E173AE" w14:textId="77777777" w:rsidR="00754782" w:rsidRPr="004B199B" w:rsidRDefault="00754782" w:rsidP="00754782">
            <w:pPr>
              <w:rPr>
                <w:rFonts w:ascii="Raleway" w:hAnsi="Raleway" w:cs="Calibri"/>
                <w:color w:val="000000"/>
                <w:sz w:val="22"/>
                <w:szCs w:val="22"/>
                <w:lang w:eastAsia="en-GB"/>
              </w:rPr>
            </w:pPr>
            <w:r w:rsidRPr="004404FC">
              <w:rPr>
                <w:rFonts w:ascii="Raleway" w:hAnsi="Raleway" w:cs="Calibri"/>
                <w:color w:val="000000"/>
                <w:sz w:val="22"/>
                <w:szCs w:val="22"/>
                <w:lang w:eastAsia="en-GB"/>
              </w:rPr>
              <w:t>E</w:t>
            </w:r>
          </w:p>
        </w:tc>
        <w:tc>
          <w:tcPr>
            <w:tcW w:w="1663" w:type="dxa"/>
            <w:tcBorders>
              <w:top w:val="nil"/>
              <w:left w:val="nil"/>
              <w:bottom w:val="single" w:sz="4" w:space="0" w:color="auto"/>
              <w:right w:val="single" w:sz="4" w:space="0" w:color="auto"/>
            </w:tcBorders>
            <w:shd w:val="clear" w:color="auto" w:fill="auto"/>
            <w:noWrap/>
            <w:vAlign w:val="bottom"/>
          </w:tcPr>
          <w:p w14:paraId="211FC6DC" w14:textId="77777777" w:rsidR="00754782" w:rsidRPr="004B199B" w:rsidRDefault="00754782" w:rsidP="00754782">
            <w:pPr>
              <w:rPr>
                <w:rFonts w:ascii="Raleway" w:hAnsi="Raleway" w:cs="Calibri"/>
                <w:color w:val="000000"/>
                <w:sz w:val="22"/>
                <w:szCs w:val="22"/>
                <w:lang w:eastAsia="en-GB"/>
              </w:rPr>
            </w:pPr>
            <w:r w:rsidRPr="004404FC">
              <w:rPr>
                <w:rFonts w:ascii="Raleway" w:hAnsi="Raleway" w:cs="Calibri"/>
                <w:color w:val="000000"/>
                <w:sz w:val="22"/>
                <w:szCs w:val="22"/>
                <w:lang w:eastAsia="en-GB"/>
              </w:rPr>
              <w:t>I, P</w:t>
            </w:r>
          </w:p>
        </w:tc>
      </w:tr>
      <w:tr w:rsidR="00754782" w:rsidRPr="004B199B" w14:paraId="7A0BAA80" w14:textId="77777777" w:rsidTr="00A87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0" w:type="dxa"/>
          <w:trHeight w:val="570"/>
        </w:trPr>
        <w:tc>
          <w:tcPr>
            <w:tcW w:w="6430" w:type="dxa"/>
            <w:gridSpan w:val="2"/>
            <w:tcBorders>
              <w:top w:val="nil"/>
              <w:left w:val="single" w:sz="4" w:space="0" w:color="auto"/>
              <w:bottom w:val="single" w:sz="4" w:space="0" w:color="auto"/>
              <w:right w:val="single" w:sz="4" w:space="0" w:color="auto"/>
            </w:tcBorders>
            <w:shd w:val="clear" w:color="auto" w:fill="auto"/>
            <w:vAlign w:val="bottom"/>
          </w:tcPr>
          <w:p w14:paraId="756356A2" w14:textId="77777777" w:rsidR="00754782" w:rsidRPr="004B199B" w:rsidRDefault="00754782" w:rsidP="00754782">
            <w:pPr>
              <w:rPr>
                <w:rFonts w:ascii="Raleway" w:hAnsi="Raleway" w:cs="Calibri"/>
                <w:color w:val="000000"/>
                <w:sz w:val="22"/>
                <w:szCs w:val="22"/>
                <w:lang w:eastAsia="en-GB"/>
              </w:rPr>
            </w:pPr>
            <w:r w:rsidRPr="004404FC">
              <w:rPr>
                <w:rFonts w:ascii="Raleway" w:hAnsi="Raleway" w:cs="Calibri"/>
                <w:color w:val="000000"/>
                <w:sz w:val="22"/>
                <w:szCs w:val="22"/>
                <w:lang w:eastAsia="en-GB"/>
              </w:rPr>
              <w:t>Ability to work under pressure with multiple strands of activity</w:t>
            </w:r>
          </w:p>
        </w:tc>
        <w:tc>
          <w:tcPr>
            <w:tcW w:w="1547" w:type="dxa"/>
            <w:tcBorders>
              <w:top w:val="nil"/>
              <w:left w:val="nil"/>
              <w:bottom w:val="single" w:sz="4" w:space="0" w:color="auto"/>
              <w:right w:val="single" w:sz="4" w:space="0" w:color="auto"/>
            </w:tcBorders>
            <w:shd w:val="clear" w:color="auto" w:fill="auto"/>
            <w:noWrap/>
            <w:vAlign w:val="bottom"/>
          </w:tcPr>
          <w:p w14:paraId="7EFF8ABF" w14:textId="77777777" w:rsidR="00754782" w:rsidRPr="004B199B" w:rsidRDefault="00754782" w:rsidP="00754782">
            <w:pPr>
              <w:rPr>
                <w:rFonts w:ascii="Raleway" w:hAnsi="Raleway" w:cs="Calibri"/>
                <w:color w:val="000000"/>
                <w:sz w:val="22"/>
                <w:szCs w:val="22"/>
                <w:lang w:eastAsia="en-GB"/>
              </w:rPr>
            </w:pPr>
            <w:r w:rsidRPr="004404FC">
              <w:rPr>
                <w:rFonts w:ascii="Raleway" w:hAnsi="Raleway" w:cs="Calibri"/>
                <w:color w:val="000000"/>
                <w:sz w:val="22"/>
                <w:szCs w:val="22"/>
                <w:lang w:eastAsia="en-GB"/>
              </w:rPr>
              <w:t>E</w:t>
            </w:r>
          </w:p>
        </w:tc>
        <w:tc>
          <w:tcPr>
            <w:tcW w:w="1663" w:type="dxa"/>
            <w:tcBorders>
              <w:top w:val="nil"/>
              <w:left w:val="nil"/>
              <w:bottom w:val="single" w:sz="4" w:space="0" w:color="auto"/>
              <w:right w:val="single" w:sz="4" w:space="0" w:color="auto"/>
            </w:tcBorders>
            <w:shd w:val="clear" w:color="auto" w:fill="auto"/>
            <w:noWrap/>
            <w:vAlign w:val="bottom"/>
          </w:tcPr>
          <w:p w14:paraId="2C7AB201" w14:textId="77777777" w:rsidR="00754782" w:rsidRPr="004B199B" w:rsidRDefault="00754782" w:rsidP="00754782">
            <w:pPr>
              <w:rPr>
                <w:rFonts w:ascii="Raleway" w:hAnsi="Raleway" w:cs="Calibri"/>
                <w:color w:val="000000"/>
                <w:sz w:val="22"/>
                <w:szCs w:val="22"/>
                <w:lang w:eastAsia="en-GB"/>
              </w:rPr>
            </w:pPr>
            <w:r w:rsidRPr="004404FC">
              <w:rPr>
                <w:rFonts w:ascii="Raleway" w:hAnsi="Raleway" w:cs="Calibri"/>
                <w:color w:val="000000"/>
                <w:sz w:val="22"/>
                <w:szCs w:val="22"/>
                <w:lang w:eastAsia="en-GB"/>
              </w:rPr>
              <w:t>A, I, P</w:t>
            </w:r>
          </w:p>
        </w:tc>
      </w:tr>
      <w:tr w:rsidR="00754782" w:rsidRPr="004B199B" w14:paraId="2CE5608F" w14:textId="77777777" w:rsidTr="00A87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0" w:type="dxa"/>
          <w:trHeight w:val="570"/>
        </w:trPr>
        <w:tc>
          <w:tcPr>
            <w:tcW w:w="6430" w:type="dxa"/>
            <w:gridSpan w:val="2"/>
            <w:tcBorders>
              <w:top w:val="nil"/>
              <w:left w:val="single" w:sz="4" w:space="0" w:color="auto"/>
              <w:bottom w:val="single" w:sz="4" w:space="0" w:color="auto"/>
              <w:right w:val="single" w:sz="4" w:space="0" w:color="auto"/>
            </w:tcBorders>
            <w:shd w:val="clear" w:color="auto" w:fill="auto"/>
            <w:vAlign w:val="bottom"/>
          </w:tcPr>
          <w:p w14:paraId="2C98DE0C" w14:textId="77777777" w:rsidR="00754782" w:rsidRPr="004B199B" w:rsidRDefault="00754782" w:rsidP="00754782">
            <w:pPr>
              <w:rPr>
                <w:rFonts w:ascii="Raleway" w:hAnsi="Raleway" w:cs="Calibri"/>
                <w:color w:val="000000"/>
                <w:sz w:val="22"/>
                <w:szCs w:val="22"/>
                <w:lang w:eastAsia="en-GB"/>
              </w:rPr>
            </w:pPr>
            <w:r>
              <w:rPr>
                <w:rFonts w:ascii="Raleway" w:hAnsi="Raleway" w:cs="Calibri"/>
                <w:color w:val="000000"/>
                <w:sz w:val="22"/>
                <w:szCs w:val="22"/>
                <w:lang w:eastAsia="en-GB"/>
              </w:rPr>
              <w:t>Ability to d</w:t>
            </w:r>
            <w:r w:rsidRPr="004404FC">
              <w:rPr>
                <w:rFonts w:ascii="Raleway" w:hAnsi="Raleway" w:cs="Calibri"/>
                <w:color w:val="000000"/>
                <w:sz w:val="22"/>
                <w:szCs w:val="22"/>
                <w:lang w:eastAsia="en-GB"/>
              </w:rPr>
              <w:t>ev</w:t>
            </w:r>
            <w:r>
              <w:rPr>
                <w:rFonts w:ascii="Raleway" w:hAnsi="Raleway" w:cs="Calibri"/>
                <w:color w:val="000000"/>
                <w:sz w:val="22"/>
                <w:szCs w:val="22"/>
                <w:lang w:eastAsia="en-GB"/>
              </w:rPr>
              <w:t>e</w:t>
            </w:r>
            <w:r w:rsidRPr="004404FC">
              <w:rPr>
                <w:rFonts w:ascii="Raleway" w:hAnsi="Raleway" w:cs="Calibri"/>
                <w:color w:val="000000"/>
                <w:sz w:val="22"/>
                <w:szCs w:val="22"/>
                <w:lang w:eastAsia="en-GB"/>
              </w:rPr>
              <w:t xml:space="preserve">lop team members in their ability to </w:t>
            </w:r>
            <w:r>
              <w:rPr>
                <w:rFonts w:ascii="Raleway" w:hAnsi="Raleway" w:cs="Calibri"/>
                <w:color w:val="000000"/>
                <w:sz w:val="22"/>
                <w:szCs w:val="22"/>
                <w:lang w:eastAsia="en-GB"/>
              </w:rPr>
              <w:t>develop their own knowledge, skills and confidence</w:t>
            </w:r>
          </w:p>
        </w:tc>
        <w:tc>
          <w:tcPr>
            <w:tcW w:w="1547" w:type="dxa"/>
            <w:tcBorders>
              <w:top w:val="nil"/>
              <w:left w:val="nil"/>
              <w:bottom w:val="single" w:sz="4" w:space="0" w:color="auto"/>
              <w:right w:val="single" w:sz="4" w:space="0" w:color="auto"/>
            </w:tcBorders>
            <w:shd w:val="clear" w:color="auto" w:fill="auto"/>
            <w:noWrap/>
            <w:vAlign w:val="bottom"/>
          </w:tcPr>
          <w:p w14:paraId="7F8B3B69" w14:textId="77777777" w:rsidR="00754782" w:rsidRPr="004B199B" w:rsidRDefault="00754782" w:rsidP="00754782">
            <w:pPr>
              <w:rPr>
                <w:rFonts w:ascii="Raleway" w:hAnsi="Raleway" w:cs="Calibri"/>
                <w:color w:val="000000"/>
                <w:sz w:val="22"/>
                <w:szCs w:val="22"/>
                <w:lang w:eastAsia="en-GB"/>
              </w:rPr>
            </w:pPr>
            <w:r>
              <w:rPr>
                <w:rFonts w:ascii="Raleway" w:hAnsi="Raleway" w:cs="Calibri"/>
                <w:color w:val="000000"/>
                <w:sz w:val="22"/>
                <w:szCs w:val="22"/>
                <w:lang w:eastAsia="en-GB"/>
              </w:rPr>
              <w:t xml:space="preserve">E </w:t>
            </w:r>
          </w:p>
        </w:tc>
        <w:tc>
          <w:tcPr>
            <w:tcW w:w="1663" w:type="dxa"/>
            <w:tcBorders>
              <w:top w:val="nil"/>
              <w:left w:val="nil"/>
              <w:bottom w:val="single" w:sz="4" w:space="0" w:color="auto"/>
              <w:right w:val="single" w:sz="4" w:space="0" w:color="auto"/>
            </w:tcBorders>
            <w:shd w:val="clear" w:color="auto" w:fill="auto"/>
            <w:noWrap/>
            <w:vAlign w:val="bottom"/>
          </w:tcPr>
          <w:p w14:paraId="1B732F2C" w14:textId="77777777" w:rsidR="00754782" w:rsidRPr="004B199B" w:rsidRDefault="00754782" w:rsidP="00754782">
            <w:pPr>
              <w:rPr>
                <w:rFonts w:ascii="Raleway" w:hAnsi="Raleway" w:cs="Calibri"/>
                <w:color w:val="000000"/>
                <w:sz w:val="22"/>
                <w:szCs w:val="22"/>
                <w:lang w:eastAsia="en-GB"/>
              </w:rPr>
            </w:pPr>
            <w:r w:rsidRPr="004404FC">
              <w:rPr>
                <w:rFonts w:ascii="Raleway" w:hAnsi="Raleway" w:cs="Calibri"/>
                <w:color w:val="000000"/>
                <w:sz w:val="22"/>
                <w:szCs w:val="22"/>
                <w:lang w:eastAsia="en-GB"/>
              </w:rPr>
              <w:t>I, P</w:t>
            </w:r>
          </w:p>
        </w:tc>
      </w:tr>
      <w:tr w:rsidR="00754782" w:rsidRPr="004B199B" w14:paraId="63F2553C" w14:textId="77777777" w:rsidTr="00A87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0" w:type="dxa"/>
          <w:trHeight w:val="300"/>
        </w:trPr>
        <w:tc>
          <w:tcPr>
            <w:tcW w:w="6430" w:type="dxa"/>
            <w:gridSpan w:val="2"/>
            <w:tcBorders>
              <w:top w:val="nil"/>
              <w:left w:val="single" w:sz="4" w:space="0" w:color="auto"/>
              <w:bottom w:val="single" w:sz="4" w:space="0" w:color="auto"/>
              <w:right w:val="single" w:sz="4" w:space="0" w:color="auto"/>
            </w:tcBorders>
            <w:shd w:val="clear" w:color="auto" w:fill="auto"/>
            <w:vAlign w:val="bottom"/>
            <w:hideMark/>
          </w:tcPr>
          <w:p w14:paraId="76B622EA" w14:textId="77777777" w:rsidR="00754782" w:rsidRPr="004B199B" w:rsidRDefault="00754782" w:rsidP="00754782">
            <w:pPr>
              <w:rPr>
                <w:rFonts w:ascii="Raleway" w:hAnsi="Raleway" w:cs="Calibri"/>
                <w:color w:val="000000"/>
                <w:sz w:val="22"/>
                <w:szCs w:val="22"/>
                <w:lang w:eastAsia="en-GB"/>
              </w:rPr>
            </w:pPr>
            <w:r w:rsidRPr="004B199B">
              <w:rPr>
                <w:rFonts w:ascii="Raleway" w:hAnsi="Raleway" w:cs="Calibri"/>
                <w:color w:val="000000"/>
                <w:sz w:val="22"/>
                <w:szCs w:val="22"/>
                <w:lang w:eastAsia="en-GB"/>
              </w:rPr>
              <w:t xml:space="preserve">Formal project management experience </w:t>
            </w:r>
          </w:p>
        </w:tc>
        <w:tc>
          <w:tcPr>
            <w:tcW w:w="1547" w:type="dxa"/>
            <w:tcBorders>
              <w:top w:val="nil"/>
              <w:left w:val="nil"/>
              <w:bottom w:val="single" w:sz="4" w:space="0" w:color="auto"/>
              <w:right w:val="single" w:sz="4" w:space="0" w:color="auto"/>
            </w:tcBorders>
            <w:shd w:val="clear" w:color="auto" w:fill="auto"/>
            <w:noWrap/>
            <w:vAlign w:val="bottom"/>
            <w:hideMark/>
          </w:tcPr>
          <w:p w14:paraId="44666A76" w14:textId="77777777" w:rsidR="00754782" w:rsidRPr="004B199B" w:rsidRDefault="00754782" w:rsidP="00754782">
            <w:pPr>
              <w:rPr>
                <w:rFonts w:ascii="Raleway" w:hAnsi="Raleway" w:cs="Calibri"/>
                <w:color w:val="000000"/>
                <w:sz w:val="22"/>
                <w:szCs w:val="22"/>
                <w:lang w:eastAsia="en-GB"/>
              </w:rPr>
            </w:pPr>
            <w:r w:rsidRPr="004B199B">
              <w:rPr>
                <w:rFonts w:ascii="Raleway" w:hAnsi="Raleway" w:cs="Calibri"/>
                <w:color w:val="000000"/>
                <w:sz w:val="22"/>
                <w:szCs w:val="22"/>
                <w:lang w:eastAsia="en-GB"/>
              </w:rPr>
              <w:t>D</w:t>
            </w:r>
          </w:p>
        </w:tc>
        <w:tc>
          <w:tcPr>
            <w:tcW w:w="1663" w:type="dxa"/>
            <w:tcBorders>
              <w:top w:val="nil"/>
              <w:left w:val="nil"/>
              <w:bottom w:val="single" w:sz="4" w:space="0" w:color="auto"/>
              <w:right w:val="single" w:sz="4" w:space="0" w:color="auto"/>
            </w:tcBorders>
            <w:shd w:val="clear" w:color="auto" w:fill="auto"/>
            <w:noWrap/>
            <w:vAlign w:val="bottom"/>
            <w:hideMark/>
          </w:tcPr>
          <w:p w14:paraId="280F09A9" w14:textId="77777777" w:rsidR="00754782" w:rsidRPr="004B199B" w:rsidRDefault="00754782" w:rsidP="00754782">
            <w:pPr>
              <w:rPr>
                <w:rFonts w:ascii="Raleway" w:hAnsi="Raleway" w:cs="Calibri"/>
                <w:color w:val="000000"/>
                <w:sz w:val="22"/>
                <w:szCs w:val="22"/>
                <w:lang w:eastAsia="en-GB"/>
              </w:rPr>
            </w:pPr>
            <w:r w:rsidRPr="004B199B">
              <w:rPr>
                <w:rFonts w:ascii="Raleway" w:hAnsi="Raleway" w:cs="Calibri"/>
                <w:color w:val="000000"/>
                <w:sz w:val="22"/>
                <w:szCs w:val="22"/>
                <w:lang w:eastAsia="en-GB"/>
              </w:rPr>
              <w:t>A</w:t>
            </w:r>
          </w:p>
        </w:tc>
      </w:tr>
      <w:tr w:rsidR="00754782" w:rsidRPr="004B199B" w14:paraId="459421F5" w14:textId="77777777" w:rsidTr="00A87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0" w:type="dxa"/>
          <w:trHeight w:val="300"/>
        </w:trPr>
        <w:tc>
          <w:tcPr>
            <w:tcW w:w="6430" w:type="dxa"/>
            <w:gridSpan w:val="2"/>
            <w:tcBorders>
              <w:top w:val="nil"/>
              <w:left w:val="single" w:sz="4" w:space="0" w:color="auto"/>
              <w:bottom w:val="single" w:sz="4" w:space="0" w:color="auto"/>
              <w:right w:val="single" w:sz="4" w:space="0" w:color="auto"/>
            </w:tcBorders>
            <w:shd w:val="clear" w:color="auto" w:fill="C0BC9B"/>
            <w:vAlign w:val="bottom"/>
            <w:hideMark/>
          </w:tcPr>
          <w:p w14:paraId="62BCCB84" w14:textId="77777777" w:rsidR="00754782" w:rsidRPr="004B199B" w:rsidRDefault="00754782" w:rsidP="00754782">
            <w:pPr>
              <w:rPr>
                <w:rFonts w:ascii="Raleway" w:hAnsi="Raleway" w:cs="Calibri"/>
                <w:b/>
                <w:bCs/>
                <w:color w:val="000000"/>
                <w:sz w:val="22"/>
                <w:szCs w:val="22"/>
                <w:lang w:eastAsia="en-GB"/>
              </w:rPr>
            </w:pPr>
            <w:r w:rsidRPr="004B199B">
              <w:rPr>
                <w:rFonts w:ascii="Raleway" w:hAnsi="Raleway" w:cs="Calibri"/>
                <w:b/>
                <w:bCs/>
                <w:color w:val="000000"/>
                <w:sz w:val="22"/>
                <w:szCs w:val="22"/>
                <w:lang w:eastAsia="en-GB"/>
              </w:rPr>
              <w:t>PERSONALITY</w:t>
            </w:r>
          </w:p>
        </w:tc>
        <w:tc>
          <w:tcPr>
            <w:tcW w:w="1547" w:type="dxa"/>
            <w:tcBorders>
              <w:top w:val="nil"/>
              <w:left w:val="nil"/>
              <w:bottom w:val="single" w:sz="4" w:space="0" w:color="auto"/>
              <w:right w:val="single" w:sz="4" w:space="0" w:color="auto"/>
            </w:tcBorders>
            <w:shd w:val="clear" w:color="auto" w:fill="C0BC9B"/>
            <w:noWrap/>
            <w:vAlign w:val="bottom"/>
            <w:hideMark/>
          </w:tcPr>
          <w:p w14:paraId="7FD8764B" w14:textId="77777777" w:rsidR="00754782" w:rsidRPr="004B199B" w:rsidRDefault="00754782" w:rsidP="00754782">
            <w:pPr>
              <w:rPr>
                <w:rFonts w:ascii="Raleway" w:hAnsi="Raleway" w:cs="Calibri"/>
                <w:color w:val="000000"/>
                <w:sz w:val="22"/>
                <w:szCs w:val="22"/>
                <w:lang w:eastAsia="en-GB"/>
              </w:rPr>
            </w:pPr>
            <w:r w:rsidRPr="004B199B">
              <w:rPr>
                <w:rFonts w:ascii="Raleway" w:hAnsi="Raleway" w:cs="Calibri"/>
                <w:color w:val="000000"/>
                <w:sz w:val="22"/>
                <w:szCs w:val="22"/>
                <w:lang w:eastAsia="en-GB"/>
              </w:rPr>
              <w:t> </w:t>
            </w:r>
          </w:p>
        </w:tc>
        <w:tc>
          <w:tcPr>
            <w:tcW w:w="1663" w:type="dxa"/>
            <w:tcBorders>
              <w:top w:val="nil"/>
              <w:left w:val="nil"/>
              <w:bottom w:val="single" w:sz="4" w:space="0" w:color="auto"/>
              <w:right w:val="single" w:sz="4" w:space="0" w:color="auto"/>
            </w:tcBorders>
            <w:shd w:val="clear" w:color="auto" w:fill="C0BC9B"/>
            <w:noWrap/>
            <w:vAlign w:val="bottom"/>
            <w:hideMark/>
          </w:tcPr>
          <w:p w14:paraId="2E3F184E" w14:textId="77777777" w:rsidR="00754782" w:rsidRPr="004B199B" w:rsidRDefault="00754782" w:rsidP="00754782">
            <w:pPr>
              <w:rPr>
                <w:rFonts w:ascii="Raleway" w:hAnsi="Raleway" w:cs="Calibri"/>
                <w:color w:val="000000"/>
                <w:sz w:val="22"/>
                <w:szCs w:val="22"/>
                <w:lang w:eastAsia="en-GB"/>
              </w:rPr>
            </w:pPr>
            <w:r w:rsidRPr="004B199B">
              <w:rPr>
                <w:rFonts w:ascii="Raleway" w:hAnsi="Raleway" w:cs="Calibri"/>
                <w:color w:val="000000"/>
                <w:sz w:val="22"/>
                <w:szCs w:val="22"/>
                <w:lang w:eastAsia="en-GB"/>
              </w:rPr>
              <w:t> </w:t>
            </w:r>
          </w:p>
        </w:tc>
      </w:tr>
      <w:tr w:rsidR="00754782" w:rsidRPr="004B199B" w14:paraId="06F4AFEC" w14:textId="77777777" w:rsidTr="00A87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0" w:type="dxa"/>
          <w:trHeight w:val="600"/>
        </w:trPr>
        <w:tc>
          <w:tcPr>
            <w:tcW w:w="6430" w:type="dxa"/>
            <w:gridSpan w:val="2"/>
            <w:tcBorders>
              <w:top w:val="nil"/>
              <w:left w:val="single" w:sz="4" w:space="0" w:color="auto"/>
              <w:bottom w:val="single" w:sz="4" w:space="0" w:color="auto"/>
              <w:right w:val="single" w:sz="4" w:space="0" w:color="auto"/>
            </w:tcBorders>
            <w:shd w:val="clear" w:color="auto" w:fill="auto"/>
            <w:vAlign w:val="bottom"/>
            <w:hideMark/>
          </w:tcPr>
          <w:p w14:paraId="5EE781A1" w14:textId="77777777" w:rsidR="00754782" w:rsidRPr="004B199B" w:rsidRDefault="00754782" w:rsidP="00754782">
            <w:pPr>
              <w:rPr>
                <w:rFonts w:ascii="Raleway" w:hAnsi="Raleway" w:cs="Calibri"/>
                <w:color w:val="000000"/>
                <w:sz w:val="22"/>
                <w:szCs w:val="22"/>
                <w:lang w:eastAsia="en-GB"/>
              </w:rPr>
            </w:pPr>
            <w:r w:rsidRPr="004B199B">
              <w:rPr>
                <w:rFonts w:ascii="Raleway" w:hAnsi="Raleway" w:cs="Calibri"/>
                <w:color w:val="000000"/>
                <w:sz w:val="22"/>
                <w:szCs w:val="22"/>
                <w:lang w:eastAsia="en-GB"/>
              </w:rPr>
              <w:t xml:space="preserve">Motivational and able to engage others in the service and our stakeholders </w:t>
            </w:r>
          </w:p>
        </w:tc>
        <w:tc>
          <w:tcPr>
            <w:tcW w:w="1547" w:type="dxa"/>
            <w:tcBorders>
              <w:top w:val="nil"/>
              <w:left w:val="nil"/>
              <w:bottom w:val="single" w:sz="4" w:space="0" w:color="auto"/>
              <w:right w:val="single" w:sz="4" w:space="0" w:color="auto"/>
            </w:tcBorders>
            <w:shd w:val="clear" w:color="auto" w:fill="auto"/>
            <w:noWrap/>
            <w:vAlign w:val="bottom"/>
            <w:hideMark/>
          </w:tcPr>
          <w:p w14:paraId="7264DE38" w14:textId="77777777" w:rsidR="00754782" w:rsidRPr="004B199B" w:rsidRDefault="00754782" w:rsidP="00754782">
            <w:pPr>
              <w:rPr>
                <w:rFonts w:ascii="Raleway" w:hAnsi="Raleway" w:cs="Calibri"/>
                <w:color w:val="000000"/>
                <w:sz w:val="22"/>
                <w:szCs w:val="22"/>
                <w:lang w:eastAsia="en-GB"/>
              </w:rPr>
            </w:pPr>
            <w:r w:rsidRPr="004B199B">
              <w:rPr>
                <w:rFonts w:ascii="Raleway" w:hAnsi="Raleway" w:cs="Calibri"/>
                <w:color w:val="000000"/>
                <w:sz w:val="22"/>
                <w:szCs w:val="22"/>
                <w:lang w:eastAsia="en-GB"/>
              </w:rPr>
              <w:t>E</w:t>
            </w:r>
          </w:p>
        </w:tc>
        <w:tc>
          <w:tcPr>
            <w:tcW w:w="1663" w:type="dxa"/>
            <w:tcBorders>
              <w:top w:val="nil"/>
              <w:left w:val="nil"/>
              <w:bottom w:val="single" w:sz="4" w:space="0" w:color="auto"/>
              <w:right w:val="single" w:sz="4" w:space="0" w:color="auto"/>
            </w:tcBorders>
            <w:shd w:val="clear" w:color="auto" w:fill="auto"/>
            <w:noWrap/>
            <w:vAlign w:val="bottom"/>
            <w:hideMark/>
          </w:tcPr>
          <w:p w14:paraId="22ADF74B" w14:textId="77777777" w:rsidR="00754782" w:rsidRPr="004B199B" w:rsidRDefault="00754782" w:rsidP="00754782">
            <w:pPr>
              <w:rPr>
                <w:rFonts w:ascii="Raleway" w:hAnsi="Raleway" w:cs="Calibri"/>
                <w:color w:val="000000"/>
                <w:sz w:val="22"/>
                <w:szCs w:val="22"/>
                <w:lang w:eastAsia="en-GB"/>
              </w:rPr>
            </w:pPr>
            <w:r w:rsidRPr="004B199B">
              <w:rPr>
                <w:rFonts w:ascii="Raleway" w:hAnsi="Raleway" w:cs="Calibri"/>
                <w:color w:val="000000"/>
                <w:sz w:val="22"/>
                <w:szCs w:val="22"/>
                <w:lang w:eastAsia="en-GB"/>
              </w:rPr>
              <w:t>A, P</w:t>
            </w:r>
          </w:p>
        </w:tc>
      </w:tr>
      <w:tr w:rsidR="00754782" w:rsidRPr="004B199B" w14:paraId="5DFDEC44" w14:textId="77777777" w:rsidTr="00A87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0" w:type="dxa"/>
          <w:trHeight w:val="300"/>
        </w:trPr>
        <w:tc>
          <w:tcPr>
            <w:tcW w:w="6430" w:type="dxa"/>
            <w:gridSpan w:val="2"/>
            <w:tcBorders>
              <w:top w:val="nil"/>
              <w:left w:val="single" w:sz="4" w:space="0" w:color="auto"/>
              <w:bottom w:val="single" w:sz="4" w:space="0" w:color="auto"/>
              <w:right w:val="single" w:sz="4" w:space="0" w:color="auto"/>
            </w:tcBorders>
            <w:shd w:val="clear" w:color="auto" w:fill="auto"/>
            <w:vAlign w:val="bottom"/>
            <w:hideMark/>
          </w:tcPr>
          <w:p w14:paraId="740DA2A2" w14:textId="77777777" w:rsidR="00754782" w:rsidRPr="004B199B" w:rsidRDefault="00754782" w:rsidP="00754782">
            <w:pPr>
              <w:rPr>
                <w:rFonts w:ascii="Raleway" w:hAnsi="Raleway" w:cs="Calibri"/>
                <w:color w:val="000000"/>
                <w:sz w:val="22"/>
                <w:szCs w:val="22"/>
                <w:lang w:eastAsia="en-GB"/>
              </w:rPr>
            </w:pPr>
            <w:r w:rsidRPr="004B199B">
              <w:rPr>
                <w:rFonts w:ascii="Raleway" w:hAnsi="Raleway" w:cs="Calibri"/>
                <w:color w:val="000000"/>
                <w:sz w:val="22"/>
                <w:szCs w:val="22"/>
                <w:lang w:eastAsia="en-GB"/>
              </w:rPr>
              <w:t xml:space="preserve">Self-driven and motivated </w:t>
            </w:r>
          </w:p>
        </w:tc>
        <w:tc>
          <w:tcPr>
            <w:tcW w:w="1547" w:type="dxa"/>
            <w:tcBorders>
              <w:top w:val="nil"/>
              <w:left w:val="nil"/>
              <w:bottom w:val="single" w:sz="4" w:space="0" w:color="auto"/>
              <w:right w:val="single" w:sz="4" w:space="0" w:color="auto"/>
            </w:tcBorders>
            <w:shd w:val="clear" w:color="auto" w:fill="auto"/>
            <w:noWrap/>
            <w:vAlign w:val="bottom"/>
            <w:hideMark/>
          </w:tcPr>
          <w:p w14:paraId="4A252001" w14:textId="77777777" w:rsidR="00754782" w:rsidRPr="004B199B" w:rsidRDefault="00754782" w:rsidP="00754782">
            <w:pPr>
              <w:rPr>
                <w:rFonts w:ascii="Raleway" w:hAnsi="Raleway" w:cs="Calibri"/>
                <w:color w:val="000000"/>
                <w:sz w:val="22"/>
                <w:szCs w:val="22"/>
                <w:lang w:eastAsia="en-GB"/>
              </w:rPr>
            </w:pPr>
            <w:r w:rsidRPr="004B199B">
              <w:rPr>
                <w:rFonts w:ascii="Raleway" w:hAnsi="Raleway" w:cs="Calibri"/>
                <w:color w:val="000000"/>
                <w:sz w:val="22"/>
                <w:szCs w:val="22"/>
                <w:lang w:eastAsia="en-GB"/>
              </w:rPr>
              <w:t>E</w:t>
            </w:r>
          </w:p>
        </w:tc>
        <w:tc>
          <w:tcPr>
            <w:tcW w:w="1663" w:type="dxa"/>
            <w:tcBorders>
              <w:top w:val="nil"/>
              <w:left w:val="nil"/>
              <w:bottom w:val="single" w:sz="4" w:space="0" w:color="auto"/>
              <w:right w:val="single" w:sz="4" w:space="0" w:color="auto"/>
            </w:tcBorders>
            <w:shd w:val="clear" w:color="auto" w:fill="auto"/>
            <w:noWrap/>
            <w:vAlign w:val="bottom"/>
            <w:hideMark/>
          </w:tcPr>
          <w:p w14:paraId="0D49A9A6" w14:textId="77777777" w:rsidR="00754782" w:rsidRPr="004B199B" w:rsidRDefault="00754782" w:rsidP="00754782">
            <w:pPr>
              <w:rPr>
                <w:rFonts w:ascii="Raleway" w:hAnsi="Raleway" w:cs="Calibri"/>
                <w:color w:val="000000"/>
                <w:sz w:val="22"/>
                <w:szCs w:val="22"/>
                <w:lang w:eastAsia="en-GB"/>
              </w:rPr>
            </w:pPr>
            <w:r w:rsidRPr="004B199B">
              <w:rPr>
                <w:rFonts w:ascii="Raleway" w:hAnsi="Raleway" w:cs="Calibri"/>
                <w:color w:val="000000"/>
                <w:sz w:val="22"/>
                <w:szCs w:val="22"/>
                <w:lang w:eastAsia="en-GB"/>
              </w:rPr>
              <w:t>I</w:t>
            </w:r>
          </w:p>
        </w:tc>
      </w:tr>
      <w:tr w:rsidR="00754782" w:rsidRPr="004B199B" w14:paraId="75DE2318" w14:textId="77777777" w:rsidTr="00A87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0" w:type="dxa"/>
          <w:trHeight w:val="431"/>
        </w:trPr>
        <w:tc>
          <w:tcPr>
            <w:tcW w:w="6430" w:type="dxa"/>
            <w:gridSpan w:val="2"/>
            <w:tcBorders>
              <w:top w:val="nil"/>
              <w:left w:val="single" w:sz="4" w:space="0" w:color="auto"/>
              <w:bottom w:val="single" w:sz="4" w:space="0" w:color="auto"/>
              <w:right w:val="single" w:sz="4" w:space="0" w:color="auto"/>
            </w:tcBorders>
            <w:shd w:val="clear" w:color="auto" w:fill="auto"/>
            <w:vAlign w:val="bottom"/>
            <w:hideMark/>
          </w:tcPr>
          <w:p w14:paraId="715DD7EC" w14:textId="77777777" w:rsidR="00754782" w:rsidRPr="004B199B" w:rsidRDefault="00754782" w:rsidP="00754782">
            <w:pPr>
              <w:rPr>
                <w:rFonts w:ascii="Raleway" w:hAnsi="Raleway" w:cs="Calibri"/>
                <w:color w:val="000000"/>
                <w:sz w:val="22"/>
                <w:szCs w:val="22"/>
                <w:lang w:eastAsia="en-GB"/>
              </w:rPr>
            </w:pPr>
            <w:r w:rsidRPr="004B199B">
              <w:rPr>
                <w:rFonts w:ascii="Raleway" w:hAnsi="Raleway" w:cs="Calibri"/>
                <w:color w:val="000000"/>
                <w:sz w:val="22"/>
                <w:szCs w:val="22"/>
                <w:lang w:eastAsia="en-GB"/>
              </w:rPr>
              <w:t xml:space="preserve">Ability to manage several activities and projects at one time </w:t>
            </w:r>
          </w:p>
        </w:tc>
        <w:tc>
          <w:tcPr>
            <w:tcW w:w="1547" w:type="dxa"/>
            <w:tcBorders>
              <w:top w:val="nil"/>
              <w:left w:val="nil"/>
              <w:bottom w:val="single" w:sz="4" w:space="0" w:color="auto"/>
              <w:right w:val="single" w:sz="4" w:space="0" w:color="auto"/>
            </w:tcBorders>
            <w:shd w:val="clear" w:color="auto" w:fill="auto"/>
            <w:noWrap/>
            <w:vAlign w:val="bottom"/>
            <w:hideMark/>
          </w:tcPr>
          <w:p w14:paraId="3831762A" w14:textId="77777777" w:rsidR="00754782" w:rsidRPr="004B199B" w:rsidRDefault="00754782" w:rsidP="00754782">
            <w:pPr>
              <w:rPr>
                <w:rFonts w:ascii="Raleway" w:hAnsi="Raleway" w:cs="Calibri"/>
                <w:color w:val="000000"/>
                <w:sz w:val="22"/>
                <w:szCs w:val="22"/>
                <w:lang w:eastAsia="en-GB"/>
              </w:rPr>
            </w:pPr>
            <w:r w:rsidRPr="004B199B">
              <w:rPr>
                <w:rFonts w:ascii="Raleway" w:hAnsi="Raleway" w:cs="Calibri"/>
                <w:color w:val="000000"/>
                <w:sz w:val="22"/>
                <w:szCs w:val="22"/>
                <w:lang w:eastAsia="en-GB"/>
              </w:rPr>
              <w:t>E</w:t>
            </w:r>
          </w:p>
        </w:tc>
        <w:tc>
          <w:tcPr>
            <w:tcW w:w="1663" w:type="dxa"/>
            <w:tcBorders>
              <w:top w:val="nil"/>
              <w:left w:val="nil"/>
              <w:bottom w:val="single" w:sz="4" w:space="0" w:color="auto"/>
              <w:right w:val="single" w:sz="4" w:space="0" w:color="auto"/>
            </w:tcBorders>
            <w:shd w:val="clear" w:color="auto" w:fill="auto"/>
            <w:noWrap/>
            <w:vAlign w:val="bottom"/>
            <w:hideMark/>
          </w:tcPr>
          <w:p w14:paraId="5C8F05CB" w14:textId="77777777" w:rsidR="00754782" w:rsidRPr="004B199B" w:rsidRDefault="00754782" w:rsidP="00754782">
            <w:pPr>
              <w:rPr>
                <w:rFonts w:ascii="Raleway" w:hAnsi="Raleway" w:cs="Calibri"/>
                <w:color w:val="000000"/>
                <w:sz w:val="22"/>
                <w:szCs w:val="22"/>
                <w:lang w:eastAsia="en-GB"/>
              </w:rPr>
            </w:pPr>
            <w:r w:rsidRPr="004B199B">
              <w:rPr>
                <w:rFonts w:ascii="Raleway" w:hAnsi="Raleway" w:cs="Calibri"/>
                <w:color w:val="000000"/>
                <w:sz w:val="22"/>
                <w:szCs w:val="22"/>
                <w:lang w:eastAsia="en-GB"/>
              </w:rPr>
              <w:t>I</w:t>
            </w:r>
          </w:p>
        </w:tc>
      </w:tr>
      <w:tr w:rsidR="00754782" w:rsidRPr="004B199B" w14:paraId="24AE01AC" w14:textId="77777777" w:rsidTr="00A87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0" w:type="dxa"/>
          <w:trHeight w:val="481"/>
        </w:trPr>
        <w:tc>
          <w:tcPr>
            <w:tcW w:w="6430" w:type="dxa"/>
            <w:gridSpan w:val="2"/>
            <w:tcBorders>
              <w:top w:val="nil"/>
              <w:left w:val="single" w:sz="4" w:space="0" w:color="auto"/>
              <w:bottom w:val="single" w:sz="4" w:space="0" w:color="auto"/>
              <w:right w:val="single" w:sz="4" w:space="0" w:color="auto"/>
            </w:tcBorders>
            <w:shd w:val="clear" w:color="auto" w:fill="auto"/>
            <w:vAlign w:val="bottom"/>
            <w:hideMark/>
          </w:tcPr>
          <w:p w14:paraId="65F55491" w14:textId="77777777" w:rsidR="00754782" w:rsidRPr="004B199B" w:rsidRDefault="00754782" w:rsidP="00754782">
            <w:pPr>
              <w:rPr>
                <w:rFonts w:ascii="Raleway" w:hAnsi="Raleway" w:cs="Calibri"/>
                <w:color w:val="000000"/>
                <w:sz w:val="22"/>
                <w:szCs w:val="22"/>
                <w:lang w:eastAsia="en-GB"/>
              </w:rPr>
            </w:pPr>
            <w:r w:rsidRPr="004B199B">
              <w:rPr>
                <w:rFonts w:ascii="Raleway" w:hAnsi="Raleway" w:cs="Calibri"/>
                <w:color w:val="000000"/>
                <w:sz w:val="22"/>
                <w:szCs w:val="22"/>
                <w:lang w:eastAsia="en-GB"/>
              </w:rPr>
              <w:t xml:space="preserve">Ability to build respect in team members from a different professional background </w:t>
            </w:r>
          </w:p>
        </w:tc>
        <w:tc>
          <w:tcPr>
            <w:tcW w:w="1547" w:type="dxa"/>
            <w:tcBorders>
              <w:top w:val="nil"/>
              <w:left w:val="nil"/>
              <w:bottom w:val="single" w:sz="4" w:space="0" w:color="auto"/>
              <w:right w:val="single" w:sz="4" w:space="0" w:color="auto"/>
            </w:tcBorders>
            <w:shd w:val="clear" w:color="auto" w:fill="auto"/>
            <w:noWrap/>
            <w:vAlign w:val="bottom"/>
            <w:hideMark/>
          </w:tcPr>
          <w:p w14:paraId="0FBA1A77" w14:textId="77777777" w:rsidR="00754782" w:rsidRPr="004B199B" w:rsidRDefault="00754782" w:rsidP="00754782">
            <w:pPr>
              <w:rPr>
                <w:rFonts w:ascii="Raleway" w:hAnsi="Raleway" w:cs="Calibri"/>
                <w:color w:val="000000"/>
                <w:sz w:val="22"/>
                <w:szCs w:val="22"/>
                <w:lang w:eastAsia="en-GB"/>
              </w:rPr>
            </w:pPr>
            <w:r w:rsidRPr="004B199B">
              <w:rPr>
                <w:rFonts w:ascii="Raleway" w:hAnsi="Raleway" w:cs="Calibri"/>
                <w:color w:val="000000"/>
                <w:sz w:val="22"/>
                <w:szCs w:val="22"/>
                <w:lang w:eastAsia="en-GB"/>
              </w:rPr>
              <w:t>E</w:t>
            </w:r>
          </w:p>
        </w:tc>
        <w:tc>
          <w:tcPr>
            <w:tcW w:w="1663" w:type="dxa"/>
            <w:tcBorders>
              <w:top w:val="nil"/>
              <w:left w:val="nil"/>
              <w:bottom w:val="single" w:sz="4" w:space="0" w:color="auto"/>
              <w:right w:val="single" w:sz="4" w:space="0" w:color="auto"/>
            </w:tcBorders>
            <w:shd w:val="clear" w:color="auto" w:fill="auto"/>
            <w:noWrap/>
            <w:vAlign w:val="bottom"/>
            <w:hideMark/>
          </w:tcPr>
          <w:p w14:paraId="71960E43" w14:textId="77777777" w:rsidR="00754782" w:rsidRPr="004B199B" w:rsidRDefault="00754782" w:rsidP="00754782">
            <w:pPr>
              <w:rPr>
                <w:rFonts w:ascii="Raleway" w:hAnsi="Raleway" w:cs="Calibri"/>
                <w:color w:val="000000"/>
                <w:sz w:val="22"/>
                <w:szCs w:val="22"/>
                <w:lang w:eastAsia="en-GB"/>
              </w:rPr>
            </w:pPr>
            <w:r w:rsidRPr="004B199B">
              <w:rPr>
                <w:rFonts w:ascii="Raleway" w:hAnsi="Raleway" w:cs="Calibri"/>
                <w:color w:val="000000"/>
                <w:sz w:val="22"/>
                <w:szCs w:val="22"/>
                <w:lang w:eastAsia="en-GB"/>
              </w:rPr>
              <w:t>I, P</w:t>
            </w:r>
          </w:p>
        </w:tc>
      </w:tr>
      <w:tr w:rsidR="00754782" w:rsidRPr="004B199B" w14:paraId="58E6815B" w14:textId="77777777" w:rsidTr="00A87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0" w:type="dxa"/>
          <w:trHeight w:val="70"/>
        </w:trPr>
        <w:tc>
          <w:tcPr>
            <w:tcW w:w="6430" w:type="dxa"/>
            <w:gridSpan w:val="2"/>
            <w:tcBorders>
              <w:top w:val="nil"/>
              <w:left w:val="single" w:sz="4" w:space="0" w:color="auto"/>
              <w:bottom w:val="single" w:sz="4" w:space="0" w:color="auto"/>
              <w:right w:val="single" w:sz="4" w:space="0" w:color="auto"/>
            </w:tcBorders>
            <w:shd w:val="clear" w:color="auto" w:fill="auto"/>
            <w:vAlign w:val="bottom"/>
            <w:hideMark/>
          </w:tcPr>
          <w:p w14:paraId="4282FB86" w14:textId="77777777" w:rsidR="00754782" w:rsidRPr="004B199B" w:rsidRDefault="00754782" w:rsidP="00754782">
            <w:pPr>
              <w:rPr>
                <w:rFonts w:ascii="Raleway" w:hAnsi="Raleway" w:cs="Calibri"/>
                <w:color w:val="000000"/>
                <w:sz w:val="22"/>
                <w:szCs w:val="22"/>
                <w:lang w:eastAsia="en-GB"/>
              </w:rPr>
            </w:pPr>
            <w:r w:rsidRPr="004B199B">
              <w:rPr>
                <w:rFonts w:ascii="Raleway" w:hAnsi="Raleway" w:cs="Calibri"/>
                <w:color w:val="000000"/>
                <w:sz w:val="22"/>
                <w:szCs w:val="22"/>
                <w:lang w:eastAsia="en-GB"/>
              </w:rPr>
              <w:t xml:space="preserve">Ability to work to deadlines and under time pressure </w:t>
            </w:r>
          </w:p>
        </w:tc>
        <w:tc>
          <w:tcPr>
            <w:tcW w:w="1547" w:type="dxa"/>
            <w:tcBorders>
              <w:top w:val="nil"/>
              <w:left w:val="nil"/>
              <w:bottom w:val="single" w:sz="4" w:space="0" w:color="auto"/>
              <w:right w:val="single" w:sz="4" w:space="0" w:color="auto"/>
            </w:tcBorders>
            <w:shd w:val="clear" w:color="auto" w:fill="auto"/>
            <w:noWrap/>
            <w:vAlign w:val="bottom"/>
            <w:hideMark/>
          </w:tcPr>
          <w:p w14:paraId="35F82DEE" w14:textId="77777777" w:rsidR="00754782" w:rsidRPr="004B199B" w:rsidRDefault="00754782" w:rsidP="00754782">
            <w:pPr>
              <w:rPr>
                <w:rFonts w:ascii="Raleway" w:hAnsi="Raleway" w:cs="Calibri"/>
                <w:color w:val="000000"/>
                <w:sz w:val="22"/>
                <w:szCs w:val="22"/>
                <w:lang w:eastAsia="en-GB"/>
              </w:rPr>
            </w:pPr>
            <w:r w:rsidRPr="004B199B">
              <w:rPr>
                <w:rFonts w:ascii="Raleway" w:hAnsi="Raleway" w:cs="Calibri"/>
                <w:color w:val="000000"/>
                <w:sz w:val="22"/>
                <w:szCs w:val="22"/>
                <w:lang w:eastAsia="en-GB"/>
              </w:rPr>
              <w:t>E</w:t>
            </w:r>
          </w:p>
        </w:tc>
        <w:tc>
          <w:tcPr>
            <w:tcW w:w="1663" w:type="dxa"/>
            <w:tcBorders>
              <w:top w:val="nil"/>
              <w:left w:val="nil"/>
              <w:bottom w:val="single" w:sz="4" w:space="0" w:color="auto"/>
              <w:right w:val="single" w:sz="4" w:space="0" w:color="auto"/>
            </w:tcBorders>
            <w:shd w:val="clear" w:color="auto" w:fill="auto"/>
            <w:noWrap/>
            <w:vAlign w:val="bottom"/>
            <w:hideMark/>
          </w:tcPr>
          <w:p w14:paraId="0D06CCAB" w14:textId="77777777" w:rsidR="00754782" w:rsidRPr="004B199B" w:rsidRDefault="00754782" w:rsidP="00754782">
            <w:pPr>
              <w:rPr>
                <w:rFonts w:ascii="Raleway" w:hAnsi="Raleway" w:cs="Calibri"/>
                <w:color w:val="000000"/>
                <w:sz w:val="22"/>
                <w:szCs w:val="22"/>
                <w:lang w:eastAsia="en-GB"/>
              </w:rPr>
            </w:pPr>
            <w:r w:rsidRPr="004B199B">
              <w:rPr>
                <w:rFonts w:ascii="Raleway" w:hAnsi="Raleway" w:cs="Calibri"/>
                <w:color w:val="000000"/>
                <w:sz w:val="22"/>
                <w:szCs w:val="22"/>
                <w:lang w:eastAsia="en-GB"/>
              </w:rPr>
              <w:t>I</w:t>
            </w:r>
          </w:p>
        </w:tc>
      </w:tr>
      <w:tr w:rsidR="00754782" w:rsidRPr="004B199B" w14:paraId="25E35C10" w14:textId="77777777" w:rsidTr="00A87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0" w:type="dxa"/>
          <w:trHeight w:val="300"/>
        </w:trPr>
        <w:tc>
          <w:tcPr>
            <w:tcW w:w="6430" w:type="dxa"/>
            <w:gridSpan w:val="2"/>
            <w:tcBorders>
              <w:top w:val="nil"/>
              <w:left w:val="single" w:sz="4" w:space="0" w:color="auto"/>
              <w:bottom w:val="single" w:sz="4" w:space="0" w:color="auto"/>
              <w:right w:val="single" w:sz="4" w:space="0" w:color="auto"/>
            </w:tcBorders>
            <w:shd w:val="clear" w:color="auto" w:fill="C0BC9B"/>
            <w:vAlign w:val="bottom"/>
            <w:hideMark/>
          </w:tcPr>
          <w:p w14:paraId="1DFD539B" w14:textId="77777777" w:rsidR="00754782" w:rsidRPr="004B199B" w:rsidRDefault="00754782" w:rsidP="00754782">
            <w:pPr>
              <w:rPr>
                <w:rFonts w:ascii="Raleway" w:hAnsi="Raleway" w:cs="Calibri"/>
                <w:b/>
                <w:bCs/>
                <w:color w:val="000000"/>
                <w:sz w:val="22"/>
                <w:szCs w:val="22"/>
                <w:lang w:eastAsia="en-GB"/>
              </w:rPr>
            </w:pPr>
            <w:r w:rsidRPr="004B199B">
              <w:rPr>
                <w:rFonts w:ascii="Raleway" w:hAnsi="Raleway" w:cs="Calibri"/>
                <w:b/>
                <w:bCs/>
                <w:color w:val="000000"/>
                <w:sz w:val="22"/>
                <w:szCs w:val="22"/>
                <w:lang w:eastAsia="en-GB"/>
              </w:rPr>
              <w:t>OTHER</w:t>
            </w:r>
          </w:p>
        </w:tc>
        <w:tc>
          <w:tcPr>
            <w:tcW w:w="1547" w:type="dxa"/>
            <w:tcBorders>
              <w:top w:val="nil"/>
              <w:left w:val="nil"/>
              <w:bottom w:val="single" w:sz="4" w:space="0" w:color="auto"/>
              <w:right w:val="single" w:sz="4" w:space="0" w:color="auto"/>
            </w:tcBorders>
            <w:shd w:val="clear" w:color="auto" w:fill="C0BC9B"/>
            <w:noWrap/>
            <w:vAlign w:val="bottom"/>
            <w:hideMark/>
          </w:tcPr>
          <w:p w14:paraId="1A7D2918" w14:textId="77777777" w:rsidR="00754782" w:rsidRPr="004B199B" w:rsidRDefault="00754782" w:rsidP="00754782">
            <w:pPr>
              <w:rPr>
                <w:rFonts w:ascii="Raleway" w:hAnsi="Raleway" w:cs="Calibri"/>
                <w:b/>
                <w:bCs/>
                <w:color w:val="000000"/>
                <w:sz w:val="22"/>
                <w:szCs w:val="22"/>
                <w:lang w:eastAsia="en-GB"/>
              </w:rPr>
            </w:pPr>
            <w:r w:rsidRPr="004B199B">
              <w:rPr>
                <w:rFonts w:ascii="Raleway" w:hAnsi="Raleway" w:cs="Calibri"/>
                <w:b/>
                <w:bCs/>
                <w:color w:val="000000"/>
                <w:sz w:val="22"/>
                <w:szCs w:val="22"/>
                <w:lang w:eastAsia="en-GB"/>
              </w:rPr>
              <w:t> </w:t>
            </w:r>
          </w:p>
        </w:tc>
        <w:tc>
          <w:tcPr>
            <w:tcW w:w="1663" w:type="dxa"/>
            <w:tcBorders>
              <w:top w:val="nil"/>
              <w:left w:val="nil"/>
              <w:bottom w:val="single" w:sz="4" w:space="0" w:color="auto"/>
              <w:right w:val="single" w:sz="4" w:space="0" w:color="auto"/>
            </w:tcBorders>
            <w:shd w:val="clear" w:color="auto" w:fill="C0BC9B"/>
            <w:noWrap/>
            <w:vAlign w:val="bottom"/>
            <w:hideMark/>
          </w:tcPr>
          <w:p w14:paraId="4E9E31A5" w14:textId="77777777" w:rsidR="00754782" w:rsidRPr="004B199B" w:rsidRDefault="00754782" w:rsidP="00754782">
            <w:pPr>
              <w:rPr>
                <w:rFonts w:ascii="Raleway" w:hAnsi="Raleway" w:cs="Calibri"/>
                <w:b/>
                <w:bCs/>
                <w:color w:val="000000"/>
                <w:sz w:val="22"/>
                <w:szCs w:val="22"/>
                <w:lang w:eastAsia="en-GB"/>
              </w:rPr>
            </w:pPr>
            <w:r w:rsidRPr="004B199B">
              <w:rPr>
                <w:rFonts w:ascii="Raleway" w:hAnsi="Raleway" w:cs="Calibri"/>
                <w:b/>
                <w:bCs/>
                <w:color w:val="000000"/>
                <w:sz w:val="22"/>
                <w:szCs w:val="22"/>
                <w:lang w:eastAsia="en-GB"/>
              </w:rPr>
              <w:t> </w:t>
            </w:r>
          </w:p>
        </w:tc>
      </w:tr>
      <w:tr w:rsidR="00754782" w:rsidRPr="004B199B" w14:paraId="2651C9CF" w14:textId="77777777" w:rsidTr="00A87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0" w:type="dxa"/>
          <w:trHeight w:val="300"/>
        </w:trPr>
        <w:tc>
          <w:tcPr>
            <w:tcW w:w="6430" w:type="dxa"/>
            <w:gridSpan w:val="2"/>
            <w:tcBorders>
              <w:top w:val="nil"/>
              <w:left w:val="single" w:sz="4" w:space="0" w:color="auto"/>
              <w:bottom w:val="single" w:sz="4" w:space="0" w:color="auto"/>
              <w:right w:val="single" w:sz="4" w:space="0" w:color="auto"/>
            </w:tcBorders>
            <w:shd w:val="clear" w:color="auto" w:fill="auto"/>
            <w:vAlign w:val="bottom"/>
            <w:hideMark/>
          </w:tcPr>
          <w:p w14:paraId="1E4F927A" w14:textId="77777777" w:rsidR="00754782" w:rsidRPr="004B199B" w:rsidRDefault="00754782" w:rsidP="00754782">
            <w:pPr>
              <w:rPr>
                <w:rFonts w:ascii="Raleway" w:hAnsi="Raleway" w:cs="Calibri"/>
                <w:color w:val="000000"/>
                <w:sz w:val="22"/>
                <w:szCs w:val="22"/>
                <w:lang w:eastAsia="en-GB"/>
              </w:rPr>
            </w:pPr>
            <w:r w:rsidRPr="004B199B">
              <w:rPr>
                <w:rFonts w:ascii="Raleway" w:hAnsi="Raleway" w:cs="Calibri"/>
                <w:color w:val="000000"/>
                <w:sz w:val="22"/>
                <w:szCs w:val="22"/>
                <w:lang w:eastAsia="en-GB"/>
              </w:rPr>
              <w:t>Demonstrate commitment to University Values</w:t>
            </w:r>
          </w:p>
        </w:tc>
        <w:tc>
          <w:tcPr>
            <w:tcW w:w="1547" w:type="dxa"/>
            <w:tcBorders>
              <w:top w:val="nil"/>
              <w:left w:val="nil"/>
              <w:bottom w:val="single" w:sz="4" w:space="0" w:color="auto"/>
              <w:right w:val="single" w:sz="4" w:space="0" w:color="auto"/>
            </w:tcBorders>
            <w:shd w:val="clear" w:color="auto" w:fill="auto"/>
            <w:noWrap/>
            <w:vAlign w:val="bottom"/>
            <w:hideMark/>
          </w:tcPr>
          <w:p w14:paraId="6DB322CA" w14:textId="77777777" w:rsidR="00754782" w:rsidRPr="004B199B" w:rsidRDefault="00754782" w:rsidP="00754782">
            <w:pPr>
              <w:rPr>
                <w:rFonts w:ascii="Raleway" w:hAnsi="Raleway" w:cs="Calibri"/>
                <w:color w:val="000000"/>
                <w:sz w:val="22"/>
                <w:szCs w:val="22"/>
                <w:lang w:eastAsia="en-GB"/>
              </w:rPr>
            </w:pPr>
            <w:r w:rsidRPr="004B199B">
              <w:rPr>
                <w:rFonts w:ascii="Raleway" w:hAnsi="Raleway" w:cs="Calibri"/>
                <w:color w:val="000000"/>
                <w:sz w:val="22"/>
                <w:szCs w:val="22"/>
                <w:lang w:eastAsia="en-GB"/>
              </w:rPr>
              <w:t>E</w:t>
            </w:r>
          </w:p>
        </w:tc>
        <w:tc>
          <w:tcPr>
            <w:tcW w:w="1663" w:type="dxa"/>
            <w:tcBorders>
              <w:top w:val="nil"/>
              <w:left w:val="nil"/>
              <w:bottom w:val="single" w:sz="4" w:space="0" w:color="auto"/>
              <w:right w:val="single" w:sz="4" w:space="0" w:color="auto"/>
            </w:tcBorders>
            <w:shd w:val="clear" w:color="auto" w:fill="auto"/>
            <w:noWrap/>
            <w:vAlign w:val="bottom"/>
            <w:hideMark/>
          </w:tcPr>
          <w:p w14:paraId="0C4AA2BC" w14:textId="77777777" w:rsidR="00754782" w:rsidRPr="004B199B" w:rsidRDefault="00754782" w:rsidP="00754782">
            <w:pPr>
              <w:rPr>
                <w:rFonts w:ascii="Raleway" w:hAnsi="Raleway" w:cs="Calibri"/>
                <w:color w:val="000000"/>
                <w:sz w:val="22"/>
                <w:szCs w:val="22"/>
                <w:lang w:eastAsia="en-GB"/>
              </w:rPr>
            </w:pPr>
            <w:r w:rsidRPr="004B199B">
              <w:rPr>
                <w:rFonts w:ascii="Raleway" w:hAnsi="Raleway" w:cs="Calibri"/>
                <w:color w:val="000000"/>
                <w:sz w:val="22"/>
                <w:szCs w:val="22"/>
                <w:lang w:eastAsia="en-GB"/>
              </w:rPr>
              <w:t>A, I</w:t>
            </w:r>
          </w:p>
        </w:tc>
      </w:tr>
      <w:tr w:rsidR="00754782" w:rsidRPr="004B199B" w14:paraId="00FFAC51" w14:textId="77777777" w:rsidTr="00A87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0" w:type="dxa"/>
          <w:trHeight w:val="300"/>
        </w:trPr>
        <w:tc>
          <w:tcPr>
            <w:tcW w:w="6430" w:type="dxa"/>
            <w:gridSpan w:val="2"/>
            <w:tcBorders>
              <w:top w:val="nil"/>
              <w:left w:val="single" w:sz="4" w:space="0" w:color="auto"/>
              <w:bottom w:val="single" w:sz="4" w:space="0" w:color="auto"/>
              <w:right w:val="single" w:sz="4" w:space="0" w:color="auto"/>
            </w:tcBorders>
            <w:shd w:val="clear" w:color="auto" w:fill="auto"/>
            <w:vAlign w:val="bottom"/>
            <w:hideMark/>
          </w:tcPr>
          <w:p w14:paraId="2AB7D6ED" w14:textId="77777777" w:rsidR="00754782" w:rsidRPr="004B199B" w:rsidRDefault="00754782" w:rsidP="00754782">
            <w:pPr>
              <w:rPr>
                <w:rFonts w:ascii="Raleway" w:hAnsi="Raleway" w:cs="Calibri"/>
                <w:color w:val="000000"/>
                <w:sz w:val="22"/>
                <w:szCs w:val="22"/>
                <w:lang w:eastAsia="en-GB"/>
              </w:rPr>
            </w:pPr>
            <w:r w:rsidRPr="004B199B">
              <w:rPr>
                <w:rFonts w:ascii="Raleway" w:hAnsi="Raleway" w:cs="Calibri"/>
                <w:color w:val="000000"/>
                <w:sz w:val="22"/>
                <w:szCs w:val="22"/>
                <w:lang w:eastAsia="en-GB"/>
              </w:rPr>
              <w:t xml:space="preserve">Maintain personal awareness of all areas of KDS </w:t>
            </w:r>
          </w:p>
        </w:tc>
        <w:tc>
          <w:tcPr>
            <w:tcW w:w="1547" w:type="dxa"/>
            <w:tcBorders>
              <w:top w:val="nil"/>
              <w:left w:val="nil"/>
              <w:bottom w:val="single" w:sz="4" w:space="0" w:color="auto"/>
              <w:right w:val="single" w:sz="4" w:space="0" w:color="auto"/>
            </w:tcBorders>
            <w:shd w:val="clear" w:color="auto" w:fill="auto"/>
            <w:noWrap/>
            <w:vAlign w:val="bottom"/>
            <w:hideMark/>
          </w:tcPr>
          <w:p w14:paraId="69BD1BEF" w14:textId="77777777" w:rsidR="00754782" w:rsidRPr="004B199B" w:rsidRDefault="00754782" w:rsidP="00754782">
            <w:pPr>
              <w:rPr>
                <w:rFonts w:ascii="Raleway" w:hAnsi="Raleway" w:cs="Calibri"/>
                <w:color w:val="000000"/>
                <w:sz w:val="22"/>
                <w:szCs w:val="22"/>
                <w:lang w:eastAsia="en-GB"/>
              </w:rPr>
            </w:pPr>
            <w:r w:rsidRPr="004B199B">
              <w:rPr>
                <w:rFonts w:ascii="Raleway" w:hAnsi="Raleway" w:cs="Calibri"/>
                <w:color w:val="000000"/>
                <w:sz w:val="22"/>
                <w:szCs w:val="22"/>
                <w:lang w:eastAsia="en-GB"/>
              </w:rPr>
              <w:t>E</w:t>
            </w:r>
          </w:p>
        </w:tc>
        <w:tc>
          <w:tcPr>
            <w:tcW w:w="1663" w:type="dxa"/>
            <w:tcBorders>
              <w:top w:val="nil"/>
              <w:left w:val="nil"/>
              <w:bottom w:val="single" w:sz="4" w:space="0" w:color="auto"/>
              <w:right w:val="single" w:sz="4" w:space="0" w:color="auto"/>
            </w:tcBorders>
            <w:shd w:val="clear" w:color="auto" w:fill="auto"/>
            <w:noWrap/>
            <w:vAlign w:val="bottom"/>
            <w:hideMark/>
          </w:tcPr>
          <w:p w14:paraId="16E597DD" w14:textId="77777777" w:rsidR="00754782" w:rsidRPr="004B199B" w:rsidRDefault="00754782" w:rsidP="00754782">
            <w:pPr>
              <w:rPr>
                <w:rFonts w:ascii="Raleway" w:hAnsi="Raleway" w:cs="Calibri"/>
                <w:color w:val="000000"/>
                <w:sz w:val="22"/>
                <w:szCs w:val="22"/>
                <w:lang w:eastAsia="en-GB"/>
              </w:rPr>
            </w:pPr>
            <w:r w:rsidRPr="004B199B">
              <w:rPr>
                <w:rFonts w:ascii="Raleway" w:hAnsi="Raleway" w:cs="Calibri"/>
                <w:color w:val="000000"/>
                <w:sz w:val="22"/>
                <w:szCs w:val="22"/>
                <w:lang w:eastAsia="en-GB"/>
              </w:rPr>
              <w:t>A</w:t>
            </w:r>
          </w:p>
        </w:tc>
      </w:tr>
    </w:tbl>
    <w:p w14:paraId="6B824749" w14:textId="77777777" w:rsidR="007969BF" w:rsidRPr="0025177B" w:rsidRDefault="007969BF" w:rsidP="005E008C">
      <w:pPr>
        <w:rPr>
          <w:rFonts w:ascii="Raleway" w:eastAsia="MS Mincho" w:hAnsi="Raleway" w:cs="Calibri"/>
          <w:sz w:val="22"/>
          <w:szCs w:val="22"/>
        </w:rPr>
      </w:pPr>
    </w:p>
    <w:sectPr w:rsidR="007969BF" w:rsidRPr="0025177B" w:rsidSect="007C104A">
      <w:headerReference w:type="even" r:id="rId10"/>
      <w:headerReference w:type="default" r:id="rId11"/>
      <w:footerReference w:type="even" r:id="rId12"/>
      <w:footerReference w:type="default" r:id="rId13"/>
      <w:headerReference w:type="first" r:id="rId14"/>
      <w:footerReference w:type="first" r:id="rId15"/>
      <w:pgSz w:w="11909" w:h="16834" w:code="9"/>
      <w:pgMar w:top="1440" w:right="1355" w:bottom="1622"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A47E2" w14:textId="77777777" w:rsidR="00236873" w:rsidRDefault="00236873">
      <w:r>
        <w:separator/>
      </w:r>
    </w:p>
  </w:endnote>
  <w:endnote w:type="continuationSeparator" w:id="0">
    <w:p w14:paraId="53287C37" w14:textId="77777777" w:rsidR="00236873" w:rsidRDefault="0023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panose1 w:val="020B0503030101060003"/>
    <w:charset w:val="00"/>
    <w:family w:val="swiss"/>
    <w:pitch w:val="variable"/>
    <w:sig w:usb0="A00002FF" w:usb1="5000205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2E13B" w14:textId="77777777" w:rsidR="001354C3" w:rsidRDefault="001354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5ABA4" w14:textId="77777777" w:rsidR="001354C3" w:rsidRDefault="001354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291C3" w14:textId="77777777" w:rsidR="00D15A5F" w:rsidRPr="007C104A" w:rsidRDefault="00D15A5F">
    <w:pPr>
      <w:pStyle w:val="Footer"/>
      <w:rPr>
        <w:sz w:val="22"/>
        <w:szCs w:val="22"/>
      </w:rPr>
    </w:pPr>
    <w:smartTag w:uri="urn:schemas-microsoft-com:office:smarttags" w:element="place">
      <w:smartTag w:uri="urn:schemas-microsoft-com:office:smarttags" w:element="PlaceType">
        <w:r w:rsidRPr="007C104A">
          <w:rPr>
            <w:sz w:val="22"/>
            <w:szCs w:val="22"/>
          </w:rPr>
          <w:t>University</w:t>
        </w:r>
      </w:smartTag>
      <w:r w:rsidRPr="007C104A">
        <w:rPr>
          <w:sz w:val="22"/>
          <w:szCs w:val="22"/>
        </w:rPr>
        <w:t xml:space="preserve"> of </w:t>
      </w:r>
      <w:smartTag w:uri="urn:schemas-microsoft-com:office:smarttags" w:element="PlaceName">
        <w:r w:rsidRPr="007C104A">
          <w:rPr>
            <w:sz w:val="22"/>
            <w:szCs w:val="22"/>
          </w:rPr>
          <w:t>Winchester</w:t>
        </w:r>
      </w:smartTag>
    </w:smartTag>
    <w:r w:rsidRPr="007C104A">
      <w:rPr>
        <w:sz w:val="22"/>
        <w:szCs w:val="22"/>
      </w:rPr>
      <w:tab/>
    </w:r>
    <w:r w:rsidRPr="007C104A">
      <w:rPr>
        <w:sz w:val="22"/>
        <w:szCs w:val="22"/>
      </w:rPr>
      <w:tab/>
      <w:t>dd/mm/</w:t>
    </w:r>
    <w:proofErr w:type="spellStart"/>
    <w:r w:rsidRPr="007C104A">
      <w:rPr>
        <w:sz w:val="22"/>
        <w:szCs w:val="22"/>
      </w:rPr>
      <w:t>yyyy</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78505" w14:textId="77777777" w:rsidR="00236873" w:rsidRDefault="00236873">
      <w:r>
        <w:separator/>
      </w:r>
    </w:p>
  </w:footnote>
  <w:footnote w:type="continuationSeparator" w:id="0">
    <w:p w14:paraId="360A2F43" w14:textId="77777777" w:rsidR="00236873" w:rsidRDefault="0023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5D89C" w14:textId="77777777" w:rsidR="001354C3" w:rsidRDefault="001354C3">
    <w:pPr>
      <w:pStyle w:val="Header"/>
    </w:pPr>
    <w:r>
      <w:rPr>
        <w:noProof/>
      </w:rPr>
      <w:pict w14:anchorId="0B70FE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55391" o:spid="_x0000_s1026" type="#_x0000_t136" style="position:absolute;margin-left:0;margin-top:0;width:610.85pt;height:53.1pt;rotation:315;z-index:-251658752;mso-position-horizontal:center;mso-position-horizontal-relative:margin;mso-position-vertical:center;mso-position-vertical-relative:margin" o:allowincell="f" fillcolor="#666" stroked="f">
          <v:fill opacity=".5"/>
          <v:textpath style="font-family:&quot;Times New Roman&quot;;font-size:1pt" string="SUBJECT TO CONSULTATIO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BBDF8" w14:textId="77777777" w:rsidR="001354C3" w:rsidRDefault="001354C3">
    <w:pPr>
      <w:pStyle w:val="Header"/>
    </w:pPr>
    <w:r>
      <w:rPr>
        <w:noProof/>
      </w:rPr>
      <w:pict w14:anchorId="08EF8E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55392" o:spid="_x0000_s1027" type="#_x0000_t136" style="position:absolute;margin-left:0;margin-top:0;width:610.85pt;height:53.1pt;rotation:315;z-index:-251657728;mso-position-horizontal:center;mso-position-horizontal-relative:margin;mso-position-vertical:center;mso-position-vertical-relative:margin" o:allowincell="f" fillcolor="#666" stroked="f">
          <v:fill opacity=".5"/>
          <v:textpath style="font-family:&quot;Times New Roman&quot;;font-size:1pt" string="SUBJECT TO CONSULTATIO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5B68A" w14:textId="77777777" w:rsidR="001354C3" w:rsidRDefault="001354C3">
    <w:pPr>
      <w:pStyle w:val="Header"/>
    </w:pPr>
    <w:r>
      <w:rPr>
        <w:noProof/>
      </w:rPr>
      <w:pict w14:anchorId="693C9E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55390" o:spid="_x0000_s1025" type="#_x0000_t136" style="position:absolute;margin-left:0;margin-top:0;width:610.85pt;height:53.1pt;rotation:315;z-index:-251659776;mso-position-horizontal:center;mso-position-horizontal-relative:margin;mso-position-vertical:center;mso-position-vertical-relative:margin" o:allowincell="f" fillcolor="#666" stroked="f">
          <v:fill opacity=".5"/>
          <v:textpath style="font-family:&quot;Times New Roman&quot;;font-size:1pt" string="SUBJECT TO CONSULTATIO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60126"/>
    <w:multiLevelType w:val="hybridMultilevel"/>
    <w:tmpl w:val="6D023D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3D0089"/>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0251025C"/>
    <w:multiLevelType w:val="hybridMultilevel"/>
    <w:tmpl w:val="B7A4C47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25B03F5"/>
    <w:multiLevelType w:val="hybridMultilevel"/>
    <w:tmpl w:val="EAD8EB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747C02"/>
    <w:multiLevelType w:val="hybridMultilevel"/>
    <w:tmpl w:val="708ABA06"/>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178B5B57"/>
    <w:multiLevelType w:val="hybridMultilevel"/>
    <w:tmpl w:val="A490A5D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5267B9"/>
    <w:multiLevelType w:val="hybridMultilevel"/>
    <w:tmpl w:val="E32EF66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D074838"/>
    <w:multiLevelType w:val="hybridMultilevel"/>
    <w:tmpl w:val="E056D4F6"/>
    <w:lvl w:ilvl="0" w:tplc="FFFFFFFF">
      <w:start w:val="1"/>
      <w:numFmt w:val="bullet"/>
      <w:lvlText w:val=""/>
      <w:lvlJc w:val="left"/>
      <w:pPr>
        <w:tabs>
          <w:tab w:val="num" w:pos="644"/>
        </w:tabs>
        <w:ind w:left="644"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20A7701"/>
    <w:multiLevelType w:val="multilevel"/>
    <w:tmpl w:val="E056D4F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3766264"/>
    <w:multiLevelType w:val="hybridMultilevel"/>
    <w:tmpl w:val="C2A0FD02"/>
    <w:lvl w:ilvl="0" w:tplc="609484F6">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34607320"/>
    <w:multiLevelType w:val="hybridMultilevel"/>
    <w:tmpl w:val="A68E47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B41709E"/>
    <w:multiLevelType w:val="singleLevel"/>
    <w:tmpl w:val="09902308"/>
    <w:lvl w:ilvl="0">
      <w:start w:val="1"/>
      <w:numFmt w:val="decimal"/>
      <w:lvlText w:val="%1."/>
      <w:lvlJc w:val="left"/>
      <w:pPr>
        <w:tabs>
          <w:tab w:val="num" w:pos="360"/>
        </w:tabs>
        <w:ind w:left="357" w:hanging="357"/>
      </w:pPr>
    </w:lvl>
  </w:abstractNum>
  <w:abstractNum w:abstractNumId="13" w15:restartNumberingAfterBreak="0">
    <w:nsid w:val="53E005F6"/>
    <w:multiLevelType w:val="hybridMultilevel"/>
    <w:tmpl w:val="998AE38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5D595E2C"/>
    <w:multiLevelType w:val="singleLevel"/>
    <w:tmpl w:val="09902308"/>
    <w:lvl w:ilvl="0">
      <w:start w:val="1"/>
      <w:numFmt w:val="decimal"/>
      <w:lvlText w:val="%1."/>
      <w:lvlJc w:val="left"/>
      <w:pPr>
        <w:tabs>
          <w:tab w:val="num" w:pos="360"/>
        </w:tabs>
        <w:ind w:left="357" w:hanging="357"/>
      </w:pPr>
    </w:lvl>
  </w:abstractNum>
  <w:abstractNum w:abstractNumId="15" w15:restartNumberingAfterBreak="0">
    <w:nsid w:val="5EF401B5"/>
    <w:multiLevelType w:val="multilevel"/>
    <w:tmpl w:val="E056D4F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36834C6"/>
    <w:multiLevelType w:val="hybridMultilevel"/>
    <w:tmpl w:val="87D6C546"/>
    <w:lvl w:ilvl="0" w:tplc="4044E632">
      <w:numFmt w:val="bullet"/>
      <w:lvlText w:val="-"/>
      <w:lvlJc w:val="left"/>
      <w:pPr>
        <w:ind w:left="720" w:hanging="360"/>
      </w:pPr>
      <w:rPr>
        <w:rFonts w:ascii="Raleway" w:eastAsia="MS Mincho" w:hAnsi="Raleway"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670D48"/>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num w:numId="1" w16cid:durableId="193829509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686180356">
    <w:abstractNumId w:val="13"/>
  </w:num>
  <w:num w:numId="3" w16cid:durableId="218784112">
    <w:abstractNumId w:val="8"/>
  </w:num>
  <w:num w:numId="4" w16cid:durableId="1355040647">
    <w:abstractNumId w:val="2"/>
  </w:num>
  <w:num w:numId="5" w16cid:durableId="1355502922">
    <w:abstractNumId w:val="17"/>
  </w:num>
  <w:num w:numId="6" w16cid:durableId="911240369">
    <w:abstractNumId w:val="15"/>
  </w:num>
  <w:num w:numId="7" w16cid:durableId="588463594">
    <w:abstractNumId w:val="7"/>
  </w:num>
  <w:num w:numId="8" w16cid:durableId="64423924">
    <w:abstractNumId w:val="9"/>
  </w:num>
  <w:num w:numId="9" w16cid:durableId="1321301410">
    <w:abstractNumId w:val="11"/>
  </w:num>
  <w:num w:numId="10" w16cid:durableId="15908577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16cid:durableId="723603742">
    <w:abstractNumId w:val="4"/>
  </w:num>
  <w:num w:numId="12" w16cid:durableId="725450277">
    <w:abstractNumId w:val="1"/>
  </w:num>
  <w:num w:numId="13" w16cid:durableId="512232612">
    <w:abstractNumId w:val="6"/>
  </w:num>
  <w:num w:numId="14" w16cid:durableId="879710139">
    <w:abstractNumId w:val="10"/>
  </w:num>
  <w:num w:numId="15" w16cid:durableId="2084912624">
    <w:abstractNumId w:val="14"/>
  </w:num>
  <w:num w:numId="16" w16cid:durableId="1911966714">
    <w:abstractNumId w:val="12"/>
  </w:num>
  <w:num w:numId="17" w16cid:durableId="155267762">
    <w:abstractNumId w:val="3"/>
  </w:num>
  <w:num w:numId="18" w16cid:durableId="178812869">
    <w:abstractNumId w:val="5"/>
  </w:num>
  <w:num w:numId="19" w16cid:durableId="2048782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33B7"/>
    <w:rsid w:val="00026006"/>
    <w:rsid w:val="00032455"/>
    <w:rsid w:val="00043936"/>
    <w:rsid w:val="0004665E"/>
    <w:rsid w:val="00051A2D"/>
    <w:rsid w:val="00076649"/>
    <w:rsid w:val="00084D8B"/>
    <w:rsid w:val="0009260C"/>
    <w:rsid w:val="00092960"/>
    <w:rsid w:val="00095F89"/>
    <w:rsid w:val="000B2FC7"/>
    <w:rsid w:val="0010473C"/>
    <w:rsid w:val="001206E8"/>
    <w:rsid w:val="00123C4C"/>
    <w:rsid w:val="00123D54"/>
    <w:rsid w:val="00126474"/>
    <w:rsid w:val="001354C3"/>
    <w:rsid w:val="00147315"/>
    <w:rsid w:val="001631D6"/>
    <w:rsid w:val="00165BBA"/>
    <w:rsid w:val="001758E9"/>
    <w:rsid w:val="00177AA3"/>
    <w:rsid w:val="0018686B"/>
    <w:rsid w:val="00190F9B"/>
    <w:rsid w:val="001A5D17"/>
    <w:rsid w:val="001A7E68"/>
    <w:rsid w:val="001C2047"/>
    <w:rsid w:val="001C204E"/>
    <w:rsid w:val="001C6ACE"/>
    <w:rsid w:val="001C765C"/>
    <w:rsid w:val="001D000C"/>
    <w:rsid w:val="001F33B7"/>
    <w:rsid w:val="001F5B28"/>
    <w:rsid w:val="001F7886"/>
    <w:rsid w:val="0021186A"/>
    <w:rsid w:val="00215DFE"/>
    <w:rsid w:val="0022678E"/>
    <w:rsid w:val="00236873"/>
    <w:rsid w:val="00250341"/>
    <w:rsid w:val="00251268"/>
    <w:rsid w:val="0025177B"/>
    <w:rsid w:val="00265004"/>
    <w:rsid w:val="00277680"/>
    <w:rsid w:val="00277D8B"/>
    <w:rsid w:val="002D049E"/>
    <w:rsid w:val="002D4B3E"/>
    <w:rsid w:val="002D6DA8"/>
    <w:rsid w:val="002E3C1B"/>
    <w:rsid w:val="002F1813"/>
    <w:rsid w:val="002F23E9"/>
    <w:rsid w:val="002F5480"/>
    <w:rsid w:val="00300E31"/>
    <w:rsid w:val="00314312"/>
    <w:rsid w:val="003176E4"/>
    <w:rsid w:val="003200B3"/>
    <w:rsid w:val="00324C66"/>
    <w:rsid w:val="00337F43"/>
    <w:rsid w:val="00343C38"/>
    <w:rsid w:val="003449A1"/>
    <w:rsid w:val="00344C26"/>
    <w:rsid w:val="00361519"/>
    <w:rsid w:val="003673A7"/>
    <w:rsid w:val="00370BE2"/>
    <w:rsid w:val="003759DA"/>
    <w:rsid w:val="0038060B"/>
    <w:rsid w:val="00381FF0"/>
    <w:rsid w:val="00382859"/>
    <w:rsid w:val="00392EFF"/>
    <w:rsid w:val="0039436E"/>
    <w:rsid w:val="003C4245"/>
    <w:rsid w:val="003D4F3B"/>
    <w:rsid w:val="003E1DE3"/>
    <w:rsid w:val="003E55FD"/>
    <w:rsid w:val="003F614D"/>
    <w:rsid w:val="0040765F"/>
    <w:rsid w:val="00410428"/>
    <w:rsid w:val="004224D5"/>
    <w:rsid w:val="00425860"/>
    <w:rsid w:val="00426EF2"/>
    <w:rsid w:val="00432EBF"/>
    <w:rsid w:val="004510FC"/>
    <w:rsid w:val="004567E4"/>
    <w:rsid w:val="004606E8"/>
    <w:rsid w:val="0046335B"/>
    <w:rsid w:val="004714FD"/>
    <w:rsid w:val="00484953"/>
    <w:rsid w:val="00486A78"/>
    <w:rsid w:val="00491DA3"/>
    <w:rsid w:val="00494B6B"/>
    <w:rsid w:val="004A5302"/>
    <w:rsid w:val="004B064E"/>
    <w:rsid w:val="004B1835"/>
    <w:rsid w:val="004B199B"/>
    <w:rsid w:val="004C5336"/>
    <w:rsid w:val="004D7995"/>
    <w:rsid w:val="004F05C8"/>
    <w:rsid w:val="004F45D7"/>
    <w:rsid w:val="005207E7"/>
    <w:rsid w:val="00522545"/>
    <w:rsid w:val="00534FEB"/>
    <w:rsid w:val="005415A2"/>
    <w:rsid w:val="0054330E"/>
    <w:rsid w:val="00554823"/>
    <w:rsid w:val="00556044"/>
    <w:rsid w:val="00564551"/>
    <w:rsid w:val="0057565B"/>
    <w:rsid w:val="00591DB1"/>
    <w:rsid w:val="005A457D"/>
    <w:rsid w:val="005A5F93"/>
    <w:rsid w:val="005B39EF"/>
    <w:rsid w:val="005B4CE7"/>
    <w:rsid w:val="005D2C63"/>
    <w:rsid w:val="005D7315"/>
    <w:rsid w:val="005D77A0"/>
    <w:rsid w:val="005E008C"/>
    <w:rsid w:val="005F1125"/>
    <w:rsid w:val="005F6BFB"/>
    <w:rsid w:val="0060371F"/>
    <w:rsid w:val="00612102"/>
    <w:rsid w:val="006251D1"/>
    <w:rsid w:val="006317E2"/>
    <w:rsid w:val="006515B2"/>
    <w:rsid w:val="00660A89"/>
    <w:rsid w:val="006647B0"/>
    <w:rsid w:val="00680B60"/>
    <w:rsid w:val="006959AC"/>
    <w:rsid w:val="0069715B"/>
    <w:rsid w:val="006B0A0E"/>
    <w:rsid w:val="006C1DE4"/>
    <w:rsid w:val="006C672B"/>
    <w:rsid w:val="006C7BBB"/>
    <w:rsid w:val="006C7C52"/>
    <w:rsid w:val="006D67A5"/>
    <w:rsid w:val="006E400E"/>
    <w:rsid w:val="00712E5A"/>
    <w:rsid w:val="0072692E"/>
    <w:rsid w:val="0073636D"/>
    <w:rsid w:val="00744775"/>
    <w:rsid w:val="00754782"/>
    <w:rsid w:val="007902F8"/>
    <w:rsid w:val="007969BF"/>
    <w:rsid w:val="007B0403"/>
    <w:rsid w:val="007B6C33"/>
    <w:rsid w:val="007C104A"/>
    <w:rsid w:val="007C66F2"/>
    <w:rsid w:val="007E2AF3"/>
    <w:rsid w:val="007E2D7A"/>
    <w:rsid w:val="007E5113"/>
    <w:rsid w:val="007E5122"/>
    <w:rsid w:val="007F62DB"/>
    <w:rsid w:val="00800DFC"/>
    <w:rsid w:val="00813B50"/>
    <w:rsid w:val="00821E77"/>
    <w:rsid w:val="00831346"/>
    <w:rsid w:val="00843C2F"/>
    <w:rsid w:val="00853313"/>
    <w:rsid w:val="0086268D"/>
    <w:rsid w:val="008649F9"/>
    <w:rsid w:val="0087089C"/>
    <w:rsid w:val="0087417C"/>
    <w:rsid w:val="0088184C"/>
    <w:rsid w:val="00881978"/>
    <w:rsid w:val="00891558"/>
    <w:rsid w:val="00896E9A"/>
    <w:rsid w:val="00897384"/>
    <w:rsid w:val="008A111E"/>
    <w:rsid w:val="008D4724"/>
    <w:rsid w:val="008E4201"/>
    <w:rsid w:val="008F63BA"/>
    <w:rsid w:val="00917FD4"/>
    <w:rsid w:val="00920ACC"/>
    <w:rsid w:val="00923CF6"/>
    <w:rsid w:val="00927476"/>
    <w:rsid w:val="00931FBE"/>
    <w:rsid w:val="00936214"/>
    <w:rsid w:val="00963A25"/>
    <w:rsid w:val="00976C69"/>
    <w:rsid w:val="00977DE0"/>
    <w:rsid w:val="009B1AC7"/>
    <w:rsid w:val="009B2735"/>
    <w:rsid w:val="009D343F"/>
    <w:rsid w:val="009E31D4"/>
    <w:rsid w:val="009E388F"/>
    <w:rsid w:val="00A03DE1"/>
    <w:rsid w:val="00A07770"/>
    <w:rsid w:val="00A10BE4"/>
    <w:rsid w:val="00A32FE6"/>
    <w:rsid w:val="00A367BA"/>
    <w:rsid w:val="00A63EF9"/>
    <w:rsid w:val="00A81849"/>
    <w:rsid w:val="00A83742"/>
    <w:rsid w:val="00A83D43"/>
    <w:rsid w:val="00A874E7"/>
    <w:rsid w:val="00AA3E14"/>
    <w:rsid w:val="00AC1362"/>
    <w:rsid w:val="00AD15E2"/>
    <w:rsid w:val="00AE0794"/>
    <w:rsid w:val="00AE466A"/>
    <w:rsid w:val="00AE51FF"/>
    <w:rsid w:val="00B00FE5"/>
    <w:rsid w:val="00B10D9D"/>
    <w:rsid w:val="00B149DA"/>
    <w:rsid w:val="00B2785C"/>
    <w:rsid w:val="00B409CF"/>
    <w:rsid w:val="00B40E1F"/>
    <w:rsid w:val="00B46ED0"/>
    <w:rsid w:val="00B533D3"/>
    <w:rsid w:val="00B65ECD"/>
    <w:rsid w:val="00B732BF"/>
    <w:rsid w:val="00B8191A"/>
    <w:rsid w:val="00B85FC2"/>
    <w:rsid w:val="00BA59FF"/>
    <w:rsid w:val="00BA7F69"/>
    <w:rsid w:val="00BB159D"/>
    <w:rsid w:val="00BB2827"/>
    <w:rsid w:val="00BB2B96"/>
    <w:rsid w:val="00BC5013"/>
    <w:rsid w:val="00BD41FC"/>
    <w:rsid w:val="00BE031C"/>
    <w:rsid w:val="00C032DB"/>
    <w:rsid w:val="00C22B2C"/>
    <w:rsid w:val="00C24FD9"/>
    <w:rsid w:val="00C4203A"/>
    <w:rsid w:val="00C44907"/>
    <w:rsid w:val="00C457F2"/>
    <w:rsid w:val="00C602FD"/>
    <w:rsid w:val="00C70EA2"/>
    <w:rsid w:val="00C864C3"/>
    <w:rsid w:val="00C8703F"/>
    <w:rsid w:val="00C916AF"/>
    <w:rsid w:val="00C93DA9"/>
    <w:rsid w:val="00CB138E"/>
    <w:rsid w:val="00CB16D7"/>
    <w:rsid w:val="00CB69E7"/>
    <w:rsid w:val="00CC4850"/>
    <w:rsid w:val="00CD4454"/>
    <w:rsid w:val="00CD4845"/>
    <w:rsid w:val="00CF04FF"/>
    <w:rsid w:val="00D01F76"/>
    <w:rsid w:val="00D055CA"/>
    <w:rsid w:val="00D14B27"/>
    <w:rsid w:val="00D15A5F"/>
    <w:rsid w:val="00D15AF9"/>
    <w:rsid w:val="00D24755"/>
    <w:rsid w:val="00D318D3"/>
    <w:rsid w:val="00D327A0"/>
    <w:rsid w:val="00D35D63"/>
    <w:rsid w:val="00D36C68"/>
    <w:rsid w:val="00D47A91"/>
    <w:rsid w:val="00D627C4"/>
    <w:rsid w:val="00D7516A"/>
    <w:rsid w:val="00D86D4C"/>
    <w:rsid w:val="00D87B31"/>
    <w:rsid w:val="00D92CD4"/>
    <w:rsid w:val="00DB7467"/>
    <w:rsid w:val="00DF1C71"/>
    <w:rsid w:val="00E21018"/>
    <w:rsid w:val="00E34979"/>
    <w:rsid w:val="00E4204F"/>
    <w:rsid w:val="00E644EC"/>
    <w:rsid w:val="00E6453B"/>
    <w:rsid w:val="00E73E98"/>
    <w:rsid w:val="00E83C2B"/>
    <w:rsid w:val="00E84106"/>
    <w:rsid w:val="00E877A1"/>
    <w:rsid w:val="00E91CE0"/>
    <w:rsid w:val="00EB00FD"/>
    <w:rsid w:val="00EC1B34"/>
    <w:rsid w:val="00EC5433"/>
    <w:rsid w:val="00ED04C5"/>
    <w:rsid w:val="00EE0615"/>
    <w:rsid w:val="00EE4466"/>
    <w:rsid w:val="00EE5A9D"/>
    <w:rsid w:val="00EF3135"/>
    <w:rsid w:val="00F02246"/>
    <w:rsid w:val="00F06033"/>
    <w:rsid w:val="00F06590"/>
    <w:rsid w:val="00F06C7F"/>
    <w:rsid w:val="00F164E0"/>
    <w:rsid w:val="00F27DF9"/>
    <w:rsid w:val="00F30209"/>
    <w:rsid w:val="00F42DD3"/>
    <w:rsid w:val="00F45711"/>
    <w:rsid w:val="00F5331A"/>
    <w:rsid w:val="00F53F4F"/>
    <w:rsid w:val="00F55C34"/>
    <w:rsid w:val="00F87F3D"/>
    <w:rsid w:val="00F91DB7"/>
    <w:rsid w:val="00FB597F"/>
    <w:rsid w:val="00FC09AC"/>
    <w:rsid w:val="00FC5D77"/>
    <w:rsid w:val="00FE067B"/>
    <w:rsid w:val="00FE38CF"/>
    <w:rsid w:val="00FE52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2"/>
    </o:shapelayout>
  </w:shapeDefaults>
  <w:decimalSymbol w:val="."/>
  <w:listSeparator w:val=","/>
  <w14:docId w14:val="303420A6"/>
  <w15:chartTrackingRefBased/>
  <w15:docId w15:val="{67C44C32-1802-4267-B122-E917544D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Garamond" w:hAnsi="Garamond"/>
      <w:b/>
      <w:sz w:val="24"/>
    </w:rPr>
  </w:style>
  <w:style w:type="paragraph" w:styleId="Heading2">
    <w:name w:val="heading 2"/>
    <w:basedOn w:val="Normal"/>
    <w:next w:val="Normal"/>
    <w:qFormat/>
    <w:pPr>
      <w:keepNext/>
      <w:jc w:val="both"/>
      <w:outlineLvl w:val="1"/>
    </w:pPr>
    <w:rPr>
      <w:rFonts w:ascii="Garamond" w:hAnsi="Garamond"/>
      <w:bCs/>
      <w:sz w:val="24"/>
    </w:rPr>
  </w:style>
  <w:style w:type="paragraph" w:styleId="Heading3">
    <w:name w:val="heading 3"/>
    <w:basedOn w:val="Normal"/>
    <w:next w:val="Normal"/>
    <w:qFormat/>
    <w:pPr>
      <w:keepNext/>
      <w:outlineLvl w:val="2"/>
    </w:pPr>
    <w:rPr>
      <w:rFonts w:ascii="Garamond" w:hAnsi="Garamond"/>
      <w:iCs/>
      <w:sz w:val="24"/>
    </w:rPr>
  </w:style>
  <w:style w:type="paragraph" w:styleId="Heading4">
    <w:name w:val="heading 4"/>
    <w:basedOn w:val="Normal"/>
    <w:next w:val="Normal"/>
    <w:link w:val="Heading4Char"/>
    <w:qFormat/>
    <w:rsid w:val="00927476"/>
    <w:pPr>
      <w:keepNext/>
      <w:spacing w:before="240" w:after="60"/>
      <w:outlineLvl w:val="3"/>
    </w:pPr>
    <w:rPr>
      <w:b/>
      <w:bCs/>
      <w:sz w:val="28"/>
      <w:szCs w:val="28"/>
      <w:lang w:eastAsia="ja-JP"/>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Garamond" w:hAnsi="Garamond"/>
      <w:sz w:val="24"/>
    </w:rPr>
  </w:style>
  <w:style w:type="paragraph" w:styleId="BodyText2">
    <w:name w:val="Body Text 2"/>
    <w:basedOn w:val="Normal"/>
    <w:rsid w:val="00123C4C"/>
    <w:pPr>
      <w:spacing w:after="120" w:line="480" w:lineRule="auto"/>
    </w:pPr>
  </w:style>
  <w:style w:type="character" w:styleId="CommentReference">
    <w:name w:val="annotation reference"/>
    <w:semiHidden/>
    <w:rsid w:val="00B40E1F"/>
    <w:rPr>
      <w:sz w:val="16"/>
      <w:szCs w:val="16"/>
    </w:rPr>
  </w:style>
  <w:style w:type="paragraph" w:styleId="CommentText">
    <w:name w:val="annotation text"/>
    <w:basedOn w:val="Normal"/>
    <w:semiHidden/>
    <w:rsid w:val="00B40E1F"/>
  </w:style>
  <w:style w:type="paragraph" w:styleId="CommentSubject">
    <w:name w:val="annotation subject"/>
    <w:basedOn w:val="CommentText"/>
    <w:next w:val="CommentText"/>
    <w:semiHidden/>
    <w:rsid w:val="00B40E1F"/>
    <w:rPr>
      <w:b/>
      <w:bCs/>
    </w:rPr>
  </w:style>
  <w:style w:type="paragraph" w:styleId="BalloonText">
    <w:name w:val="Balloon Text"/>
    <w:basedOn w:val="Normal"/>
    <w:semiHidden/>
    <w:rsid w:val="00B40E1F"/>
    <w:rPr>
      <w:rFonts w:ascii="Tahoma" w:hAnsi="Tahoma" w:cs="Tahoma"/>
      <w:sz w:val="16"/>
      <w:szCs w:val="16"/>
    </w:rPr>
  </w:style>
  <w:style w:type="character" w:styleId="Hyperlink">
    <w:name w:val="Hyperlink"/>
    <w:rsid w:val="0087089C"/>
    <w:rPr>
      <w:color w:val="0000FF"/>
      <w:u w:val="single"/>
    </w:rPr>
  </w:style>
  <w:style w:type="table" w:styleId="TableGrid">
    <w:name w:val="Table Grid"/>
    <w:basedOn w:val="TableNormal"/>
    <w:rsid w:val="008E420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977DE0"/>
    <w:pPr>
      <w:spacing w:after="120" w:line="480" w:lineRule="auto"/>
      <w:ind w:left="283"/>
    </w:pPr>
  </w:style>
  <w:style w:type="character" w:customStyle="1" w:styleId="BodyTextIndent2Char">
    <w:name w:val="Body Text Indent 2 Char"/>
    <w:link w:val="BodyTextIndent2"/>
    <w:uiPriority w:val="99"/>
    <w:semiHidden/>
    <w:rsid w:val="00977DE0"/>
    <w:rPr>
      <w:lang w:eastAsia="en-US"/>
    </w:rPr>
  </w:style>
  <w:style w:type="paragraph" w:styleId="BodyText3">
    <w:name w:val="Body Text 3"/>
    <w:basedOn w:val="Normal"/>
    <w:link w:val="BodyText3Char"/>
    <w:rsid w:val="00977DE0"/>
    <w:pPr>
      <w:spacing w:after="120"/>
    </w:pPr>
    <w:rPr>
      <w:sz w:val="16"/>
      <w:szCs w:val="16"/>
      <w:lang w:eastAsia="ja-JP"/>
    </w:rPr>
  </w:style>
  <w:style w:type="character" w:customStyle="1" w:styleId="BodyText3Char">
    <w:name w:val="Body Text 3 Char"/>
    <w:link w:val="BodyText3"/>
    <w:rsid w:val="00977DE0"/>
    <w:rPr>
      <w:sz w:val="16"/>
      <w:szCs w:val="16"/>
      <w:lang w:eastAsia="ja-JP"/>
    </w:rPr>
  </w:style>
  <w:style w:type="character" w:customStyle="1" w:styleId="Heading4Char">
    <w:name w:val="Heading 4 Char"/>
    <w:link w:val="Heading4"/>
    <w:rsid w:val="00927476"/>
    <w:rPr>
      <w:b/>
      <w:bCs/>
      <w:sz w:val="28"/>
      <w:szCs w:val="28"/>
      <w:lang w:eastAsia="ja-JP"/>
    </w:rPr>
  </w:style>
  <w:style w:type="paragraph" w:styleId="ListParagraph">
    <w:name w:val="List Paragraph"/>
    <w:basedOn w:val="Normal"/>
    <w:uiPriority w:val="34"/>
    <w:qFormat/>
    <w:rsid w:val="00382859"/>
    <w:pPr>
      <w:ind w:left="720"/>
    </w:pPr>
    <w:rPr>
      <w:rFonts w:eastAsia="Cambria"/>
      <w:lang w:eastAsia="ja-JP"/>
    </w:rPr>
  </w:style>
  <w:style w:type="character" w:styleId="Strong">
    <w:name w:val="Strong"/>
    <w:uiPriority w:val="22"/>
    <w:qFormat/>
    <w:rsid w:val="00534FEB"/>
    <w:rPr>
      <w:b/>
      <w:bCs/>
    </w:rPr>
  </w:style>
  <w:style w:type="character" w:styleId="UnresolvedMention">
    <w:name w:val="Unresolved Mention"/>
    <w:uiPriority w:val="99"/>
    <w:semiHidden/>
    <w:unhideWhenUsed/>
    <w:rsid w:val="007E5113"/>
    <w:rPr>
      <w:color w:val="605E5C"/>
      <w:shd w:val="clear" w:color="auto" w:fill="E1DFDD"/>
    </w:rPr>
  </w:style>
  <w:style w:type="paragraph" w:styleId="NormalWeb">
    <w:name w:val="Normal (Web)"/>
    <w:basedOn w:val="Normal"/>
    <w:uiPriority w:val="99"/>
    <w:semiHidden/>
    <w:unhideWhenUsed/>
    <w:rsid w:val="00165BBA"/>
    <w:pPr>
      <w:spacing w:before="100" w:beforeAutospacing="1" w:after="100" w:afterAutospacing="1"/>
    </w:pPr>
    <w:rPr>
      <w:sz w:val="24"/>
      <w:szCs w:val="24"/>
      <w:lang w:eastAsia="en-GB"/>
    </w:rPr>
  </w:style>
  <w:style w:type="paragraph" w:styleId="Revision">
    <w:name w:val="Revision"/>
    <w:hidden/>
    <w:uiPriority w:val="99"/>
    <w:semiHidden/>
    <w:rsid w:val="00FC09A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92533">
      <w:bodyDiv w:val="1"/>
      <w:marLeft w:val="0"/>
      <w:marRight w:val="0"/>
      <w:marTop w:val="0"/>
      <w:marBottom w:val="0"/>
      <w:divBdr>
        <w:top w:val="none" w:sz="0" w:space="0" w:color="auto"/>
        <w:left w:val="none" w:sz="0" w:space="0" w:color="auto"/>
        <w:bottom w:val="none" w:sz="0" w:space="0" w:color="auto"/>
        <w:right w:val="none" w:sz="0" w:space="0" w:color="auto"/>
      </w:divBdr>
    </w:div>
    <w:div w:id="697435902">
      <w:bodyDiv w:val="1"/>
      <w:marLeft w:val="0"/>
      <w:marRight w:val="0"/>
      <w:marTop w:val="0"/>
      <w:marBottom w:val="0"/>
      <w:divBdr>
        <w:top w:val="none" w:sz="0" w:space="0" w:color="auto"/>
        <w:left w:val="none" w:sz="0" w:space="0" w:color="auto"/>
        <w:bottom w:val="none" w:sz="0" w:space="0" w:color="auto"/>
        <w:right w:val="none" w:sz="0" w:space="0" w:color="auto"/>
      </w:divBdr>
    </w:div>
    <w:div w:id="1698845266">
      <w:bodyDiv w:val="1"/>
      <w:marLeft w:val="0"/>
      <w:marRight w:val="0"/>
      <w:marTop w:val="0"/>
      <w:marBottom w:val="0"/>
      <w:divBdr>
        <w:top w:val="none" w:sz="0" w:space="0" w:color="auto"/>
        <w:left w:val="none" w:sz="0" w:space="0" w:color="auto"/>
        <w:bottom w:val="none" w:sz="0" w:space="0" w:color="auto"/>
        <w:right w:val="none" w:sz="0" w:space="0" w:color="auto"/>
      </w:divBdr>
    </w:div>
    <w:div w:id="1706637567">
      <w:bodyDiv w:val="1"/>
      <w:marLeft w:val="0"/>
      <w:marRight w:val="0"/>
      <w:marTop w:val="0"/>
      <w:marBottom w:val="0"/>
      <w:divBdr>
        <w:top w:val="none" w:sz="0" w:space="0" w:color="auto"/>
        <w:left w:val="none" w:sz="0" w:space="0" w:color="auto"/>
        <w:bottom w:val="none" w:sz="0" w:space="0" w:color="auto"/>
        <w:right w:val="none" w:sz="0" w:space="0" w:color="auto"/>
      </w:divBdr>
    </w:div>
    <w:div w:id="197259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4BA52DE4DEA240ABDDF2C9F513C825" ma:contentTypeVersion="3" ma:contentTypeDescription="Create a new document." ma:contentTypeScope="" ma:versionID="9d35f4eceb3f83fefc8992bf4fa2e9b1">
  <xsd:schema xmlns:xsd="http://www.w3.org/2001/XMLSchema" xmlns:xs="http://www.w3.org/2001/XMLSchema" xmlns:p="http://schemas.microsoft.com/office/2006/metadata/properties" xmlns:ns2="2f9724dd-4c56-4aa2-810d-e058eff605a7" targetNamespace="http://schemas.microsoft.com/office/2006/metadata/properties" ma:root="true" ma:fieldsID="30e5a795b526594d76346565d5189c0e" ns2:_="">
    <xsd:import namespace="2f9724dd-4c56-4aa2-810d-e058eff605a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724dd-4c56-4aa2-810d-e058eff60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4C8A0E-466B-475F-89EE-2036C64BCB7C}">
  <ds:schemaRefs>
    <ds:schemaRef ds:uri="http://schemas.microsoft.com/sharepoint/v3/contenttype/forms"/>
  </ds:schemaRefs>
</ds:datastoreItem>
</file>

<file path=customXml/itemProps2.xml><?xml version="1.0" encoding="utf-8"?>
<ds:datastoreItem xmlns:ds="http://schemas.openxmlformats.org/officeDocument/2006/customXml" ds:itemID="{C4B2286B-FCCB-4F02-A793-6917A91997B6}"/>
</file>

<file path=customXml/itemProps3.xml><?xml version="1.0" encoding="utf-8"?>
<ds:datastoreItem xmlns:ds="http://schemas.openxmlformats.org/officeDocument/2006/customXml" ds:itemID="{606CBC4D-9F2B-406C-BA32-F10775553EDC}"/>
</file>

<file path=docProps/app.xml><?xml version="1.0" encoding="utf-8"?>
<Properties xmlns="http://schemas.openxmlformats.org/officeDocument/2006/extended-properties" xmlns:vt="http://schemas.openxmlformats.org/officeDocument/2006/docPropsVTypes">
  <Template>Normal</Template>
  <TotalTime>0</TotalTime>
  <Pages>3</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KING ALFRED’S COLLEGE OF HIGHER EDUCATION</vt:lpstr>
    </vt:vector>
  </TitlesOfParts>
  <Company>King Alfred's College</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 ALFRED’S COLLEGE OF HIGHER EDUCATION</dc:title>
  <dc:subject/>
  <dc:creator>King Alfred's College</dc:creator>
  <cp:keywords/>
  <cp:lastModifiedBy>Fiona Greig</cp:lastModifiedBy>
  <cp:revision>2</cp:revision>
  <cp:lastPrinted>2008-06-17T14:07:00Z</cp:lastPrinted>
  <dcterms:created xsi:type="dcterms:W3CDTF">2025-08-20T11:51:00Z</dcterms:created>
  <dcterms:modified xsi:type="dcterms:W3CDTF">2025-08-20T11:51:00Z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0x010100344BA52DE4DEA240ABDDF2C9F513C825</vt:lpwstr>
  </property>
</Properties>
</file>