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du wp14">
  <w:body>
    <w:p w:rsidRPr="003D00A3" w:rsidR="00A937EB" w:rsidP="462CD0AF" w:rsidRDefault="00A937EB" w14:paraId="3EFEE86E" w14:textId="2304593F">
      <w:pPr>
        <w:spacing w:after="0"/>
        <w:ind w:left="-1440" w:right="15398"/>
        <w:jc w:val="both"/>
      </w:pPr>
    </w:p>
    <w:p w:rsidRPr="003D00A3" w:rsidR="004F629B" w:rsidP="462CD0AF" w:rsidRDefault="004F629B" w14:paraId="2A193DBA" w14:textId="77777777">
      <w:pPr>
        <w:pStyle w:val="Heading1"/>
        <w:shd w:val="clear" w:color="auto" w:fill="000000" w:themeFill="text1"/>
        <w:spacing w:before="0" w:after="0"/>
        <w:jc w:val="both"/>
        <w:rPr>
          <w:rFonts w:ascii="Arial Black" w:hAnsi="Arial Black"/>
          <w:b w:val="0"/>
          <w:bCs w:val="0"/>
        </w:rPr>
      </w:pPr>
      <w:r>
        <w:rPr>
          <w:noProof/>
        </w:rPr>
        <w:drawing>
          <wp:inline distT="0" distB="0" distL="0" distR="0" wp14:anchorId="562C1CF4" wp14:editId="462CD0AF">
            <wp:extent cx="1571625" cy="866775"/>
            <wp:effectExtent l="0" t="0" r="9525" b="9525"/>
            <wp:docPr id="281645369" name="Graphic 28164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Pr>
          <w:b w:val="0"/>
          <w:bCs w:val="0"/>
        </w:rPr>
        <w:t xml:space="preserve">           </w:t>
      </w:r>
      <w:r w:rsidRPr="462CD0AF">
        <w:rPr>
          <w:rFonts w:ascii="Arial" w:hAnsi="Arial" w:cs="Arial"/>
          <w:b w:val="0"/>
          <w:bCs w:val="0"/>
          <w:sz w:val="24"/>
          <w:szCs w:val="24"/>
        </w:rPr>
        <w:t xml:space="preserve">Job Description </w:t>
      </w:r>
      <w:r>
        <w:tab/>
      </w:r>
      <w:r>
        <w:tab/>
      </w:r>
      <w:r>
        <w:tab/>
      </w:r>
      <w:r>
        <w:tab/>
      </w:r>
      <w:r>
        <w:tab/>
      </w:r>
    </w:p>
    <w:p w:rsidR="004871FE" w:rsidP="462CD0AF" w:rsidRDefault="004871FE" w14:paraId="70C3F954" w14:textId="77777777">
      <w:pPr>
        <w:pStyle w:val="paragraph"/>
        <w:spacing w:before="0" w:beforeAutospacing="0" w:after="0" w:afterAutospacing="0"/>
        <w:jc w:val="both"/>
        <w:textAlignment w:val="baseline"/>
        <w:rPr>
          <w:rFonts w:ascii="Arial" w:hAnsi="Arial" w:cs="Arial"/>
          <w:b/>
          <w:bCs/>
          <w:sz w:val="22"/>
          <w:szCs w:val="22"/>
        </w:rPr>
      </w:pPr>
    </w:p>
    <w:p w:rsidRPr="00D1609C" w:rsidR="00215344" w:rsidP="462CD0AF" w:rsidRDefault="002718FD" w14:paraId="0E19109D" w14:textId="36035848">
      <w:pPr>
        <w:pStyle w:val="paragraph"/>
        <w:spacing w:before="0" w:beforeAutospacing="0" w:after="0" w:afterAutospacing="0"/>
        <w:jc w:val="both"/>
        <w:textAlignment w:val="baseline"/>
        <w:rPr>
          <w:rFonts w:ascii="Arial" w:hAnsi="Arial" w:eastAsia="Arial" w:cs="Arial"/>
          <w:color w:val="000000"/>
          <w:lang w:eastAsia="en-US"/>
        </w:rPr>
      </w:pPr>
      <w:r w:rsidRPr="462CD0AF">
        <w:rPr>
          <w:rFonts w:ascii="Arial" w:hAnsi="Arial" w:eastAsia="Arial" w:cs="Arial"/>
          <w:b/>
          <w:bCs/>
        </w:rPr>
        <w:t>Role:</w:t>
      </w:r>
      <w:r w:rsidRPr="462CD0AF">
        <w:rPr>
          <w:rFonts w:ascii="Arial" w:hAnsi="Arial" w:eastAsia="Arial" w:cs="Arial"/>
        </w:rPr>
        <w:t xml:space="preserve">          </w:t>
      </w:r>
      <w:r>
        <w:tab/>
      </w:r>
      <w:r w:rsidRPr="462CD0AF" w:rsidR="00B81446">
        <w:rPr>
          <w:rFonts w:ascii="Arial" w:hAnsi="Arial" w:eastAsia="Arial" w:cs="Arial"/>
        </w:rPr>
        <w:t xml:space="preserve"> </w:t>
      </w:r>
      <w:r w:rsidRPr="462CD0AF" w:rsidR="009E0B7C">
        <w:rPr>
          <w:rFonts w:ascii="Arial" w:hAnsi="Arial" w:eastAsia="Arial" w:cs="Arial"/>
        </w:rPr>
        <w:t xml:space="preserve">  </w:t>
      </w:r>
      <w:r>
        <w:tab/>
      </w:r>
      <w:r w:rsidRPr="462CD0AF" w:rsidR="00FD185D">
        <w:rPr>
          <w:rFonts w:ascii="Arial" w:hAnsi="Arial" w:eastAsia="Arial" w:cs="Arial"/>
          <w:lang w:eastAsia="en-US"/>
        </w:rPr>
        <w:t>Project Officer – Business Support</w:t>
      </w:r>
      <w:r w:rsidRPr="462CD0AF" w:rsidR="5BB6BED5">
        <w:rPr>
          <w:rFonts w:ascii="Arial" w:hAnsi="Arial" w:eastAsia="Arial" w:cs="Arial"/>
          <w:lang w:eastAsia="en-US"/>
        </w:rPr>
        <w:t xml:space="preserve"> </w:t>
      </w:r>
    </w:p>
    <w:p w:rsidRPr="00494793" w:rsidR="004871FE" w:rsidP="462CD0AF" w:rsidRDefault="004871FE" w14:paraId="38AE885B" w14:textId="77777777">
      <w:pPr>
        <w:pStyle w:val="paragraph"/>
        <w:spacing w:before="0" w:beforeAutospacing="0" w:after="0" w:afterAutospacing="0"/>
        <w:jc w:val="both"/>
        <w:textAlignment w:val="baseline"/>
        <w:rPr>
          <w:rFonts w:ascii="Arial" w:hAnsi="Arial" w:eastAsia="Arial" w:cs="Arial"/>
        </w:rPr>
      </w:pPr>
    </w:p>
    <w:p w:rsidRPr="003D00A3" w:rsidR="002718FD" w:rsidP="462CD0AF" w:rsidRDefault="002718FD" w14:paraId="3E95389F" w14:textId="39B823B5">
      <w:pPr>
        <w:spacing w:after="0"/>
        <w:jc w:val="both"/>
        <w:rPr>
          <w:rFonts w:ascii="Arial" w:hAnsi="Arial" w:eastAsia="Arial" w:cs="Arial"/>
          <w:sz w:val="24"/>
          <w:szCs w:val="24"/>
          <w:lang w:eastAsia="en-US"/>
        </w:rPr>
      </w:pPr>
      <w:r w:rsidRPr="462CD0AF">
        <w:rPr>
          <w:rFonts w:ascii="Arial" w:hAnsi="Arial" w:eastAsia="Arial" w:cs="Arial"/>
          <w:b/>
          <w:bCs/>
          <w:sz w:val="24"/>
          <w:szCs w:val="24"/>
          <w:lang w:eastAsia="en-US"/>
        </w:rPr>
        <w:t>Department:</w:t>
      </w:r>
      <w:r>
        <w:tab/>
      </w:r>
      <w:r>
        <w:tab/>
      </w:r>
      <w:r w:rsidRPr="462CD0AF" w:rsidR="00EE7C6D">
        <w:rPr>
          <w:rFonts w:ascii="Arial" w:hAnsi="Arial" w:eastAsia="Arial" w:cs="Arial"/>
          <w:sz w:val="24"/>
          <w:szCs w:val="24"/>
          <w:lang w:eastAsia="en-US"/>
        </w:rPr>
        <w:t>Library</w:t>
      </w:r>
      <w:r w:rsidRPr="462CD0AF" w:rsidR="7BAC5F82">
        <w:rPr>
          <w:rFonts w:ascii="Arial" w:hAnsi="Arial" w:eastAsia="Arial" w:cs="Arial"/>
          <w:sz w:val="24"/>
          <w:szCs w:val="24"/>
          <w:lang w:eastAsia="en-US"/>
        </w:rPr>
        <w:t xml:space="preserve"> Service </w:t>
      </w:r>
    </w:p>
    <w:p w:rsidR="004871FE" w:rsidP="462CD0AF" w:rsidRDefault="004871FE" w14:paraId="3B9CEF5C" w14:textId="77777777">
      <w:pPr>
        <w:pStyle w:val="Heading1"/>
        <w:tabs>
          <w:tab w:val="left" w:pos="1991"/>
        </w:tabs>
        <w:spacing w:before="0" w:after="0"/>
        <w:rPr>
          <w:rFonts w:ascii="Arial" w:hAnsi="Arial" w:eastAsia="Arial" w:cs="Arial"/>
          <w:sz w:val="24"/>
          <w:szCs w:val="24"/>
        </w:rPr>
      </w:pPr>
    </w:p>
    <w:p w:rsidRPr="007213A0" w:rsidR="008C0D3D" w:rsidP="462CD0AF" w:rsidRDefault="009E0B7C" w14:paraId="08E640B8" w14:textId="53AE166F">
      <w:pPr>
        <w:pStyle w:val="Heading1"/>
        <w:tabs>
          <w:tab w:val="left" w:pos="1991"/>
        </w:tabs>
        <w:spacing w:before="0" w:after="0"/>
        <w:rPr>
          <w:rFonts w:ascii="Arial" w:hAnsi="Arial" w:eastAsia="Arial" w:cs="Arial"/>
          <w:b w:val="0"/>
          <w:bCs w:val="0"/>
          <w:sz w:val="24"/>
          <w:szCs w:val="24"/>
        </w:rPr>
      </w:pPr>
      <w:r w:rsidRPr="462CD0AF">
        <w:rPr>
          <w:rFonts w:ascii="Arial" w:hAnsi="Arial" w:eastAsia="Arial" w:cs="Arial"/>
          <w:sz w:val="24"/>
          <w:szCs w:val="24"/>
        </w:rPr>
        <w:t>Grade:</w:t>
      </w:r>
      <w:r w:rsidRPr="462CD0AF" w:rsidR="006F7AA7">
        <w:rPr>
          <w:rFonts w:ascii="Arial" w:hAnsi="Arial" w:eastAsia="Arial" w:cs="Arial"/>
          <w:b w:val="0"/>
          <w:bCs w:val="0"/>
          <w:sz w:val="24"/>
          <w:szCs w:val="24"/>
        </w:rPr>
        <w:t xml:space="preserve">                     </w:t>
      </w:r>
      <w:r w:rsidRPr="462CD0AF" w:rsidR="00FD185D">
        <w:rPr>
          <w:rStyle w:val="normaltextrun"/>
          <w:rFonts w:ascii="Arial" w:hAnsi="Arial" w:eastAsia="Arial" w:cs="Arial"/>
          <w:b w:val="0"/>
          <w:bCs w:val="0"/>
          <w:sz w:val="24"/>
          <w:szCs w:val="24"/>
        </w:rPr>
        <w:t>7</w:t>
      </w:r>
    </w:p>
    <w:p w:rsidR="00EE7C6D" w:rsidP="462CD0AF" w:rsidRDefault="00EE7C6D" w14:paraId="17DF1152" w14:textId="77777777">
      <w:pPr>
        <w:pStyle w:val="paragraph"/>
        <w:spacing w:before="0" w:beforeAutospacing="0" w:after="0" w:afterAutospacing="0"/>
        <w:jc w:val="both"/>
        <w:textAlignment w:val="baseline"/>
        <w:rPr>
          <w:rStyle w:val="normaltextrun"/>
          <w:rFonts w:ascii="Arial" w:hAnsi="Arial" w:eastAsia="Arial" w:cs="Arial"/>
          <w:b/>
          <w:bCs/>
        </w:rPr>
      </w:pPr>
    </w:p>
    <w:p w:rsidR="00EE7C6D" w:rsidP="66DDFD6B" w:rsidRDefault="00EE7C6D" w14:paraId="73991550" w14:textId="0CE8A041">
      <w:pPr>
        <w:pStyle w:val="paragraph"/>
        <w:spacing w:before="0" w:beforeAutospacing="off" w:after="0" w:afterAutospacing="off"/>
        <w:jc w:val="both"/>
        <w:textAlignment w:val="baseline"/>
        <w:rPr>
          <w:rStyle w:val="eop"/>
          <w:rFonts w:ascii="Arial" w:hAnsi="Arial" w:eastAsia="Arial" w:cs="Arial"/>
        </w:rPr>
      </w:pPr>
      <w:r w:rsidRPr="71ABC313" w:rsidR="00EE7C6D">
        <w:rPr>
          <w:rStyle w:val="normaltextrun"/>
          <w:rFonts w:ascii="Arial" w:hAnsi="Arial" w:eastAsia="Arial" w:cs="Arial"/>
          <w:b w:val="1"/>
          <w:bCs w:val="1"/>
        </w:rPr>
        <w:t>R</w:t>
      </w:r>
      <w:r w:rsidRPr="71ABC313" w:rsidR="29E1E25C">
        <w:rPr>
          <w:rStyle w:val="normaltextrun"/>
          <w:rFonts w:ascii="Arial" w:hAnsi="Arial" w:eastAsia="Arial" w:cs="Arial"/>
          <w:b w:val="1"/>
          <w:bCs w:val="1"/>
        </w:rPr>
        <w:t xml:space="preserve">esponsible </w:t>
      </w:r>
      <w:r w:rsidRPr="71ABC313" w:rsidR="00EE7C6D">
        <w:rPr>
          <w:rStyle w:val="normaltextrun"/>
          <w:rFonts w:ascii="Arial" w:hAnsi="Arial" w:eastAsia="Arial" w:cs="Arial"/>
          <w:b w:val="1"/>
          <w:bCs w:val="1"/>
        </w:rPr>
        <w:t>to:</w:t>
      </w:r>
      <w:r>
        <w:tab/>
      </w:r>
      <w:r w:rsidRPr="71ABC313" w:rsidR="1D7F463C">
        <w:rPr>
          <w:rStyle w:val="normaltextrun"/>
          <w:rFonts w:ascii="Arial" w:hAnsi="Arial" w:eastAsia="Arial" w:cs="Arial"/>
        </w:rPr>
        <w:t xml:space="preserve">Head of </w:t>
      </w:r>
      <w:r w:rsidRPr="71ABC313" w:rsidR="453309C7">
        <w:rPr>
          <w:rStyle w:val="normaltextrun"/>
          <w:rFonts w:ascii="Arial" w:hAnsi="Arial" w:eastAsia="Arial" w:cs="Arial"/>
        </w:rPr>
        <w:t>D</w:t>
      </w:r>
      <w:r w:rsidRPr="71ABC313" w:rsidR="1D7F463C">
        <w:rPr>
          <w:rStyle w:val="normaltextrun"/>
          <w:rFonts w:ascii="Arial" w:hAnsi="Arial" w:eastAsia="Arial" w:cs="Arial"/>
        </w:rPr>
        <w:t>igital</w:t>
      </w:r>
      <w:r w:rsidRPr="71ABC313" w:rsidR="5EF4876B">
        <w:rPr>
          <w:rStyle w:val="normaltextrun"/>
          <w:rFonts w:ascii="Arial" w:hAnsi="Arial" w:eastAsia="Arial" w:cs="Arial"/>
        </w:rPr>
        <w:t>,</w:t>
      </w:r>
      <w:r w:rsidRPr="71ABC313" w:rsidR="1D7F463C">
        <w:rPr>
          <w:rStyle w:val="normaltextrun"/>
          <w:rFonts w:ascii="Arial" w:hAnsi="Arial" w:eastAsia="Arial" w:cs="Arial"/>
        </w:rPr>
        <w:t xml:space="preserve"> Content &amp; Research Services</w:t>
      </w:r>
      <w:r w:rsidRPr="71ABC313" w:rsidR="00EE7C6D">
        <w:rPr>
          <w:rStyle w:val="normaltextrun"/>
          <w:rFonts w:ascii="Arial" w:hAnsi="Arial" w:eastAsia="Arial" w:cs="Arial"/>
        </w:rPr>
        <w:t> </w:t>
      </w:r>
      <w:r w:rsidRPr="71ABC313" w:rsidR="00EE7C6D">
        <w:rPr>
          <w:rStyle w:val="eop"/>
          <w:rFonts w:ascii="Arial" w:hAnsi="Arial" w:eastAsia="Arial" w:cs="Arial"/>
        </w:rPr>
        <w:t> </w:t>
      </w:r>
    </w:p>
    <w:p w:rsidR="00353DFE" w:rsidP="462CD0AF" w:rsidRDefault="00353DFE" w14:paraId="22948C0F" w14:textId="37CDD7FE">
      <w:pPr>
        <w:pStyle w:val="paragraph"/>
        <w:spacing w:before="0" w:beforeAutospacing="0" w:after="0" w:afterAutospacing="0"/>
        <w:jc w:val="both"/>
        <w:textAlignment w:val="baseline"/>
        <w:rPr>
          <w:rStyle w:val="eop"/>
          <w:rFonts w:ascii="Arial" w:hAnsi="Arial" w:eastAsia="Arial" w:cs="Arial"/>
        </w:rPr>
      </w:pPr>
    </w:p>
    <w:p w:rsidR="002718FD" w:rsidP="462CD0AF" w:rsidRDefault="002718FD" w14:paraId="7FD668E8" w14:textId="6A095B2D">
      <w:pPr>
        <w:pStyle w:val="Heading1"/>
        <w:tabs>
          <w:tab w:val="left" w:pos="1991"/>
        </w:tabs>
        <w:spacing w:before="0" w:after="0"/>
        <w:rPr>
          <w:rStyle w:val="normaltextrun"/>
          <w:rFonts w:ascii="Arial" w:hAnsi="Arial" w:eastAsia="Arial" w:cs="Arial"/>
          <w:b w:val="0"/>
          <w:bCs w:val="0"/>
          <w:sz w:val="24"/>
          <w:szCs w:val="24"/>
        </w:rPr>
      </w:pPr>
      <w:r w:rsidRPr="462CD0AF">
        <w:rPr>
          <w:rFonts w:ascii="Arial" w:hAnsi="Arial" w:eastAsia="Arial" w:cs="Arial"/>
          <w:sz w:val="24"/>
          <w:szCs w:val="24"/>
        </w:rPr>
        <w:t>Campus:</w:t>
      </w:r>
      <w:r>
        <w:tab/>
      </w:r>
      <w:r>
        <w:tab/>
      </w:r>
      <w:r w:rsidRPr="462CD0AF" w:rsidR="4ADABE82">
        <w:rPr>
          <w:rFonts w:ascii="Arial" w:hAnsi="Arial" w:eastAsia="Arial" w:cs="Arial"/>
          <w:b w:val="0"/>
          <w:bCs w:val="0"/>
          <w:sz w:val="24"/>
          <w:szCs w:val="24"/>
        </w:rPr>
        <w:t>Belfast/Coleraine/Derry~Londonderry</w:t>
      </w:r>
    </w:p>
    <w:p w:rsidRPr="006000A3" w:rsidR="00E80C24" w:rsidP="462CD0AF" w:rsidRDefault="00E80C24" w14:paraId="6A79D9B7" w14:textId="77777777">
      <w:pPr>
        <w:pStyle w:val="paragraph"/>
        <w:spacing w:before="0" w:beforeAutospacing="0" w:after="0" w:afterAutospacing="0"/>
        <w:jc w:val="both"/>
        <w:textAlignment w:val="baseline"/>
        <w:rPr>
          <w:rStyle w:val="normaltextrun"/>
          <w:rFonts w:ascii="Arial" w:hAnsi="Arial" w:eastAsia="Arial" w:cs="Arial"/>
          <w:b/>
          <w:bCs/>
          <w:u w:val="single"/>
        </w:rPr>
      </w:pPr>
    </w:p>
    <w:p w:rsidRPr="006000A3" w:rsidR="00D52192" w:rsidP="462CD0AF" w:rsidRDefault="00D52192" w14:paraId="051B2D77" w14:textId="7F43E374">
      <w:pPr>
        <w:pStyle w:val="paragraph"/>
        <w:spacing w:before="0" w:beforeAutospacing="0" w:after="0" w:afterAutospacing="0"/>
        <w:jc w:val="both"/>
        <w:textAlignment w:val="baseline"/>
        <w:rPr>
          <w:rFonts w:ascii="Arial" w:hAnsi="Arial" w:eastAsia="Arial" w:cs="Arial"/>
        </w:rPr>
      </w:pPr>
      <w:r w:rsidRPr="462CD0AF">
        <w:rPr>
          <w:rStyle w:val="normaltextrun"/>
          <w:rFonts w:ascii="Arial" w:hAnsi="Arial" w:eastAsia="Arial" w:cs="Arial"/>
          <w:b/>
          <w:bCs/>
          <w:u w:val="single"/>
        </w:rPr>
        <w:t>Job Purpose</w:t>
      </w:r>
      <w:r w:rsidRPr="462CD0AF">
        <w:rPr>
          <w:rStyle w:val="eop"/>
          <w:rFonts w:ascii="Arial" w:hAnsi="Arial" w:eastAsia="Arial" w:cs="Arial"/>
        </w:rPr>
        <w:t> </w:t>
      </w:r>
    </w:p>
    <w:p w:rsidR="00D52192" w:rsidP="462CD0AF" w:rsidRDefault="00D52192" w14:paraId="7EABE214" w14:textId="706E18CD">
      <w:pPr>
        <w:pStyle w:val="paragraph"/>
        <w:spacing w:before="0" w:beforeAutospacing="0" w:after="0" w:afterAutospacing="0"/>
        <w:jc w:val="both"/>
        <w:textAlignment w:val="baseline"/>
        <w:rPr>
          <w:rStyle w:val="eop"/>
          <w:rFonts w:ascii="Arial" w:hAnsi="Arial" w:eastAsia="Arial" w:cs="Arial"/>
        </w:rPr>
      </w:pPr>
    </w:p>
    <w:p w:rsidR="00CB7D80" w:rsidP="00E2608A" w:rsidRDefault="00CB7D80" w14:paraId="68A2C263" w14:textId="31FBF022">
      <w:pPr>
        <w:pStyle w:val="paragraph"/>
        <w:spacing w:before="0" w:beforeAutospacing="0" w:after="0" w:afterAutospacing="0"/>
        <w:jc w:val="both"/>
        <w:textAlignment w:val="baseline"/>
        <w:rPr>
          <w:rFonts w:ascii="Arial" w:hAnsi="Arial" w:eastAsia="Arial" w:cs="Arial"/>
        </w:rPr>
      </w:pPr>
      <w:r w:rsidRPr="462CD0AF">
        <w:rPr>
          <w:rStyle w:val="normaltextrun"/>
          <w:rFonts w:ascii="Arial" w:hAnsi="Arial" w:eastAsia="Arial" w:cs="Arial"/>
        </w:rPr>
        <w:t xml:space="preserve">The </w:t>
      </w:r>
      <w:r w:rsidRPr="462CD0AF" w:rsidR="3215D81C">
        <w:rPr>
          <w:rStyle w:val="normaltextrun"/>
          <w:rFonts w:ascii="Arial" w:hAnsi="Arial" w:eastAsia="Arial" w:cs="Arial"/>
        </w:rPr>
        <w:t>role</w:t>
      </w:r>
      <w:r w:rsidRPr="462CD0AF">
        <w:rPr>
          <w:rStyle w:val="normaltextrun"/>
          <w:rFonts w:ascii="Arial" w:hAnsi="Arial" w:eastAsia="Arial" w:cs="Arial"/>
        </w:rPr>
        <w:t xml:space="preserve"> holder will </w:t>
      </w:r>
      <w:r w:rsidRPr="462CD0AF" w:rsidR="27868E20">
        <w:rPr>
          <w:rStyle w:val="normaltextrun"/>
          <w:rFonts w:ascii="Arial" w:hAnsi="Arial" w:eastAsia="Arial" w:cs="Arial"/>
        </w:rPr>
        <w:t>manage the work of the</w:t>
      </w:r>
      <w:r w:rsidRPr="462CD0AF">
        <w:rPr>
          <w:rStyle w:val="normaltextrun"/>
          <w:rFonts w:ascii="Arial" w:hAnsi="Arial" w:eastAsia="Arial" w:cs="Arial"/>
        </w:rPr>
        <w:t xml:space="preserve"> Business Support Team to provide a high level of proactive support for the Library Leadership Team</w:t>
      </w:r>
      <w:r w:rsidRPr="462CD0AF" w:rsidR="2CBBA280">
        <w:rPr>
          <w:rStyle w:val="normaltextrun"/>
          <w:rFonts w:ascii="Arial" w:hAnsi="Arial" w:eastAsia="Arial" w:cs="Arial"/>
        </w:rPr>
        <w:t>.</w:t>
      </w:r>
    </w:p>
    <w:p w:rsidR="00CB7D80" w:rsidP="00E2608A" w:rsidRDefault="00CB7D80" w14:paraId="1A49BC96" w14:textId="4825189D">
      <w:pPr>
        <w:pStyle w:val="paragraph"/>
        <w:spacing w:before="0" w:beforeAutospacing="0" w:after="0" w:afterAutospacing="0"/>
        <w:jc w:val="both"/>
        <w:textAlignment w:val="baseline"/>
        <w:rPr>
          <w:rStyle w:val="normaltextrun"/>
          <w:rFonts w:ascii="Arial" w:hAnsi="Arial" w:eastAsia="Arial" w:cs="Arial"/>
        </w:rPr>
      </w:pPr>
    </w:p>
    <w:p w:rsidR="00CB7D80" w:rsidP="00E2608A" w:rsidRDefault="6A5426E9" w14:paraId="01D2A667" w14:textId="5ADD22F4">
      <w:pPr>
        <w:pStyle w:val="paragraph"/>
        <w:spacing w:before="0" w:beforeAutospacing="0" w:after="0" w:afterAutospacing="0"/>
        <w:jc w:val="both"/>
        <w:textAlignment w:val="baseline"/>
        <w:rPr>
          <w:rFonts w:ascii="Arial" w:hAnsi="Arial" w:eastAsia="Arial" w:cs="Arial"/>
        </w:rPr>
      </w:pPr>
      <w:r w:rsidRPr="462CD0AF">
        <w:rPr>
          <w:rStyle w:val="normaltextrun"/>
          <w:rFonts w:ascii="Arial" w:hAnsi="Arial" w:eastAsia="Arial" w:cs="Arial"/>
        </w:rPr>
        <w:t xml:space="preserve">The role holder will support the </w:t>
      </w:r>
      <w:r w:rsidRPr="462CD0AF" w:rsidR="00CB7D80">
        <w:rPr>
          <w:rStyle w:val="normaltextrun"/>
          <w:rFonts w:ascii="Arial" w:hAnsi="Arial" w:eastAsia="Arial" w:cs="Arial"/>
        </w:rPr>
        <w:t>deliver</w:t>
      </w:r>
      <w:r w:rsidRPr="462CD0AF" w:rsidR="49A69982">
        <w:rPr>
          <w:rStyle w:val="normaltextrun"/>
          <w:rFonts w:ascii="Arial" w:hAnsi="Arial" w:eastAsia="Arial" w:cs="Arial"/>
        </w:rPr>
        <w:t>y of</w:t>
      </w:r>
      <w:r w:rsidRPr="462CD0AF" w:rsidR="00CB7D80">
        <w:rPr>
          <w:rStyle w:val="normaltextrun"/>
          <w:rFonts w:ascii="Arial" w:hAnsi="Arial" w:eastAsia="Arial" w:cs="Arial"/>
        </w:rPr>
        <w:t xml:space="preserve"> a range of transformational projects and strategic objectives to implement the Library Service Operational Plan. </w:t>
      </w:r>
      <w:r w:rsidRPr="462CD0AF" w:rsidR="00CB7D80">
        <w:rPr>
          <w:rStyle w:val="eop"/>
          <w:rFonts w:ascii="Arial" w:hAnsi="Arial" w:eastAsia="Arial" w:cs="Arial"/>
        </w:rPr>
        <w:t> </w:t>
      </w:r>
    </w:p>
    <w:p w:rsidR="00CB7D80" w:rsidP="462CD0AF" w:rsidRDefault="00CB7D80" w14:paraId="305711A7" w14:textId="3DAB118E">
      <w:pPr>
        <w:pStyle w:val="paragraph"/>
        <w:spacing w:before="0" w:beforeAutospacing="0" w:after="0" w:afterAutospacing="0"/>
        <w:rPr>
          <w:rFonts w:ascii="Arial" w:hAnsi="Arial" w:eastAsia="Arial" w:cs="Arial"/>
        </w:rPr>
      </w:pPr>
      <w:r w:rsidRPr="462CD0AF">
        <w:rPr>
          <w:rStyle w:val="eop"/>
          <w:rFonts w:ascii="Arial" w:hAnsi="Arial" w:eastAsia="Arial" w:cs="Arial"/>
        </w:rPr>
        <w:t> </w:t>
      </w:r>
    </w:p>
    <w:p w:rsidRPr="006000A3" w:rsidR="00076CCB" w:rsidP="462CD0AF" w:rsidRDefault="00076CCB" w14:paraId="3C0A463B" w14:textId="122B5848">
      <w:pPr>
        <w:pStyle w:val="paragraph"/>
        <w:spacing w:before="0" w:beforeAutospacing="0" w:after="0" w:afterAutospacing="0"/>
        <w:jc w:val="both"/>
        <w:textAlignment w:val="baseline"/>
        <w:rPr>
          <w:rStyle w:val="normaltextrun"/>
          <w:rFonts w:ascii="Arial" w:hAnsi="Arial" w:eastAsia="Arial" w:cs="Arial"/>
          <w:b/>
          <w:bCs/>
          <w:u w:val="single"/>
        </w:rPr>
      </w:pPr>
      <w:r w:rsidRPr="462CD0AF">
        <w:rPr>
          <w:rStyle w:val="normaltextrun"/>
          <w:rFonts w:ascii="Arial" w:hAnsi="Arial" w:eastAsia="Arial" w:cs="Arial"/>
          <w:b/>
          <w:bCs/>
          <w:u w:val="single"/>
        </w:rPr>
        <w:t>Main Duties</w:t>
      </w:r>
    </w:p>
    <w:p w:rsidR="00CB7D80" w:rsidP="462CD0AF" w:rsidRDefault="00CB7D80" w14:paraId="07006B3B" w14:textId="77777777">
      <w:pPr>
        <w:pStyle w:val="paragraph"/>
        <w:spacing w:before="0" w:beforeAutospacing="0" w:after="0" w:afterAutospacing="0"/>
        <w:jc w:val="both"/>
        <w:textAlignment w:val="baseline"/>
        <w:rPr>
          <w:rFonts w:ascii="Arial" w:hAnsi="Arial" w:eastAsia="Arial" w:cs="Arial"/>
        </w:rPr>
      </w:pPr>
      <w:r w:rsidRPr="462CD0AF">
        <w:rPr>
          <w:rStyle w:val="eop"/>
          <w:rFonts w:ascii="Arial" w:hAnsi="Arial" w:eastAsia="Arial" w:cs="Arial"/>
        </w:rPr>
        <w:t> </w:t>
      </w:r>
    </w:p>
    <w:p w:rsidR="2277FA3D" w:rsidP="462CD0AF" w:rsidRDefault="2277FA3D" w14:paraId="671B4BD4" w14:textId="32FE1C8C">
      <w:pPr>
        <w:pStyle w:val="paragraph"/>
        <w:spacing w:before="0" w:beforeAutospacing="0" w:after="0" w:afterAutospacing="0"/>
        <w:jc w:val="both"/>
      </w:pPr>
      <w:r w:rsidRPr="462CD0AF">
        <w:rPr>
          <w:rFonts w:ascii="Arial" w:hAnsi="Arial" w:eastAsia="Arial" w:cs="Arial"/>
          <w:color w:val="000000" w:themeColor="text1"/>
        </w:rPr>
        <w:t xml:space="preserve">In the performance of duties within the Library Service, there is an underpinning expectation of proactive collaboration and teamworking across all parts of the service, and an expectation to embrace continuous service improvement. The Library </w:t>
      </w:r>
      <w:r w:rsidRPr="462CD0AF" w:rsidR="2EB476F0">
        <w:rPr>
          <w:rFonts w:ascii="Arial" w:hAnsi="Arial" w:eastAsia="Arial" w:cs="Arial"/>
          <w:color w:val="000000" w:themeColor="text1"/>
        </w:rPr>
        <w:t>S</w:t>
      </w:r>
      <w:r w:rsidRPr="462CD0AF">
        <w:rPr>
          <w:rFonts w:ascii="Arial" w:hAnsi="Arial" w:eastAsia="Arial" w:cs="Arial"/>
          <w:color w:val="000000" w:themeColor="text1"/>
        </w:rPr>
        <w:t>ervice commits to providing learning and development to support this expectation</w:t>
      </w:r>
    </w:p>
    <w:p w:rsidR="1D646108" w:rsidP="00E2608A" w:rsidRDefault="1D646108" w14:paraId="2254A8A2" w14:textId="75C64DEE">
      <w:pPr>
        <w:pStyle w:val="paragraph"/>
        <w:spacing w:before="0" w:beforeAutospacing="0" w:after="0" w:afterAutospacing="0"/>
        <w:jc w:val="both"/>
        <w:rPr>
          <w:rFonts w:ascii="Arial" w:hAnsi="Arial" w:eastAsia="Arial" w:cs="Arial"/>
          <w:color w:val="000000" w:themeColor="text1"/>
        </w:rPr>
      </w:pPr>
    </w:p>
    <w:p w:rsidRPr="00C9723A" w:rsidR="00CB7D80" w:rsidP="00E2608A" w:rsidRDefault="4262EF05" w14:paraId="361E6A6F" w14:textId="5012C289">
      <w:pPr>
        <w:pStyle w:val="paragraph"/>
        <w:numPr>
          <w:ilvl w:val="0"/>
          <w:numId w:val="19"/>
        </w:numPr>
        <w:spacing w:before="0" w:beforeAutospacing="0" w:after="0" w:afterAutospacing="0"/>
        <w:jc w:val="both"/>
        <w:textAlignment w:val="baseline"/>
        <w:rPr>
          <w:rStyle w:val="normaltextrun"/>
          <w:rFonts w:ascii="Arial" w:hAnsi="Arial" w:eastAsia="Arial" w:cs="Arial"/>
        </w:rPr>
      </w:pPr>
      <w:r w:rsidRPr="462CD0AF">
        <w:rPr>
          <w:rStyle w:val="normaltextrun"/>
          <w:rFonts w:ascii="Arial" w:hAnsi="Arial" w:eastAsia="Arial" w:cs="Arial"/>
        </w:rPr>
        <w:t>Provide a high level of s</w:t>
      </w:r>
      <w:r w:rsidRPr="462CD0AF" w:rsidR="00CB7D80">
        <w:rPr>
          <w:rStyle w:val="normaltextrun"/>
          <w:rFonts w:ascii="Arial" w:hAnsi="Arial" w:eastAsia="Arial" w:cs="Arial"/>
        </w:rPr>
        <w:t xml:space="preserve">upport </w:t>
      </w:r>
      <w:r w:rsidRPr="462CD0AF" w:rsidR="12376F36">
        <w:rPr>
          <w:rStyle w:val="normaltextrun"/>
          <w:rFonts w:ascii="Arial" w:hAnsi="Arial" w:eastAsia="Arial" w:cs="Arial"/>
        </w:rPr>
        <w:t xml:space="preserve">for </w:t>
      </w:r>
      <w:r w:rsidRPr="462CD0AF" w:rsidR="00CB7D80">
        <w:rPr>
          <w:rStyle w:val="normaltextrun"/>
          <w:rFonts w:ascii="Arial" w:hAnsi="Arial" w:eastAsia="Arial" w:cs="Arial"/>
        </w:rPr>
        <w:t>the planning and implementation of business improvement initiatives across the Library Service. </w:t>
      </w:r>
    </w:p>
    <w:p w:rsidRPr="00C9723A" w:rsidR="00CB7D80" w:rsidP="00E2608A" w:rsidRDefault="6160E118" w14:paraId="5DAA9F0C" w14:textId="6096B53A">
      <w:pPr>
        <w:pStyle w:val="paragraph"/>
        <w:numPr>
          <w:ilvl w:val="0"/>
          <w:numId w:val="19"/>
        </w:numPr>
        <w:spacing w:before="0" w:beforeAutospacing="0" w:after="0" w:afterAutospacing="0"/>
        <w:jc w:val="both"/>
        <w:textAlignment w:val="baseline"/>
        <w:rPr>
          <w:rStyle w:val="normaltextrun"/>
          <w:rFonts w:ascii="Arial" w:hAnsi="Arial" w:eastAsia="Arial" w:cs="Arial"/>
        </w:rPr>
      </w:pPr>
      <w:r w:rsidRPr="462CD0AF">
        <w:rPr>
          <w:rStyle w:val="normaltextrun"/>
          <w:rFonts w:ascii="Arial" w:hAnsi="Arial" w:eastAsia="Arial" w:cs="Arial"/>
        </w:rPr>
        <w:t>L</w:t>
      </w:r>
      <w:r w:rsidRPr="462CD0AF" w:rsidR="00CB7D80">
        <w:rPr>
          <w:rStyle w:val="normaltextrun"/>
          <w:rFonts w:ascii="Arial" w:hAnsi="Arial" w:eastAsia="Arial" w:cs="Arial"/>
        </w:rPr>
        <w:t>ead on a designated work package(s) to implement key projects in the context of delivering the Library Service Operational Plan. </w:t>
      </w:r>
    </w:p>
    <w:p w:rsidRPr="00C9723A" w:rsidR="00CB7D80" w:rsidP="00E2608A" w:rsidRDefault="00CB7D80" w14:paraId="3A7CB0D3" w14:textId="77866D21">
      <w:pPr>
        <w:pStyle w:val="paragraph"/>
        <w:numPr>
          <w:ilvl w:val="0"/>
          <w:numId w:val="19"/>
        </w:numPr>
        <w:spacing w:before="0" w:beforeAutospacing="0" w:after="0" w:afterAutospacing="0"/>
        <w:jc w:val="both"/>
        <w:textAlignment w:val="baseline"/>
        <w:rPr>
          <w:rStyle w:val="normaltextrun"/>
          <w:rFonts w:ascii="Arial" w:hAnsi="Arial" w:eastAsia="Arial" w:cs="Arial"/>
        </w:rPr>
      </w:pPr>
      <w:r w:rsidRPr="462CD0AF">
        <w:rPr>
          <w:rStyle w:val="normaltextrun"/>
          <w:rFonts w:ascii="Arial" w:hAnsi="Arial" w:eastAsia="Arial" w:cs="Arial"/>
        </w:rPr>
        <w:t>Implement best practice in project management. </w:t>
      </w:r>
    </w:p>
    <w:p w:rsidR="406F5207" w:rsidP="71ABC313" w:rsidRDefault="406F5207" w14:paraId="7D05E753" w14:textId="6946AF33">
      <w:pPr>
        <w:pStyle w:val="paragraph"/>
        <w:numPr>
          <w:ilvl w:val="0"/>
          <w:numId w:val="19"/>
        </w:numPr>
        <w:spacing w:before="0" w:beforeAutospacing="off" w:after="0" w:afterAutospacing="off"/>
        <w:jc w:val="both"/>
        <w:rPr>
          <w:rStyle w:val="eop"/>
          <w:rFonts w:ascii="Arial" w:hAnsi="Arial" w:eastAsia="Arial" w:cs="Arial"/>
        </w:rPr>
      </w:pPr>
      <w:r w:rsidRPr="71ABC313" w:rsidR="406F5207">
        <w:rPr>
          <w:rStyle w:val="normaltextrun"/>
          <w:rFonts w:ascii="Arial" w:hAnsi="Arial" w:eastAsia="Arial" w:cs="Arial"/>
        </w:rPr>
        <w:t>Contribute to producing reports with recommendations on key elements of service delivery for the LLT and other stakeholders</w:t>
      </w:r>
      <w:r w:rsidRPr="71ABC313" w:rsidR="78250C0B">
        <w:rPr>
          <w:rStyle w:val="normaltextrun"/>
          <w:rFonts w:ascii="Arial" w:hAnsi="Arial" w:eastAsia="Arial" w:cs="Arial"/>
        </w:rPr>
        <w:t>.</w:t>
      </w:r>
      <w:r w:rsidRPr="71ABC313" w:rsidR="406F5207">
        <w:rPr>
          <w:rStyle w:val="normaltextrun"/>
          <w:rFonts w:ascii="Arial" w:hAnsi="Arial" w:eastAsia="Arial" w:cs="Arial"/>
        </w:rPr>
        <w:t> </w:t>
      </w:r>
    </w:p>
    <w:p w:rsidRPr="00C9723A" w:rsidR="00CB7D80" w:rsidP="00E2608A" w:rsidRDefault="00CB7D80" w14:paraId="5AB1A0B1" w14:textId="77777777">
      <w:pPr>
        <w:pStyle w:val="paragraph"/>
        <w:numPr>
          <w:ilvl w:val="0"/>
          <w:numId w:val="19"/>
        </w:numPr>
        <w:spacing w:before="0" w:beforeAutospacing="0" w:after="0" w:afterAutospacing="0"/>
        <w:jc w:val="both"/>
        <w:textAlignment w:val="baseline"/>
        <w:rPr>
          <w:rStyle w:val="normaltextrun"/>
          <w:rFonts w:ascii="Arial" w:hAnsi="Arial" w:eastAsia="Arial" w:cs="Arial"/>
        </w:rPr>
      </w:pPr>
      <w:r w:rsidRPr="462CD0AF">
        <w:rPr>
          <w:rStyle w:val="normaltextrun"/>
          <w:rFonts w:ascii="Arial" w:hAnsi="Arial" w:eastAsia="Arial" w:cs="Arial"/>
        </w:rPr>
        <w:t>Support stakeholder engagement and communication via multi-channel platforms, including targeted email communication. </w:t>
      </w:r>
    </w:p>
    <w:p w:rsidRPr="00C9723A" w:rsidR="00CB7D80" w:rsidP="00E2608A" w:rsidRDefault="00CB7D80" w14:paraId="08C97BAB" w14:textId="77777777">
      <w:pPr>
        <w:pStyle w:val="paragraph"/>
        <w:numPr>
          <w:ilvl w:val="0"/>
          <w:numId w:val="19"/>
        </w:numPr>
        <w:spacing w:before="0" w:beforeAutospacing="0" w:after="0" w:afterAutospacing="0"/>
        <w:jc w:val="both"/>
        <w:textAlignment w:val="baseline"/>
        <w:rPr>
          <w:rStyle w:val="normaltextrun"/>
          <w:rFonts w:ascii="Arial" w:hAnsi="Arial" w:eastAsia="Arial" w:cs="Arial"/>
        </w:rPr>
      </w:pPr>
      <w:r w:rsidRPr="462CD0AF">
        <w:rPr>
          <w:rStyle w:val="normaltextrun"/>
          <w:rFonts w:ascii="Arial" w:hAnsi="Arial" w:eastAsia="Arial" w:cs="Arial"/>
        </w:rPr>
        <w:t>Play a vital role in project governance and decision-making structures. </w:t>
      </w:r>
    </w:p>
    <w:p w:rsidRPr="00C9723A" w:rsidR="00CB7D80" w:rsidP="00E2608A" w:rsidRDefault="00CB7D80" w14:paraId="13C9F49A" w14:textId="77777777">
      <w:pPr>
        <w:pStyle w:val="paragraph"/>
        <w:numPr>
          <w:ilvl w:val="0"/>
          <w:numId w:val="19"/>
        </w:numPr>
        <w:spacing w:before="0" w:beforeAutospacing="0" w:after="0" w:afterAutospacing="0"/>
        <w:jc w:val="both"/>
        <w:textAlignment w:val="baseline"/>
        <w:rPr>
          <w:rStyle w:val="normaltextrun"/>
          <w:rFonts w:ascii="Arial" w:hAnsi="Arial" w:eastAsia="Arial" w:cs="Arial"/>
        </w:rPr>
      </w:pPr>
      <w:r w:rsidRPr="462CD0AF">
        <w:rPr>
          <w:rStyle w:val="normaltextrun"/>
          <w:rFonts w:ascii="Arial" w:hAnsi="Arial" w:eastAsia="Arial" w:cs="Arial"/>
        </w:rPr>
        <w:t>Keep records of risks, issues, progress, and achievements associated with the delivery of projects. </w:t>
      </w:r>
    </w:p>
    <w:p w:rsidRPr="00C9723A" w:rsidR="00CB7D80" w:rsidP="00E2608A" w:rsidRDefault="00CB7D80" w14:paraId="760D17E3" w14:textId="6CE43D39">
      <w:pPr>
        <w:pStyle w:val="paragraph"/>
        <w:numPr>
          <w:ilvl w:val="0"/>
          <w:numId w:val="19"/>
        </w:numPr>
        <w:spacing w:before="0" w:beforeAutospacing="0" w:after="0" w:afterAutospacing="0"/>
        <w:jc w:val="both"/>
        <w:textAlignment w:val="baseline"/>
        <w:rPr>
          <w:rStyle w:val="normaltextrun"/>
          <w:rFonts w:ascii="Arial" w:hAnsi="Arial" w:eastAsia="Arial" w:cs="Arial"/>
        </w:rPr>
      </w:pPr>
      <w:r w:rsidRPr="462CD0AF">
        <w:rPr>
          <w:rStyle w:val="normaltextrun"/>
          <w:rFonts w:ascii="Arial" w:hAnsi="Arial" w:eastAsia="Arial" w:cs="Arial"/>
        </w:rPr>
        <w:t>M</w:t>
      </w:r>
      <w:r w:rsidRPr="462CD0AF" w:rsidR="47CBAE3F">
        <w:rPr>
          <w:rStyle w:val="normaltextrun"/>
          <w:rFonts w:ascii="Arial" w:hAnsi="Arial" w:eastAsia="Arial" w:cs="Arial"/>
        </w:rPr>
        <w:t>anage</w:t>
      </w:r>
      <w:r w:rsidRPr="462CD0AF">
        <w:rPr>
          <w:rStyle w:val="normaltextrun"/>
          <w:rFonts w:ascii="Arial" w:hAnsi="Arial" w:eastAsia="Arial" w:cs="Arial"/>
        </w:rPr>
        <w:t xml:space="preserve"> </w:t>
      </w:r>
      <w:r w:rsidRPr="462CD0AF" w:rsidR="709208B9">
        <w:rPr>
          <w:rStyle w:val="normaltextrun"/>
          <w:rFonts w:ascii="Arial" w:hAnsi="Arial" w:eastAsia="Arial" w:cs="Arial"/>
        </w:rPr>
        <w:t>Business Support Hub staff</w:t>
      </w:r>
      <w:r w:rsidRPr="462CD0AF">
        <w:rPr>
          <w:rStyle w:val="normaltextrun"/>
          <w:rFonts w:ascii="Arial" w:hAnsi="Arial" w:eastAsia="Arial" w:cs="Arial"/>
        </w:rPr>
        <w:t xml:space="preserve"> to achieve objectives in a timely manner. </w:t>
      </w:r>
    </w:p>
    <w:p w:rsidRPr="00C9723A" w:rsidR="00CB7D80" w:rsidP="00E2608A" w:rsidRDefault="00CB7D80" w14:paraId="7538215A" w14:textId="77777777">
      <w:pPr>
        <w:pStyle w:val="paragraph"/>
        <w:numPr>
          <w:ilvl w:val="0"/>
          <w:numId w:val="19"/>
        </w:numPr>
        <w:spacing w:before="0" w:beforeAutospacing="0" w:after="0" w:afterAutospacing="0"/>
        <w:jc w:val="both"/>
        <w:textAlignment w:val="baseline"/>
        <w:rPr>
          <w:rStyle w:val="normaltextrun"/>
          <w:rFonts w:ascii="Arial" w:hAnsi="Arial" w:eastAsia="Arial" w:cs="Arial"/>
        </w:rPr>
      </w:pPr>
      <w:r w:rsidRPr="462CD0AF">
        <w:rPr>
          <w:rStyle w:val="normaltextrun"/>
          <w:rFonts w:ascii="Arial" w:hAnsi="Arial" w:eastAsia="Arial" w:cs="Arial"/>
        </w:rPr>
        <w:t>Perform project tracking to monitor and control project resources efficiently and effectively. </w:t>
      </w:r>
    </w:p>
    <w:p w:rsidR="00E6447B" w:rsidP="00E2608A" w:rsidRDefault="00CB7D80" w14:paraId="7B5D3605" w14:textId="77777777">
      <w:pPr>
        <w:pStyle w:val="paragraph"/>
        <w:numPr>
          <w:ilvl w:val="0"/>
          <w:numId w:val="19"/>
        </w:numPr>
        <w:spacing w:before="0" w:beforeAutospacing="0" w:after="0" w:afterAutospacing="0"/>
        <w:jc w:val="both"/>
        <w:textAlignment w:val="baseline"/>
        <w:rPr>
          <w:rFonts w:ascii="Arial" w:hAnsi="Arial" w:eastAsia="Arial" w:cs="Arial"/>
        </w:rPr>
      </w:pPr>
      <w:r w:rsidRPr="462CD0AF">
        <w:rPr>
          <w:rStyle w:val="normaltextrun"/>
          <w:rFonts w:ascii="Arial" w:hAnsi="Arial" w:eastAsia="Arial" w:cs="Arial"/>
        </w:rPr>
        <w:t>Ensure an effective change control process is in place and actively used to assess the effect of changes to the project on scope, cost, timescale, and resources.</w:t>
      </w:r>
      <w:r w:rsidRPr="462CD0AF">
        <w:rPr>
          <w:rStyle w:val="eop"/>
          <w:rFonts w:ascii="Arial" w:hAnsi="Arial" w:eastAsia="Arial" w:cs="Arial"/>
        </w:rPr>
        <w:t> </w:t>
      </w:r>
    </w:p>
    <w:p w:rsidRPr="00E6447B" w:rsidR="00405997" w:rsidP="00E2608A" w:rsidRDefault="66FF43B0" w14:paraId="13286F9A" w14:textId="602F0C78">
      <w:pPr>
        <w:pStyle w:val="paragraph"/>
        <w:numPr>
          <w:ilvl w:val="0"/>
          <w:numId w:val="19"/>
        </w:numPr>
        <w:spacing w:before="0" w:beforeAutospacing="0" w:after="0" w:afterAutospacing="0"/>
        <w:jc w:val="both"/>
        <w:textAlignment w:val="baseline"/>
        <w:rPr>
          <w:rStyle w:val="normaltextrun"/>
          <w:rFonts w:ascii="Arial" w:hAnsi="Arial" w:eastAsia="Arial" w:cs="Arial"/>
        </w:rPr>
      </w:pPr>
      <w:r w:rsidRPr="00E6447B">
        <w:rPr>
          <w:rStyle w:val="normaltextrun"/>
          <w:rFonts w:ascii="Arial" w:hAnsi="Arial" w:eastAsia="Arial" w:cs="Arial"/>
        </w:rPr>
        <w:t>Ensure compliance with legal obligations to include health, safety, equality, diversity, inclusion and GDPR. </w:t>
      </w:r>
    </w:p>
    <w:p w:rsidRPr="00A93E85" w:rsidR="00405997" w:rsidP="00E2608A" w:rsidRDefault="66FF43B0" w14:paraId="3B7BC063" w14:textId="0AF95A47">
      <w:pPr>
        <w:spacing w:after="0" w:line="240" w:lineRule="auto"/>
        <w:jc w:val="both"/>
        <w:rPr>
          <w:color w:val="000000" w:themeColor="text1"/>
          <w:sz w:val="24"/>
          <w:szCs w:val="24"/>
        </w:rPr>
      </w:pPr>
      <w:r w:rsidRPr="462CD0AF">
        <w:rPr>
          <w:rStyle w:val="normaltextrun"/>
          <w:rFonts w:ascii="Arial" w:hAnsi="Arial" w:eastAsia="Arial" w:cs="Arial"/>
          <w:color w:val="000000" w:themeColor="text1"/>
          <w:sz w:val="24"/>
          <w:szCs w:val="24"/>
        </w:rPr>
        <w:t>12. Participate in all relevant Library working groups on an ongoing basis.</w:t>
      </w:r>
      <w:r w:rsidRPr="462CD0AF">
        <w:rPr>
          <w:rStyle w:val="eop"/>
          <w:rFonts w:ascii="Arial" w:hAnsi="Arial" w:eastAsia="Arial" w:cs="Arial"/>
          <w:color w:val="000000" w:themeColor="text1"/>
          <w:sz w:val="24"/>
          <w:szCs w:val="24"/>
        </w:rPr>
        <w:t> </w:t>
      </w:r>
    </w:p>
    <w:p w:rsidRPr="00A93E85" w:rsidR="00405997" w:rsidP="00E2608A" w:rsidRDefault="66FF43B0" w14:paraId="75346BAA" w14:textId="6D3C3C39">
      <w:pPr>
        <w:spacing w:after="0" w:line="240" w:lineRule="auto"/>
        <w:jc w:val="both"/>
        <w:rPr>
          <w:color w:val="000000" w:themeColor="text1"/>
          <w:sz w:val="24"/>
          <w:szCs w:val="24"/>
        </w:rPr>
      </w:pPr>
      <w:r w:rsidRPr="462CD0AF">
        <w:rPr>
          <w:rStyle w:val="normaltextrun"/>
          <w:rFonts w:ascii="Arial" w:hAnsi="Arial" w:eastAsia="Arial" w:cs="Arial"/>
          <w:color w:val="000000" w:themeColor="text1"/>
          <w:sz w:val="24"/>
          <w:szCs w:val="24"/>
        </w:rPr>
        <w:t>13. Any other duties appropriate to the grade and nature of the post.</w:t>
      </w:r>
      <w:r w:rsidRPr="462CD0AF">
        <w:rPr>
          <w:rStyle w:val="eop"/>
          <w:rFonts w:ascii="Arial" w:hAnsi="Arial" w:eastAsia="Arial" w:cs="Arial"/>
          <w:color w:val="000000" w:themeColor="text1"/>
          <w:sz w:val="24"/>
          <w:szCs w:val="24"/>
        </w:rPr>
        <w:t> </w:t>
      </w:r>
    </w:p>
    <w:p w:rsidRPr="00A93E85" w:rsidR="00405997" w:rsidP="00E2608A" w:rsidRDefault="00405997" w14:paraId="39015697" w14:textId="19B25CCB">
      <w:pPr>
        <w:spacing w:after="0" w:line="240" w:lineRule="auto"/>
        <w:jc w:val="both"/>
        <w:rPr>
          <w:rFonts w:ascii="Arial" w:hAnsi="Arial" w:eastAsia="Times New Roman" w:cs="Arial"/>
          <w:color w:val="auto"/>
        </w:rPr>
      </w:pPr>
    </w:p>
    <w:p w:rsidRPr="003D00A3" w:rsidR="000B094B" w:rsidP="462CD0AF" w:rsidRDefault="000B094B" w14:paraId="10633D76" w14:textId="77777777">
      <w:pPr>
        <w:spacing w:after="0"/>
        <w:ind w:right="204"/>
        <w:rPr>
          <w:rFonts w:ascii="Arial" w:hAnsi="Arial" w:cs="Arial"/>
        </w:rPr>
      </w:pPr>
    </w:p>
    <w:p w:rsidRPr="003D00A3" w:rsidR="000B094B" w:rsidP="462CD0AF" w:rsidRDefault="000B094B" w14:paraId="1CA66084" w14:textId="77777777">
      <w:pPr>
        <w:spacing w:after="0"/>
        <w:ind w:right="204"/>
        <w:rPr>
          <w:rFonts w:ascii="Arial" w:hAnsi="Arial" w:cs="Arial"/>
        </w:rPr>
      </w:pPr>
    </w:p>
    <w:p w:rsidRPr="003D00A3" w:rsidR="000B094B" w:rsidP="462CD0AF" w:rsidRDefault="000B094B" w14:paraId="3AFE0486" w14:textId="77777777">
      <w:pPr>
        <w:spacing w:after="0"/>
        <w:ind w:right="204"/>
        <w:rPr>
          <w:rFonts w:ascii="Arial" w:hAnsi="Arial" w:cs="Arial"/>
        </w:rPr>
      </w:pPr>
    </w:p>
    <w:p w:rsidRPr="003D00A3" w:rsidR="000B094B" w:rsidP="462CD0AF" w:rsidRDefault="000B094B" w14:paraId="35C63A04" w14:textId="77777777">
      <w:pPr>
        <w:spacing w:after="0"/>
        <w:ind w:right="204"/>
        <w:rPr>
          <w:rFonts w:ascii="Arial" w:hAnsi="Arial" w:cs="Arial"/>
        </w:rPr>
        <w:sectPr w:rsidRPr="003D00A3" w:rsidR="000B094B" w:rsidSect="004F629B">
          <w:pgSz w:w="11906" w:h="16838" w:orient="portrait"/>
          <w:pgMar w:top="1440" w:right="1440" w:bottom="1440" w:left="1440" w:header="720" w:footer="720" w:gutter="0"/>
          <w:cols w:space="720"/>
          <w:docGrid w:linePitch="299"/>
        </w:sectPr>
      </w:pPr>
    </w:p>
    <w:p w:rsidR="2F918AFF" w:rsidP="2F918AFF" w:rsidRDefault="2F918AFF" w14:paraId="17A05E07" w14:textId="4173003A">
      <w:pPr>
        <w:pStyle w:val="Heading1"/>
        <w:rPr>
          <w:b w:val="0"/>
          <w:bCs w:val="0"/>
        </w:rPr>
      </w:pPr>
      <w:bookmarkStart w:name="_Hlk50494350" w:id="0"/>
      <w:bookmarkEnd w:id="0"/>
    </w:p>
    <w:sectPr w:rsidR="2F918AFF"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23B5"/>
    <w:multiLevelType w:val="multilevel"/>
    <w:tmpl w:val="3C6697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0415E"/>
    <w:multiLevelType w:val="multilevel"/>
    <w:tmpl w:val="FCC0DF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34C98"/>
    <w:multiLevelType w:val="hybridMultilevel"/>
    <w:tmpl w:val="76A86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DB5F42"/>
    <w:multiLevelType w:val="multilevel"/>
    <w:tmpl w:val="4900FF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6C0C90"/>
    <w:multiLevelType w:val="multilevel"/>
    <w:tmpl w:val="26B8AE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67BAC"/>
    <w:multiLevelType w:val="hybridMultilevel"/>
    <w:tmpl w:val="7CD8C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3B04A3"/>
    <w:multiLevelType w:val="multilevel"/>
    <w:tmpl w:val="2B9EC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8139AF"/>
    <w:multiLevelType w:val="multilevel"/>
    <w:tmpl w:val="5F723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481FD4"/>
    <w:multiLevelType w:val="multilevel"/>
    <w:tmpl w:val="A4D882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8952E5"/>
    <w:multiLevelType w:val="hybridMultilevel"/>
    <w:tmpl w:val="923C87D0"/>
    <w:lvl w:ilvl="0" w:tplc="A858A7E2">
      <w:start w:val="18"/>
      <w:numFmt w:val="decimal"/>
      <w:lvlText w:val="%1."/>
      <w:lvlJc w:val="left"/>
      <w:pPr>
        <w:ind w:left="720" w:hanging="360"/>
      </w:pPr>
    </w:lvl>
    <w:lvl w:ilvl="1" w:tplc="F3ACD892">
      <w:start w:val="1"/>
      <w:numFmt w:val="lowerLetter"/>
      <w:lvlText w:val="%2."/>
      <w:lvlJc w:val="left"/>
      <w:pPr>
        <w:ind w:left="1440" w:hanging="360"/>
      </w:pPr>
    </w:lvl>
    <w:lvl w:ilvl="2" w:tplc="006EFBA4">
      <w:start w:val="1"/>
      <w:numFmt w:val="lowerRoman"/>
      <w:lvlText w:val="%3."/>
      <w:lvlJc w:val="right"/>
      <w:pPr>
        <w:ind w:left="2160" w:hanging="180"/>
      </w:pPr>
    </w:lvl>
    <w:lvl w:ilvl="3" w:tplc="82C088EE">
      <w:start w:val="1"/>
      <w:numFmt w:val="decimal"/>
      <w:lvlText w:val="%4."/>
      <w:lvlJc w:val="left"/>
      <w:pPr>
        <w:ind w:left="2880" w:hanging="360"/>
      </w:pPr>
    </w:lvl>
    <w:lvl w:ilvl="4" w:tplc="8E5E0D16">
      <w:start w:val="1"/>
      <w:numFmt w:val="lowerLetter"/>
      <w:lvlText w:val="%5."/>
      <w:lvlJc w:val="left"/>
      <w:pPr>
        <w:ind w:left="3600" w:hanging="360"/>
      </w:pPr>
    </w:lvl>
    <w:lvl w:ilvl="5" w:tplc="4EBC0814">
      <w:start w:val="1"/>
      <w:numFmt w:val="lowerRoman"/>
      <w:lvlText w:val="%6."/>
      <w:lvlJc w:val="right"/>
      <w:pPr>
        <w:ind w:left="4320" w:hanging="180"/>
      </w:pPr>
    </w:lvl>
    <w:lvl w:ilvl="6" w:tplc="5A3651A4">
      <w:start w:val="1"/>
      <w:numFmt w:val="decimal"/>
      <w:lvlText w:val="%7."/>
      <w:lvlJc w:val="left"/>
      <w:pPr>
        <w:ind w:left="5040" w:hanging="360"/>
      </w:pPr>
    </w:lvl>
    <w:lvl w:ilvl="7" w:tplc="64349280">
      <w:start w:val="1"/>
      <w:numFmt w:val="lowerLetter"/>
      <w:lvlText w:val="%8."/>
      <w:lvlJc w:val="left"/>
      <w:pPr>
        <w:ind w:left="5760" w:hanging="360"/>
      </w:pPr>
    </w:lvl>
    <w:lvl w:ilvl="8" w:tplc="E0187F44">
      <w:start w:val="1"/>
      <w:numFmt w:val="lowerRoman"/>
      <w:lvlText w:val="%9."/>
      <w:lvlJc w:val="right"/>
      <w:pPr>
        <w:ind w:left="6480" w:hanging="180"/>
      </w:pPr>
    </w:lvl>
  </w:abstractNum>
  <w:abstractNum w:abstractNumId="10" w15:restartNumberingAfterBreak="0">
    <w:nsid w:val="5DED1DC0"/>
    <w:multiLevelType w:val="multilevel"/>
    <w:tmpl w:val="0CF20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C907D5"/>
    <w:multiLevelType w:val="hybridMultilevel"/>
    <w:tmpl w:val="1C74E216"/>
    <w:lvl w:ilvl="0" w:tplc="13A2A6D0">
      <w:start w:val="17"/>
      <w:numFmt w:val="decimal"/>
      <w:lvlText w:val="%1."/>
      <w:lvlJc w:val="left"/>
      <w:pPr>
        <w:ind w:left="720" w:hanging="360"/>
      </w:pPr>
    </w:lvl>
    <w:lvl w:ilvl="1" w:tplc="24FE9FD8">
      <w:start w:val="1"/>
      <w:numFmt w:val="lowerLetter"/>
      <w:lvlText w:val="%2."/>
      <w:lvlJc w:val="left"/>
      <w:pPr>
        <w:ind w:left="1440" w:hanging="360"/>
      </w:pPr>
    </w:lvl>
    <w:lvl w:ilvl="2" w:tplc="8B8A9496">
      <w:start w:val="1"/>
      <w:numFmt w:val="lowerRoman"/>
      <w:lvlText w:val="%3."/>
      <w:lvlJc w:val="right"/>
      <w:pPr>
        <w:ind w:left="2160" w:hanging="180"/>
      </w:pPr>
    </w:lvl>
    <w:lvl w:ilvl="3" w:tplc="EC04F058">
      <w:start w:val="1"/>
      <w:numFmt w:val="decimal"/>
      <w:lvlText w:val="%4."/>
      <w:lvlJc w:val="left"/>
      <w:pPr>
        <w:ind w:left="2880" w:hanging="360"/>
      </w:pPr>
    </w:lvl>
    <w:lvl w:ilvl="4" w:tplc="284C48B0">
      <w:start w:val="1"/>
      <w:numFmt w:val="lowerLetter"/>
      <w:lvlText w:val="%5."/>
      <w:lvlJc w:val="left"/>
      <w:pPr>
        <w:ind w:left="3600" w:hanging="360"/>
      </w:pPr>
    </w:lvl>
    <w:lvl w:ilvl="5" w:tplc="0D360DB8">
      <w:start w:val="1"/>
      <w:numFmt w:val="lowerRoman"/>
      <w:lvlText w:val="%6."/>
      <w:lvlJc w:val="right"/>
      <w:pPr>
        <w:ind w:left="4320" w:hanging="180"/>
      </w:pPr>
    </w:lvl>
    <w:lvl w:ilvl="6" w:tplc="8924A9C2">
      <w:start w:val="1"/>
      <w:numFmt w:val="decimal"/>
      <w:lvlText w:val="%7."/>
      <w:lvlJc w:val="left"/>
      <w:pPr>
        <w:ind w:left="5040" w:hanging="360"/>
      </w:pPr>
    </w:lvl>
    <w:lvl w:ilvl="7" w:tplc="F5C2AE78">
      <w:start w:val="1"/>
      <w:numFmt w:val="lowerLetter"/>
      <w:lvlText w:val="%8."/>
      <w:lvlJc w:val="left"/>
      <w:pPr>
        <w:ind w:left="5760" w:hanging="360"/>
      </w:pPr>
    </w:lvl>
    <w:lvl w:ilvl="8" w:tplc="C764ED30">
      <w:start w:val="1"/>
      <w:numFmt w:val="lowerRoman"/>
      <w:lvlText w:val="%9."/>
      <w:lvlJc w:val="right"/>
      <w:pPr>
        <w:ind w:left="6480" w:hanging="180"/>
      </w:pPr>
    </w:lvl>
  </w:abstractNum>
  <w:abstractNum w:abstractNumId="12" w15:restartNumberingAfterBreak="0">
    <w:nsid w:val="6467000A"/>
    <w:multiLevelType w:val="multilevel"/>
    <w:tmpl w:val="598CB3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806449"/>
    <w:multiLevelType w:val="multilevel"/>
    <w:tmpl w:val="245C3D9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CEB51BD"/>
    <w:multiLevelType w:val="multilevel"/>
    <w:tmpl w:val="31668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7C62BFE"/>
    <w:multiLevelType w:val="hybridMultilevel"/>
    <w:tmpl w:val="D37E31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F71484"/>
    <w:multiLevelType w:val="multilevel"/>
    <w:tmpl w:val="8E4EE3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3FD835"/>
    <w:multiLevelType w:val="hybridMultilevel"/>
    <w:tmpl w:val="CD3E7F5C"/>
    <w:lvl w:ilvl="0" w:tplc="88720874">
      <w:start w:val="16"/>
      <w:numFmt w:val="decimal"/>
      <w:lvlText w:val="%1."/>
      <w:lvlJc w:val="left"/>
      <w:pPr>
        <w:ind w:left="720" w:hanging="360"/>
      </w:pPr>
    </w:lvl>
    <w:lvl w:ilvl="1" w:tplc="C2C46CEA">
      <w:start w:val="1"/>
      <w:numFmt w:val="lowerLetter"/>
      <w:lvlText w:val="%2."/>
      <w:lvlJc w:val="left"/>
      <w:pPr>
        <w:ind w:left="1440" w:hanging="360"/>
      </w:pPr>
    </w:lvl>
    <w:lvl w:ilvl="2" w:tplc="C8AE41A0">
      <w:start w:val="1"/>
      <w:numFmt w:val="lowerRoman"/>
      <w:lvlText w:val="%3."/>
      <w:lvlJc w:val="right"/>
      <w:pPr>
        <w:ind w:left="2160" w:hanging="180"/>
      </w:pPr>
    </w:lvl>
    <w:lvl w:ilvl="3" w:tplc="0BF88CCE">
      <w:start w:val="1"/>
      <w:numFmt w:val="decimal"/>
      <w:lvlText w:val="%4."/>
      <w:lvlJc w:val="left"/>
      <w:pPr>
        <w:ind w:left="2880" w:hanging="360"/>
      </w:pPr>
    </w:lvl>
    <w:lvl w:ilvl="4" w:tplc="338E5B44">
      <w:start w:val="1"/>
      <w:numFmt w:val="lowerLetter"/>
      <w:lvlText w:val="%5."/>
      <w:lvlJc w:val="left"/>
      <w:pPr>
        <w:ind w:left="3600" w:hanging="360"/>
      </w:pPr>
    </w:lvl>
    <w:lvl w:ilvl="5" w:tplc="A412D9FE">
      <w:start w:val="1"/>
      <w:numFmt w:val="lowerRoman"/>
      <w:lvlText w:val="%6."/>
      <w:lvlJc w:val="right"/>
      <w:pPr>
        <w:ind w:left="4320" w:hanging="180"/>
      </w:pPr>
    </w:lvl>
    <w:lvl w:ilvl="6" w:tplc="88327252">
      <w:start w:val="1"/>
      <w:numFmt w:val="decimal"/>
      <w:lvlText w:val="%7."/>
      <w:lvlJc w:val="left"/>
      <w:pPr>
        <w:ind w:left="5040" w:hanging="360"/>
      </w:pPr>
    </w:lvl>
    <w:lvl w:ilvl="7" w:tplc="4CBC4F04">
      <w:start w:val="1"/>
      <w:numFmt w:val="lowerLetter"/>
      <w:lvlText w:val="%8."/>
      <w:lvlJc w:val="left"/>
      <w:pPr>
        <w:ind w:left="5760" w:hanging="360"/>
      </w:pPr>
    </w:lvl>
    <w:lvl w:ilvl="8" w:tplc="B3009B40">
      <w:start w:val="1"/>
      <w:numFmt w:val="lowerRoman"/>
      <w:lvlText w:val="%9."/>
      <w:lvlJc w:val="right"/>
      <w:pPr>
        <w:ind w:left="6480" w:hanging="180"/>
      </w:pPr>
    </w:lvl>
  </w:abstractNum>
  <w:num w:numId="1" w16cid:durableId="1425568468">
    <w:abstractNumId w:val="9"/>
  </w:num>
  <w:num w:numId="2" w16cid:durableId="123273665">
    <w:abstractNumId w:val="11"/>
  </w:num>
  <w:num w:numId="3" w16cid:durableId="1916427199">
    <w:abstractNumId w:val="18"/>
  </w:num>
  <w:num w:numId="4" w16cid:durableId="475687032">
    <w:abstractNumId w:val="14"/>
  </w:num>
  <w:num w:numId="5" w16cid:durableId="1858929161">
    <w:abstractNumId w:val="5"/>
  </w:num>
  <w:num w:numId="6" w16cid:durableId="1634022675">
    <w:abstractNumId w:val="13"/>
  </w:num>
  <w:num w:numId="7" w16cid:durableId="1488859410">
    <w:abstractNumId w:val="7"/>
  </w:num>
  <w:num w:numId="8" w16cid:durableId="1253205260">
    <w:abstractNumId w:val="6"/>
  </w:num>
  <w:num w:numId="9" w16cid:durableId="1011949994">
    <w:abstractNumId w:val="8"/>
  </w:num>
  <w:num w:numId="10" w16cid:durableId="682124851">
    <w:abstractNumId w:val="10"/>
  </w:num>
  <w:num w:numId="11" w16cid:durableId="52512085">
    <w:abstractNumId w:val="17"/>
  </w:num>
  <w:num w:numId="12" w16cid:durableId="462503597">
    <w:abstractNumId w:val="1"/>
  </w:num>
  <w:num w:numId="13" w16cid:durableId="930048889">
    <w:abstractNumId w:val="3"/>
  </w:num>
  <w:num w:numId="14" w16cid:durableId="1310162888">
    <w:abstractNumId w:val="4"/>
  </w:num>
  <w:num w:numId="15" w16cid:durableId="1947804511">
    <w:abstractNumId w:val="0"/>
  </w:num>
  <w:num w:numId="16" w16cid:durableId="611136331">
    <w:abstractNumId w:val="12"/>
  </w:num>
  <w:num w:numId="17" w16cid:durableId="1047031511">
    <w:abstractNumId w:val="2"/>
  </w:num>
  <w:num w:numId="18" w16cid:durableId="711271174">
    <w:abstractNumId w:val="15"/>
  </w:num>
  <w:num w:numId="19" w16cid:durableId="192506956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20C83"/>
    <w:rsid w:val="000377AF"/>
    <w:rsid w:val="00051A67"/>
    <w:rsid w:val="00076CCB"/>
    <w:rsid w:val="00091375"/>
    <w:rsid w:val="00095974"/>
    <w:rsid w:val="000B094B"/>
    <w:rsid w:val="000E11E2"/>
    <w:rsid w:val="000E3BF8"/>
    <w:rsid w:val="000F3B94"/>
    <w:rsid w:val="001426F6"/>
    <w:rsid w:val="00180CAB"/>
    <w:rsid w:val="001A6A2B"/>
    <w:rsid w:val="001E344B"/>
    <w:rsid w:val="00215344"/>
    <w:rsid w:val="002718FD"/>
    <w:rsid w:val="002D36D2"/>
    <w:rsid w:val="002F14D8"/>
    <w:rsid w:val="002F6BEE"/>
    <w:rsid w:val="0032158B"/>
    <w:rsid w:val="00327108"/>
    <w:rsid w:val="00353DFE"/>
    <w:rsid w:val="00356A67"/>
    <w:rsid w:val="00386797"/>
    <w:rsid w:val="003B2F28"/>
    <w:rsid w:val="003B3B7D"/>
    <w:rsid w:val="003B4FA5"/>
    <w:rsid w:val="003B570A"/>
    <w:rsid w:val="003C6F63"/>
    <w:rsid w:val="003D00A3"/>
    <w:rsid w:val="003F5305"/>
    <w:rsid w:val="00405997"/>
    <w:rsid w:val="00410C53"/>
    <w:rsid w:val="00410F48"/>
    <w:rsid w:val="004219D9"/>
    <w:rsid w:val="004375CC"/>
    <w:rsid w:val="004871FE"/>
    <w:rsid w:val="00494793"/>
    <w:rsid w:val="004E27B2"/>
    <w:rsid w:val="004E471B"/>
    <w:rsid w:val="004F1316"/>
    <w:rsid w:val="004F629B"/>
    <w:rsid w:val="004F6C24"/>
    <w:rsid w:val="004F6D88"/>
    <w:rsid w:val="005022E0"/>
    <w:rsid w:val="005275FF"/>
    <w:rsid w:val="005358CA"/>
    <w:rsid w:val="005418D8"/>
    <w:rsid w:val="00541CC2"/>
    <w:rsid w:val="00553E65"/>
    <w:rsid w:val="00593D31"/>
    <w:rsid w:val="00596589"/>
    <w:rsid w:val="005B056D"/>
    <w:rsid w:val="005B44A8"/>
    <w:rsid w:val="005E680D"/>
    <w:rsid w:val="006000A3"/>
    <w:rsid w:val="00610922"/>
    <w:rsid w:val="00614DAD"/>
    <w:rsid w:val="00614FBC"/>
    <w:rsid w:val="006531B6"/>
    <w:rsid w:val="00654C8B"/>
    <w:rsid w:val="006607B5"/>
    <w:rsid w:val="006644B8"/>
    <w:rsid w:val="00675238"/>
    <w:rsid w:val="00681557"/>
    <w:rsid w:val="00694CC6"/>
    <w:rsid w:val="006A11D6"/>
    <w:rsid w:val="006C3FB6"/>
    <w:rsid w:val="006C7CF4"/>
    <w:rsid w:val="006D3D97"/>
    <w:rsid w:val="006D6952"/>
    <w:rsid w:val="006F7AA7"/>
    <w:rsid w:val="0071117A"/>
    <w:rsid w:val="007213A0"/>
    <w:rsid w:val="0073038D"/>
    <w:rsid w:val="00760183"/>
    <w:rsid w:val="00775B75"/>
    <w:rsid w:val="0079489B"/>
    <w:rsid w:val="00794C2C"/>
    <w:rsid w:val="007B181C"/>
    <w:rsid w:val="008123DB"/>
    <w:rsid w:val="00841952"/>
    <w:rsid w:val="00865D4C"/>
    <w:rsid w:val="00870ADF"/>
    <w:rsid w:val="00873C8B"/>
    <w:rsid w:val="008A0CCF"/>
    <w:rsid w:val="008B4491"/>
    <w:rsid w:val="008C0D3D"/>
    <w:rsid w:val="008E57DF"/>
    <w:rsid w:val="008F2D35"/>
    <w:rsid w:val="008F4798"/>
    <w:rsid w:val="00902487"/>
    <w:rsid w:val="009248C9"/>
    <w:rsid w:val="00936F88"/>
    <w:rsid w:val="009E0B7C"/>
    <w:rsid w:val="009E5587"/>
    <w:rsid w:val="00A1063B"/>
    <w:rsid w:val="00A14E2E"/>
    <w:rsid w:val="00A20AC3"/>
    <w:rsid w:val="00A23E6A"/>
    <w:rsid w:val="00A34376"/>
    <w:rsid w:val="00A46D83"/>
    <w:rsid w:val="00A52AFA"/>
    <w:rsid w:val="00A54644"/>
    <w:rsid w:val="00A5486B"/>
    <w:rsid w:val="00A7273C"/>
    <w:rsid w:val="00A937EB"/>
    <w:rsid w:val="00A93E85"/>
    <w:rsid w:val="00A95B67"/>
    <w:rsid w:val="00AA666E"/>
    <w:rsid w:val="00AC5EFD"/>
    <w:rsid w:val="00AE0526"/>
    <w:rsid w:val="00AF2C77"/>
    <w:rsid w:val="00AF2D6A"/>
    <w:rsid w:val="00AF2FE1"/>
    <w:rsid w:val="00B35930"/>
    <w:rsid w:val="00B401FA"/>
    <w:rsid w:val="00B41A62"/>
    <w:rsid w:val="00B67CB7"/>
    <w:rsid w:val="00B750F2"/>
    <w:rsid w:val="00B81446"/>
    <w:rsid w:val="00B94875"/>
    <w:rsid w:val="00C06CA9"/>
    <w:rsid w:val="00C1433B"/>
    <w:rsid w:val="00C22BCF"/>
    <w:rsid w:val="00C32106"/>
    <w:rsid w:val="00C54D92"/>
    <w:rsid w:val="00C758AC"/>
    <w:rsid w:val="00C80766"/>
    <w:rsid w:val="00C93A07"/>
    <w:rsid w:val="00C9723A"/>
    <w:rsid w:val="00C97374"/>
    <w:rsid w:val="00CB0A08"/>
    <w:rsid w:val="00CB6ECA"/>
    <w:rsid w:val="00CB7D80"/>
    <w:rsid w:val="00CC0696"/>
    <w:rsid w:val="00CE61AE"/>
    <w:rsid w:val="00CF315C"/>
    <w:rsid w:val="00CF37C3"/>
    <w:rsid w:val="00D02672"/>
    <w:rsid w:val="00D03A12"/>
    <w:rsid w:val="00D040E4"/>
    <w:rsid w:val="00D1609C"/>
    <w:rsid w:val="00D2228A"/>
    <w:rsid w:val="00D26631"/>
    <w:rsid w:val="00D42770"/>
    <w:rsid w:val="00D434B9"/>
    <w:rsid w:val="00D52192"/>
    <w:rsid w:val="00D616B7"/>
    <w:rsid w:val="00D7342E"/>
    <w:rsid w:val="00DA2583"/>
    <w:rsid w:val="00DA4EEE"/>
    <w:rsid w:val="00DC0CED"/>
    <w:rsid w:val="00DC49F3"/>
    <w:rsid w:val="00DD4C4C"/>
    <w:rsid w:val="00DE5743"/>
    <w:rsid w:val="00E02AB6"/>
    <w:rsid w:val="00E06817"/>
    <w:rsid w:val="00E2608A"/>
    <w:rsid w:val="00E55EB0"/>
    <w:rsid w:val="00E57BF5"/>
    <w:rsid w:val="00E6447B"/>
    <w:rsid w:val="00E653C5"/>
    <w:rsid w:val="00E80C24"/>
    <w:rsid w:val="00E93D66"/>
    <w:rsid w:val="00EB4AF3"/>
    <w:rsid w:val="00EE7C6D"/>
    <w:rsid w:val="00F00A50"/>
    <w:rsid w:val="00F03BB8"/>
    <w:rsid w:val="00F0738B"/>
    <w:rsid w:val="00F10FBF"/>
    <w:rsid w:val="00F501F5"/>
    <w:rsid w:val="00F61928"/>
    <w:rsid w:val="00F63F2D"/>
    <w:rsid w:val="00FC5791"/>
    <w:rsid w:val="00FD185D"/>
    <w:rsid w:val="00FD74EE"/>
    <w:rsid w:val="00FD7D3A"/>
    <w:rsid w:val="00FE463A"/>
    <w:rsid w:val="00FE5139"/>
    <w:rsid w:val="00FF1CFE"/>
    <w:rsid w:val="03E9F407"/>
    <w:rsid w:val="04F3C2C1"/>
    <w:rsid w:val="06092681"/>
    <w:rsid w:val="12376F36"/>
    <w:rsid w:val="148B6770"/>
    <w:rsid w:val="1BCD5604"/>
    <w:rsid w:val="1D646108"/>
    <w:rsid w:val="1D692665"/>
    <w:rsid w:val="1D7F463C"/>
    <w:rsid w:val="2277FA3D"/>
    <w:rsid w:val="27868E20"/>
    <w:rsid w:val="29E1E25C"/>
    <w:rsid w:val="2CBBA280"/>
    <w:rsid w:val="2EB476F0"/>
    <w:rsid w:val="2F918AFF"/>
    <w:rsid w:val="3215D81C"/>
    <w:rsid w:val="33913226"/>
    <w:rsid w:val="354206C1"/>
    <w:rsid w:val="3579213D"/>
    <w:rsid w:val="39372EA0"/>
    <w:rsid w:val="3A4C9260"/>
    <w:rsid w:val="406F5207"/>
    <w:rsid w:val="4262EF05"/>
    <w:rsid w:val="453309C7"/>
    <w:rsid w:val="462CD0AF"/>
    <w:rsid w:val="47CBAE3F"/>
    <w:rsid w:val="49A69982"/>
    <w:rsid w:val="4ADABE82"/>
    <w:rsid w:val="57B66AFC"/>
    <w:rsid w:val="5BB6BED5"/>
    <w:rsid w:val="5C9549E7"/>
    <w:rsid w:val="5EF4876B"/>
    <w:rsid w:val="61459402"/>
    <w:rsid w:val="6160E118"/>
    <w:rsid w:val="654478BE"/>
    <w:rsid w:val="66DDFD6B"/>
    <w:rsid w:val="66FF43B0"/>
    <w:rsid w:val="68C051B9"/>
    <w:rsid w:val="6A5426E9"/>
    <w:rsid w:val="6A5C221A"/>
    <w:rsid w:val="709208B9"/>
    <w:rsid w:val="71ABC313"/>
    <w:rsid w:val="78250C0B"/>
    <w:rsid w:val="7BAC5F82"/>
    <w:rsid w:val="7DFE1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53F2E8A9-51E9-4820-BA4E-6FB2E494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F5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055398837">
          <w:marLeft w:val="0"/>
          <w:marRight w:val="0"/>
          <w:marTop w:val="0"/>
          <w:marBottom w:val="0"/>
          <w:divBdr>
            <w:top w:val="none" w:sz="0" w:space="0" w:color="auto"/>
            <w:left w:val="none" w:sz="0" w:space="0" w:color="auto"/>
            <w:bottom w:val="none" w:sz="0" w:space="0" w:color="auto"/>
            <w:right w:val="none" w:sz="0" w:space="0" w:color="auto"/>
          </w:divBdr>
        </w:div>
        <w:div w:id="1224870582">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sChild>
    </w:div>
    <w:div w:id="195969249">
      <w:bodyDiv w:val="1"/>
      <w:marLeft w:val="0"/>
      <w:marRight w:val="0"/>
      <w:marTop w:val="0"/>
      <w:marBottom w:val="0"/>
      <w:divBdr>
        <w:top w:val="none" w:sz="0" w:space="0" w:color="auto"/>
        <w:left w:val="none" w:sz="0" w:space="0" w:color="auto"/>
        <w:bottom w:val="none" w:sz="0" w:space="0" w:color="auto"/>
        <w:right w:val="none" w:sz="0" w:space="0" w:color="auto"/>
      </w:divBdr>
      <w:divsChild>
        <w:div w:id="446702355">
          <w:marLeft w:val="0"/>
          <w:marRight w:val="0"/>
          <w:marTop w:val="0"/>
          <w:marBottom w:val="0"/>
          <w:divBdr>
            <w:top w:val="none" w:sz="0" w:space="0" w:color="auto"/>
            <w:left w:val="none" w:sz="0" w:space="0" w:color="auto"/>
            <w:bottom w:val="none" w:sz="0" w:space="0" w:color="auto"/>
            <w:right w:val="none" w:sz="0" w:space="0" w:color="auto"/>
          </w:divBdr>
        </w:div>
        <w:div w:id="515002432">
          <w:marLeft w:val="0"/>
          <w:marRight w:val="0"/>
          <w:marTop w:val="0"/>
          <w:marBottom w:val="0"/>
          <w:divBdr>
            <w:top w:val="none" w:sz="0" w:space="0" w:color="auto"/>
            <w:left w:val="none" w:sz="0" w:space="0" w:color="auto"/>
            <w:bottom w:val="none" w:sz="0" w:space="0" w:color="auto"/>
            <w:right w:val="none" w:sz="0" w:space="0" w:color="auto"/>
          </w:divBdr>
        </w:div>
        <w:div w:id="607740985">
          <w:marLeft w:val="0"/>
          <w:marRight w:val="0"/>
          <w:marTop w:val="0"/>
          <w:marBottom w:val="0"/>
          <w:divBdr>
            <w:top w:val="none" w:sz="0" w:space="0" w:color="auto"/>
            <w:left w:val="none" w:sz="0" w:space="0" w:color="auto"/>
            <w:bottom w:val="none" w:sz="0" w:space="0" w:color="auto"/>
            <w:right w:val="none" w:sz="0" w:space="0" w:color="auto"/>
          </w:divBdr>
        </w:div>
        <w:div w:id="1017124023">
          <w:marLeft w:val="0"/>
          <w:marRight w:val="0"/>
          <w:marTop w:val="0"/>
          <w:marBottom w:val="0"/>
          <w:divBdr>
            <w:top w:val="none" w:sz="0" w:space="0" w:color="auto"/>
            <w:left w:val="none" w:sz="0" w:space="0" w:color="auto"/>
            <w:bottom w:val="none" w:sz="0" w:space="0" w:color="auto"/>
            <w:right w:val="none" w:sz="0" w:space="0" w:color="auto"/>
          </w:divBdr>
        </w:div>
        <w:div w:id="1132211010">
          <w:marLeft w:val="0"/>
          <w:marRight w:val="0"/>
          <w:marTop w:val="0"/>
          <w:marBottom w:val="0"/>
          <w:divBdr>
            <w:top w:val="none" w:sz="0" w:space="0" w:color="auto"/>
            <w:left w:val="none" w:sz="0" w:space="0" w:color="auto"/>
            <w:bottom w:val="none" w:sz="0" w:space="0" w:color="auto"/>
            <w:right w:val="none" w:sz="0" w:space="0" w:color="auto"/>
          </w:divBdr>
        </w:div>
      </w:divsChild>
    </w:div>
    <w:div w:id="208104602">
      <w:bodyDiv w:val="1"/>
      <w:marLeft w:val="0"/>
      <w:marRight w:val="0"/>
      <w:marTop w:val="0"/>
      <w:marBottom w:val="0"/>
      <w:divBdr>
        <w:top w:val="none" w:sz="0" w:space="0" w:color="auto"/>
        <w:left w:val="none" w:sz="0" w:space="0" w:color="auto"/>
        <w:bottom w:val="none" w:sz="0" w:space="0" w:color="auto"/>
        <w:right w:val="none" w:sz="0" w:space="0" w:color="auto"/>
      </w:divBdr>
      <w:divsChild>
        <w:div w:id="82849225">
          <w:marLeft w:val="0"/>
          <w:marRight w:val="0"/>
          <w:marTop w:val="0"/>
          <w:marBottom w:val="0"/>
          <w:divBdr>
            <w:top w:val="none" w:sz="0" w:space="0" w:color="auto"/>
            <w:left w:val="none" w:sz="0" w:space="0" w:color="auto"/>
            <w:bottom w:val="none" w:sz="0" w:space="0" w:color="auto"/>
            <w:right w:val="none" w:sz="0" w:space="0" w:color="auto"/>
          </w:divBdr>
        </w:div>
        <w:div w:id="1254362407">
          <w:marLeft w:val="0"/>
          <w:marRight w:val="0"/>
          <w:marTop w:val="0"/>
          <w:marBottom w:val="0"/>
          <w:divBdr>
            <w:top w:val="none" w:sz="0" w:space="0" w:color="auto"/>
            <w:left w:val="none" w:sz="0" w:space="0" w:color="auto"/>
            <w:bottom w:val="none" w:sz="0" w:space="0" w:color="auto"/>
            <w:right w:val="none" w:sz="0" w:space="0" w:color="auto"/>
          </w:divBdr>
        </w:div>
        <w:div w:id="1324116347">
          <w:marLeft w:val="0"/>
          <w:marRight w:val="0"/>
          <w:marTop w:val="0"/>
          <w:marBottom w:val="0"/>
          <w:divBdr>
            <w:top w:val="none" w:sz="0" w:space="0" w:color="auto"/>
            <w:left w:val="none" w:sz="0" w:space="0" w:color="auto"/>
            <w:bottom w:val="none" w:sz="0" w:space="0" w:color="auto"/>
            <w:right w:val="none" w:sz="0" w:space="0" w:color="auto"/>
          </w:divBdr>
        </w:div>
        <w:div w:id="1757745600">
          <w:marLeft w:val="0"/>
          <w:marRight w:val="0"/>
          <w:marTop w:val="0"/>
          <w:marBottom w:val="0"/>
          <w:divBdr>
            <w:top w:val="none" w:sz="0" w:space="0" w:color="auto"/>
            <w:left w:val="none" w:sz="0" w:space="0" w:color="auto"/>
            <w:bottom w:val="none" w:sz="0" w:space="0" w:color="auto"/>
            <w:right w:val="none" w:sz="0" w:space="0" w:color="auto"/>
          </w:divBdr>
        </w:div>
        <w:div w:id="2140485898">
          <w:marLeft w:val="0"/>
          <w:marRight w:val="0"/>
          <w:marTop w:val="0"/>
          <w:marBottom w:val="0"/>
          <w:divBdr>
            <w:top w:val="none" w:sz="0" w:space="0" w:color="auto"/>
            <w:left w:val="none" w:sz="0" w:space="0" w:color="auto"/>
            <w:bottom w:val="none" w:sz="0" w:space="0" w:color="auto"/>
            <w:right w:val="none" w:sz="0" w:space="0" w:color="auto"/>
          </w:divBdr>
        </w:div>
      </w:divsChild>
    </w:div>
    <w:div w:id="261963526">
      <w:bodyDiv w:val="1"/>
      <w:marLeft w:val="0"/>
      <w:marRight w:val="0"/>
      <w:marTop w:val="0"/>
      <w:marBottom w:val="0"/>
      <w:divBdr>
        <w:top w:val="none" w:sz="0" w:space="0" w:color="auto"/>
        <w:left w:val="none" w:sz="0" w:space="0" w:color="auto"/>
        <w:bottom w:val="none" w:sz="0" w:space="0" w:color="auto"/>
        <w:right w:val="none" w:sz="0" w:space="0" w:color="auto"/>
      </w:divBdr>
      <w:divsChild>
        <w:div w:id="46029346">
          <w:marLeft w:val="0"/>
          <w:marRight w:val="0"/>
          <w:marTop w:val="0"/>
          <w:marBottom w:val="0"/>
          <w:divBdr>
            <w:top w:val="none" w:sz="0" w:space="0" w:color="auto"/>
            <w:left w:val="none" w:sz="0" w:space="0" w:color="auto"/>
            <w:bottom w:val="none" w:sz="0" w:space="0" w:color="auto"/>
            <w:right w:val="none" w:sz="0" w:space="0" w:color="auto"/>
          </w:divBdr>
        </w:div>
        <w:div w:id="234903325">
          <w:marLeft w:val="0"/>
          <w:marRight w:val="0"/>
          <w:marTop w:val="0"/>
          <w:marBottom w:val="0"/>
          <w:divBdr>
            <w:top w:val="none" w:sz="0" w:space="0" w:color="auto"/>
            <w:left w:val="none" w:sz="0" w:space="0" w:color="auto"/>
            <w:bottom w:val="none" w:sz="0" w:space="0" w:color="auto"/>
            <w:right w:val="none" w:sz="0" w:space="0" w:color="auto"/>
          </w:divBdr>
        </w:div>
        <w:div w:id="1834030389">
          <w:marLeft w:val="0"/>
          <w:marRight w:val="0"/>
          <w:marTop w:val="0"/>
          <w:marBottom w:val="0"/>
          <w:divBdr>
            <w:top w:val="none" w:sz="0" w:space="0" w:color="auto"/>
            <w:left w:val="none" w:sz="0" w:space="0" w:color="auto"/>
            <w:bottom w:val="none" w:sz="0" w:space="0" w:color="auto"/>
            <w:right w:val="none" w:sz="0" w:space="0" w:color="auto"/>
          </w:divBdr>
        </w:div>
      </w:divsChild>
    </w:div>
    <w:div w:id="310409909">
      <w:bodyDiv w:val="1"/>
      <w:marLeft w:val="0"/>
      <w:marRight w:val="0"/>
      <w:marTop w:val="0"/>
      <w:marBottom w:val="0"/>
      <w:divBdr>
        <w:top w:val="none" w:sz="0" w:space="0" w:color="auto"/>
        <w:left w:val="none" w:sz="0" w:space="0" w:color="auto"/>
        <w:bottom w:val="none" w:sz="0" w:space="0" w:color="auto"/>
        <w:right w:val="none" w:sz="0" w:space="0" w:color="auto"/>
      </w:divBdr>
      <w:divsChild>
        <w:div w:id="342317537">
          <w:marLeft w:val="0"/>
          <w:marRight w:val="0"/>
          <w:marTop w:val="0"/>
          <w:marBottom w:val="0"/>
          <w:divBdr>
            <w:top w:val="none" w:sz="0" w:space="0" w:color="auto"/>
            <w:left w:val="none" w:sz="0" w:space="0" w:color="auto"/>
            <w:bottom w:val="none" w:sz="0" w:space="0" w:color="auto"/>
            <w:right w:val="none" w:sz="0" w:space="0" w:color="auto"/>
          </w:divBdr>
        </w:div>
        <w:div w:id="617954301">
          <w:marLeft w:val="0"/>
          <w:marRight w:val="0"/>
          <w:marTop w:val="0"/>
          <w:marBottom w:val="0"/>
          <w:divBdr>
            <w:top w:val="none" w:sz="0" w:space="0" w:color="auto"/>
            <w:left w:val="none" w:sz="0" w:space="0" w:color="auto"/>
            <w:bottom w:val="none" w:sz="0" w:space="0" w:color="auto"/>
            <w:right w:val="none" w:sz="0" w:space="0" w:color="auto"/>
          </w:divBdr>
        </w:div>
        <w:div w:id="639042548">
          <w:marLeft w:val="0"/>
          <w:marRight w:val="0"/>
          <w:marTop w:val="0"/>
          <w:marBottom w:val="0"/>
          <w:divBdr>
            <w:top w:val="none" w:sz="0" w:space="0" w:color="auto"/>
            <w:left w:val="none" w:sz="0" w:space="0" w:color="auto"/>
            <w:bottom w:val="none" w:sz="0" w:space="0" w:color="auto"/>
            <w:right w:val="none" w:sz="0" w:space="0" w:color="auto"/>
          </w:divBdr>
        </w:div>
        <w:div w:id="782458400">
          <w:marLeft w:val="0"/>
          <w:marRight w:val="0"/>
          <w:marTop w:val="0"/>
          <w:marBottom w:val="0"/>
          <w:divBdr>
            <w:top w:val="none" w:sz="0" w:space="0" w:color="auto"/>
            <w:left w:val="none" w:sz="0" w:space="0" w:color="auto"/>
            <w:bottom w:val="none" w:sz="0" w:space="0" w:color="auto"/>
            <w:right w:val="none" w:sz="0" w:space="0" w:color="auto"/>
          </w:divBdr>
        </w:div>
        <w:div w:id="1936591009">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41177255">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755325058">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sChild>
    </w:div>
    <w:div w:id="687760004">
      <w:bodyDiv w:val="1"/>
      <w:marLeft w:val="0"/>
      <w:marRight w:val="0"/>
      <w:marTop w:val="0"/>
      <w:marBottom w:val="0"/>
      <w:divBdr>
        <w:top w:val="none" w:sz="0" w:space="0" w:color="auto"/>
        <w:left w:val="none" w:sz="0" w:space="0" w:color="auto"/>
        <w:bottom w:val="none" w:sz="0" w:space="0" w:color="auto"/>
        <w:right w:val="none" w:sz="0" w:space="0" w:color="auto"/>
      </w:divBdr>
      <w:divsChild>
        <w:div w:id="57557023">
          <w:marLeft w:val="0"/>
          <w:marRight w:val="0"/>
          <w:marTop w:val="0"/>
          <w:marBottom w:val="0"/>
          <w:divBdr>
            <w:top w:val="none" w:sz="0" w:space="0" w:color="auto"/>
            <w:left w:val="none" w:sz="0" w:space="0" w:color="auto"/>
            <w:bottom w:val="none" w:sz="0" w:space="0" w:color="auto"/>
            <w:right w:val="none" w:sz="0" w:space="0" w:color="auto"/>
          </w:divBdr>
        </w:div>
        <w:div w:id="93981857">
          <w:marLeft w:val="0"/>
          <w:marRight w:val="0"/>
          <w:marTop w:val="0"/>
          <w:marBottom w:val="0"/>
          <w:divBdr>
            <w:top w:val="none" w:sz="0" w:space="0" w:color="auto"/>
            <w:left w:val="none" w:sz="0" w:space="0" w:color="auto"/>
            <w:bottom w:val="none" w:sz="0" w:space="0" w:color="auto"/>
            <w:right w:val="none" w:sz="0" w:space="0" w:color="auto"/>
          </w:divBdr>
        </w:div>
        <w:div w:id="136266417">
          <w:marLeft w:val="0"/>
          <w:marRight w:val="0"/>
          <w:marTop w:val="0"/>
          <w:marBottom w:val="0"/>
          <w:divBdr>
            <w:top w:val="none" w:sz="0" w:space="0" w:color="auto"/>
            <w:left w:val="none" w:sz="0" w:space="0" w:color="auto"/>
            <w:bottom w:val="none" w:sz="0" w:space="0" w:color="auto"/>
            <w:right w:val="none" w:sz="0" w:space="0" w:color="auto"/>
          </w:divBdr>
        </w:div>
        <w:div w:id="293874367">
          <w:marLeft w:val="0"/>
          <w:marRight w:val="0"/>
          <w:marTop w:val="0"/>
          <w:marBottom w:val="0"/>
          <w:divBdr>
            <w:top w:val="none" w:sz="0" w:space="0" w:color="auto"/>
            <w:left w:val="none" w:sz="0" w:space="0" w:color="auto"/>
            <w:bottom w:val="none" w:sz="0" w:space="0" w:color="auto"/>
            <w:right w:val="none" w:sz="0" w:space="0" w:color="auto"/>
          </w:divBdr>
        </w:div>
        <w:div w:id="361631641">
          <w:marLeft w:val="0"/>
          <w:marRight w:val="0"/>
          <w:marTop w:val="0"/>
          <w:marBottom w:val="0"/>
          <w:divBdr>
            <w:top w:val="none" w:sz="0" w:space="0" w:color="auto"/>
            <w:left w:val="none" w:sz="0" w:space="0" w:color="auto"/>
            <w:bottom w:val="none" w:sz="0" w:space="0" w:color="auto"/>
            <w:right w:val="none" w:sz="0" w:space="0" w:color="auto"/>
          </w:divBdr>
        </w:div>
        <w:div w:id="428702188">
          <w:marLeft w:val="0"/>
          <w:marRight w:val="0"/>
          <w:marTop w:val="0"/>
          <w:marBottom w:val="0"/>
          <w:divBdr>
            <w:top w:val="none" w:sz="0" w:space="0" w:color="auto"/>
            <w:left w:val="none" w:sz="0" w:space="0" w:color="auto"/>
            <w:bottom w:val="none" w:sz="0" w:space="0" w:color="auto"/>
            <w:right w:val="none" w:sz="0" w:space="0" w:color="auto"/>
          </w:divBdr>
        </w:div>
        <w:div w:id="497622439">
          <w:marLeft w:val="0"/>
          <w:marRight w:val="0"/>
          <w:marTop w:val="0"/>
          <w:marBottom w:val="0"/>
          <w:divBdr>
            <w:top w:val="none" w:sz="0" w:space="0" w:color="auto"/>
            <w:left w:val="none" w:sz="0" w:space="0" w:color="auto"/>
            <w:bottom w:val="none" w:sz="0" w:space="0" w:color="auto"/>
            <w:right w:val="none" w:sz="0" w:space="0" w:color="auto"/>
          </w:divBdr>
        </w:div>
        <w:div w:id="580994010">
          <w:marLeft w:val="0"/>
          <w:marRight w:val="0"/>
          <w:marTop w:val="0"/>
          <w:marBottom w:val="0"/>
          <w:divBdr>
            <w:top w:val="none" w:sz="0" w:space="0" w:color="auto"/>
            <w:left w:val="none" w:sz="0" w:space="0" w:color="auto"/>
            <w:bottom w:val="none" w:sz="0" w:space="0" w:color="auto"/>
            <w:right w:val="none" w:sz="0" w:space="0" w:color="auto"/>
          </w:divBdr>
        </w:div>
        <w:div w:id="582302800">
          <w:marLeft w:val="0"/>
          <w:marRight w:val="0"/>
          <w:marTop w:val="0"/>
          <w:marBottom w:val="0"/>
          <w:divBdr>
            <w:top w:val="none" w:sz="0" w:space="0" w:color="auto"/>
            <w:left w:val="none" w:sz="0" w:space="0" w:color="auto"/>
            <w:bottom w:val="none" w:sz="0" w:space="0" w:color="auto"/>
            <w:right w:val="none" w:sz="0" w:space="0" w:color="auto"/>
          </w:divBdr>
        </w:div>
        <w:div w:id="676734581">
          <w:marLeft w:val="0"/>
          <w:marRight w:val="0"/>
          <w:marTop w:val="0"/>
          <w:marBottom w:val="0"/>
          <w:divBdr>
            <w:top w:val="none" w:sz="0" w:space="0" w:color="auto"/>
            <w:left w:val="none" w:sz="0" w:space="0" w:color="auto"/>
            <w:bottom w:val="none" w:sz="0" w:space="0" w:color="auto"/>
            <w:right w:val="none" w:sz="0" w:space="0" w:color="auto"/>
          </w:divBdr>
        </w:div>
        <w:div w:id="719787004">
          <w:marLeft w:val="0"/>
          <w:marRight w:val="0"/>
          <w:marTop w:val="0"/>
          <w:marBottom w:val="0"/>
          <w:divBdr>
            <w:top w:val="none" w:sz="0" w:space="0" w:color="auto"/>
            <w:left w:val="none" w:sz="0" w:space="0" w:color="auto"/>
            <w:bottom w:val="none" w:sz="0" w:space="0" w:color="auto"/>
            <w:right w:val="none" w:sz="0" w:space="0" w:color="auto"/>
          </w:divBdr>
        </w:div>
        <w:div w:id="742994029">
          <w:marLeft w:val="0"/>
          <w:marRight w:val="0"/>
          <w:marTop w:val="0"/>
          <w:marBottom w:val="0"/>
          <w:divBdr>
            <w:top w:val="none" w:sz="0" w:space="0" w:color="auto"/>
            <w:left w:val="none" w:sz="0" w:space="0" w:color="auto"/>
            <w:bottom w:val="none" w:sz="0" w:space="0" w:color="auto"/>
            <w:right w:val="none" w:sz="0" w:space="0" w:color="auto"/>
          </w:divBdr>
        </w:div>
        <w:div w:id="1093746443">
          <w:marLeft w:val="0"/>
          <w:marRight w:val="0"/>
          <w:marTop w:val="0"/>
          <w:marBottom w:val="0"/>
          <w:divBdr>
            <w:top w:val="none" w:sz="0" w:space="0" w:color="auto"/>
            <w:left w:val="none" w:sz="0" w:space="0" w:color="auto"/>
            <w:bottom w:val="none" w:sz="0" w:space="0" w:color="auto"/>
            <w:right w:val="none" w:sz="0" w:space="0" w:color="auto"/>
          </w:divBdr>
        </w:div>
        <w:div w:id="1137794011">
          <w:marLeft w:val="0"/>
          <w:marRight w:val="0"/>
          <w:marTop w:val="0"/>
          <w:marBottom w:val="0"/>
          <w:divBdr>
            <w:top w:val="none" w:sz="0" w:space="0" w:color="auto"/>
            <w:left w:val="none" w:sz="0" w:space="0" w:color="auto"/>
            <w:bottom w:val="none" w:sz="0" w:space="0" w:color="auto"/>
            <w:right w:val="none" w:sz="0" w:space="0" w:color="auto"/>
          </w:divBdr>
        </w:div>
        <w:div w:id="1207373411">
          <w:marLeft w:val="0"/>
          <w:marRight w:val="0"/>
          <w:marTop w:val="0"/>
          <w:marBottom w:val="0"/>
          <w:divBdr>
            <w:top w:val="none" w:sz="0" w:space="0" w:color="auto"/>
            <w:left w:val="none" w:sz="0" w:space="0" w:color="auto"/>
            <w:bottom w:val="none" w:sz="0" w:space="0" w:color="auto"/>
            <w:right w:val="none" w:sz="0" w:space="0" w:color="auto"/>
          </w:divBdr>
        </w:div>
        <w:div w:id="1380009991">
          <w:marLeft w:val="0"/>
          <w:marRight w:val="0"/>
          <w:marTop w:val="0"/>
          <w:marBottom w:val="0"/>
          <w:divBdr>
            <w:top w:val="none" w:sz="0" w:space="0" w:color="auto"/>
            <w:left w:val="none" w:sz="0" w:space="0" w:color="auto"/>
            <w:bottom w:val="none" w:sz="0" w:space="0" w:color="auto"/>
            <w:right w:val="none" w:sz="0" w:space="0" w:color="auto"/>
          </w:divBdr>
        </w:div>
        <w:div w:id="1709911605">
          <w:marLeft w:val="0"/>
          <w:marRight w:val="0"/>
          <w:marTop w:val="0"/>
          <w:marBottom w:val="0"/>
          <w:divBdr>
            <w:top w:val="none" w:sz="0" w:space="0" w:color="auto"/>
            <w:left w:val="none" w:sz="0" w:space="0" w:color="auto"/>
            <w:bottom w:val="none" w:sz="0" w:space="0" w:color="auto"/>
            <w:right w:val="none" w:sz="0" w:space="0" w:color="auto"/>
          </w:divBdr>
        </w:div>
        <w:div w:id="1757095157">
          <w:marLeft w:val="0"/>
          <w:marRight w:val="0"/>
          <w:marTop w:val="0"/>
          <w:marBottom w:val="0"/>
          <w:divBdr>
            <w:top w:val="none" w:sz="0" w:space="0" w:color="auto"/>
            <w:left w:val="none" w:sz="0" w:space="0" w:color="auto"/>
            <w:bottom w:val="none" w:sz="0" w:space="0" w:color="auto"/>
            <w:right w:val="none" w:sz="0" w:space="0" w:color="auto"/>
          </w:divBdr>
        </w:div>
        <w:div w:id="1884511834">
          <w:marLeft w:val="0"/>
          <w:marRight w:val="0"/>
          <w:marTop w:val="0"/>
          <w:marBottom w:val="0"/>
          <w:divBdr>
            <w:top w:val="none" w:sz="0" w:space="0" w:color="auto"/>
            <w:left w:val="none" w:sz="0" w:space="0" w:color="auto"/>
            <w:bottom w:val="none" w:sz="0" w:space="0" w:color="auto"/>
            <w:right w:val="none" w:sz="0" w:space="0" w:color="auto"/>
          </w:divBdr>
        </w:div>
        <w:div w:id="1885750047">
          <w:marLeft w:val="0"/>
          <w:marRight w:val="0"/>
          <w:marTop w:val="0"/>
          <w:marBottom w:val="0"/>
          <w:divBdr>
            <w:top w:val="none" w:sz="0" w:space="0" w:color="auto"/>
            <w:left w:val="none" w:sz="0" w:space="0" w:color="auto"/>
            <w:bottom w:val="none" w:sz="0" w:space="0" w:color="auto"/>
            <w:right w:val="none" w:sz="0" w:space="0" w:color="auto"/>
          </w:divBdr>
        </w:div>
        <w:div w:id="1891839519">
          <w:marLeft w:val="0"/>
          <w:marRight w:val="0"/>
          <w:marTop w:val="0"/>
          <w:marBottom w:val="0"/>
          <w:divBdr>
            <w:top w:val="none" w:sz="0" w:space="0" w:color="auto"/>
            <w:left w:val="none" w:sz="0" w:space="0" w:color="auto"/>
            <w:bottom w:val="none" w:sz="0" w:space="0" w:color="auto"/>
            <w:right w:val="none" w:sz="0" w:space="0" w:color="auto"/>
          </w:divBdr>
        </w:div>
        <w:div w:id="1985348378">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2102659">
          <w:marLeft w:val="0"/>
          <w:marRight w:val="0"/>
          <w:marTop w:val="0"/>
          <w:marBottom w:val="0"/>
          <w:divBdr>
            <w:top w:val="none" w:sz="0" w:space="0" w:color="auto"/>
            <w:left w:val="none" w:sz="0" w:space="0" w:color="auto"/>
            <w:bottom w:val="none" w:sz="0" w:space="0" w:color="auto"/>
            <w:right w:val="none" w:sz="0" w:space="0" w:color="auto"/>
          </w:divBdr>
        </w:div>
        <w:div w:id="2099710481">
          <w:marLeft w:val="0"/>
          <w:marRight w:val="0"/>
          <w:marTop w:val="0"/>
          <w:marBottom w:val="0"/>
          <w:divBdr>
            <w:top w:val="none" w:sz="0" w:space="0" w:color="auto"/>
            <w:left w:val="none" w:sz="0" w:space="0" w:color="auto"/>
            <w:bottom w:val="none" w:sz="0" w:space="0" w:color="auto"/>
            <w:right w:val="none" w:sz="0" w:space="0" w:color="auto"/>
          </w:divBdr>
        </w:div>
      </w:divsChild>
    </w:div>
    <w:div w:id="745154189">
      <w:bodyDiv w:val="1"/>
      <w:marLeft w:val="0"/>
      <w:marRight w:val="0"/>
      <w:marTop w:val="0"/>
      <w:marBottom w:val="0"/>
      <w:divBdr>
        <w:top w:val="none" w:sz="0" w:space="0" w:color="auto"/>
        <w:left w:val="none" w:sz="0" w:space="0" w:color="auto"/>
        <w:bottom w:val="none" w:sz="0" w:space="0" w:color="auto"/>
        <w:right w:val="none" w:sz="0" w:space="0" w:color="auto"/>
      </w:divBdr>
      <w:divsChild>
        <w:div w:id="887455325">
          <w:marLeft w:val="0"/>
          <w:marRight w:val="0"/>
          <w:marTop w:val="0"/>
          <w:marBottom w:val="0"/>
          <w:divBdr>
            <w:top w:val="none" w:sz="0" w:space="0" w:color="auto"/>
            <w:left w:val="none" w:sz="0" w:space="0" w:color="auto"/>
            <w:bottom w:val="none" w:sz="0" w:space="0" w:color="auto"/>
            <w:right w:val="none" w:sz="0" w:space="0" w:color="auto"/>
          </w:divBdr>
        </w:div>
        <w:div w:id="1708677417">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176041595">
          <w:marLeft w:val="0"/>
          <w:marRight w:val="0"/>
          <w:marTop w:val="0"/>
          <w:marBottom w:val="0"/>
          <w:divBdr>
            <w:top w:val="none" w:sz="0" w:space="0" w:color="auto"/>
            <w:left w:val="none" w:sz="0" w:space="0" w:color="auto"/>
            <w:bottom w:val="none" w:sz="0" w:space="0" w:color="auto"/>
            <w:right w:val="none" w:sz="0" w:space="0" w:color="auto"/>
          </w:divBdr>
        </w:div>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26330264">
          <w:marLeft w:val="0"/>
          <w:marRight w:val="0"/>
          <w:marTop w:val="0"/>
          <w:marBottom w:val="0"/>
          <w:divBdr>
            <w:top w:val="none" w:sz="0" w:space="0" w:color="auto"/>
            <w:left w:val="none" w:sz="0" w:space="0" w:color="auto"/>
            <w:bottom w:val="none" w:sz="0" w:space="0" w:color="auto"/>
            <w:right w:val="none" w:sz="0" w:space="0" w:color="auto"/>
          </w:divBdr>
        </w:div>
        <w:div w:id="1236478093">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6432553">
      <w:bodyDiv w:val="1"/>
      <w:marLeft w:val="0"/>
      <w:marRight w:val="0"/>
      <w:marTop w:val="0"/>
      <w:marBottom w:val="0"/>
      <w:divBdr>
        <w:top w:val="none" w:sz="0" w:space="0" w:color="auto"/>
        <w:left w:val="none" w:sz="0" w:space="0" w:color="auto"/>
        <w:bottom w:val="none" w:sz="0" w:space="0" w:color="auto"/>
        <w:right w:val="none" w:sz="0" w:space="0" w:color="auto"/>
      </w:divBdr>
      <w:divsChild>
        <w:div w:id="36975494">
          <w:marLeft w:val="0"/>
          <w:marRight w:val="0"/>
          <w:marTop w:val="0"/>
          <w:marBottom w:val="0"/>
          <w:divBdr>
            <w:top w:val="none" w:sz="0" w:space="0" w:color="auto"/>
            <w:left w:val="none" w:sz="0" w:space="0" w:color="auto"/>
            <w:bottom w:val="none" w:sz="0" w:space="0" w:color="auto"/>
            <w:right w:val="none" w:sz="0" w:space="0" w:color="auto"/>
          </w:divBdr>
        </w:div>
        <w:div w:id="58407290">
          <w:marLeft w:val="0"/>
          <w:marRight w:val="0"/>
          <w:marTop w:val="0"/>
          <w:marBottom w:val="0"/>
          <w:divBdr>
            <w:top w:val="none" w:sz="0" w:space="0" w:color="auto"/>
            <w:left w:val="none" w:sz="0" w:space="0" w:color="auto"/>
            <w:bottom w:val="none" w:sz="0" w:space="0" w:color="auto"/>
            <w:right w:val="none" w:sz="0" w:space="0" w:color="auto"/>
          </w:divBdr>
        </w:div>
        <w:div w:id="146439761">
          <w:marLeft w:val="0"/>
          <w:marRight w:val="0"/>
          <w:marTop w:val="0"/>
          <w:marBottom w:val="0"/>
          <w:divBdr>
            <w:top w:val="none" w:sz="0" w:space="0" w:color="auto"/>
            <w:left w:val="none" w:sz="0" w:space="0" w:color="auto"/>
            <w:bottom w:val="none" w:sz="0" w:space="0" w:color="auto"/>
            <w:right w:val="none" w:sz="0" w:space="0" w:color="auto"/>
          </w:divBdr>
        </w:div>
        <w:div w:id="166723635">
          <w:marLeft w:val="0"/>
          <w:marRight w:val="0"/>
          <w:marTop w:val="0"/>
          <w:marBottom w:val="0"/>
          <w:divBdr>
            <w:top w:val="none" w:sz="0" w:space="0" w:color="auto"/>
            <w:left w:val="none" w:sz="0" w:space="0" w:color="auto"/>
            <w:bottom w:val="none" w:sz="0" w:space="0" w:color="auto"/>
            <w:right w:val="none" w:sz="0" w:space="0" w:color="auto"/>
          </w:divBdr>
        </w:div>
        <w:div w:id="167062038">
          <w:marLeft w:val="0"/>
          <w:marRight w:val="0"/>
          <w:marTop w:val="0"/>
          <w:marBottom w:val="0"/>
          <w:divBdr>
            <w:top w:val="none" w:sz="0" w:space="0" w:color="auto"/>
            <w:left w:val="none" w:sz="0" w:space="0" w:color="auto"/>
            <w:bottom w:val="none" w:sz="0" w:space="0" w:color="auto"/>
            <w:right w:val="none" w:sz="0" w:space="0" w:color="auto"/>
          </w:divBdr>
        </w:div>
        <w:div w:id="167720788">
          <w:marLeft w:val="0"/>
          <w:marRight w:val="0"/>
          <w:marTop w:val="0"/>
          <w:marBottom w:val="0"/>
          <w:divBdr>
            <w:top w:val="none" w:sz="0" w:space="0" w:color="auto"/>
            <w:left w:val="none" w:sz="0" w:space="0" w:color="auto"/>
            <w:bottom w:val="none" w:sz="0" w:space="0" w:color="auto"/>
            <w:right w:val="none" w:sz="0" w:space="0" w:color="auto"/>
          </w:divBdr>
        </w:div>
        <w:div w:id="186673910">
          <w:marLeft w:val="0"/>
          <w:marRight w:val="0"/>
          <w:marTop w:val="0"/>
          <w:marBottom w:val="0"/>
          <w:divBdr>
            <w:top w:val="none" w:sz="0" w:space="0" w:color="auto"/>
            <w:left w:val="none" w:sz="0" w:space="0" w:color="auto"/>
            <w:bottom w:val="none" w:sz="0" w:space="0" w:color="auto"/>
            <w:right w:val="none" w:sz="0" w:space="0" w:color="auto"/>
          </w:divBdr>
        </w:div>
        <w:div w:id="213004645">
          <w:marLeft w:val="0"/>
          <w:marRight w:val="0"/>
          <w:marTop w:val="0"/>
          <w:marBottom w:val="0"/>
          <w:divBdr>
            <w:top w:val="none" w:sz="0" w:space="0" w:color="auto"/>
            <w:left w:val="none" w:sz="0" w:space="0" w:color="auto"/>
            <w:bottom w:val="none" w:sz="0" w:space="0" w:color="auto"/>
            <w:right w:val="none" w:sz="0" w:space="0" w:color="auto"/>
          </w:divBdr>
        </w:div>
        <w:div w:id="323169535">
          <w:marLeft w:val="0"/>
          <w:marRight w:val="0"/>
          <w:marTop w:val="0"/>
          <w:marBottom w:val="0"/>
          <w:divBdr>
            <w:top w:val="none" w:sz="0" w:space="0" w:color="auto"/>
            <w:left w:val="none" w:sz="0" w:space="0" w:color="auto"/>
            <w:bottom w:val="none" w:sz="0" w:space="0" w:color="auto"/>
            <w:right w:val="none" w:sz="0" w:space="0" w:color="auto"/>
          </w:divBdr>
        </w:div>
        <w:div w:id="323974668">
          <w:marLeft w:val="0"/>
          <w:marRight w:val="0"/>
          <w:marTop w:val="0"/>
          <w:marBottom w:val="0"/>
          <w:divBdr>
            <w:top w:val="none" w:sz="0" w:space="0" w:color="auto"/>
            <w:left w:val="none" w:sz="0" w:space="0" w:color="auto"/>
            <w:bottom w:val="none" w:sz="0" w:space="0" w:color="auto"/>
            <w:right w:val="none" w:sz="0" w:space="0" w:color="auto"/>
          </w:divBdr>
        </w:div>
        <w:div w:id="409931476">
          <w:marLeft w:val="0"/>
          <w:marRight w:val="0"/>
          <w:marTop w:val="0"/>
          <w:marBottom w:val="0"/>
          <w:divBdr>
            <w:top w:val="none" w:sz="0" w:space="0" w:color="auto"/>
            <w:left w:val="none" w:sz="0" w:space="0" w:color="auto"/>
            <w:bottom w:val="none" w:sz="0" w:space="0" w:color="auto"/>
            <w:right w:val="none" w:sz="0" w:space="0" w:color="auto"/>
          </w:divBdr>
        </w:div>
        <w:div w:id="439422575">
          <w:marLeft w:val="0"/>
          <w:marRight w:val="0"/>
          <w:marTop w:val="0"/>
          <w:marBottom w:val="0"/>
          <w:divBdr>
            <w:top w:val="none" w:sz="0" w:space="0" w:color="auto"/>
            <w:left w:val="none" w:sz="0" w:space="0" w:color="auto"/>
            <w:bottom w:val="none" w:sz="0" w:space="0" w:color="auto"/>
            <w:right w:val="none" w:sz="0" w:space="0" w:color="auto"/>
          </w:divBdr>
        </w:div>
        <w:div w:id="506095443">
          <w:marLeft w:val="0"/>
          <w:marRight w:val="0"/>
          <w:marTop w:val="0"/>
          <w:marBottom w:val="0"/>
          <w:divBdr>
            <w:top w:val="none" w:sz="0" w:space="0" w:color="auto"/>
            <w:left w:val="none" w:sz="0" w:space="0" w:color="auto"/>
            <w:bottom w:val="none" w:sz="0" w:space="0" w:color="auto"/>
            <w:right w:val="none" w:sz="0" w:space="0" w:color="auto"/>
          </w:divBdr>
        </w:div>
        <w:div w:id="529489574">
          <w:marLeft w:val="0"/>
          <w:marRight w:val="0"/>
          <w:marTop w:val="0"/>
          <w:marBottom w:val="0"/>
          <w:divBdr>
            <w:top w:val="none" w:sz="0" w:space="0" w:color="auto"/>
            <w:left w:val="none" w:sz="0" w:space="0" w:color="auto"/>
            <w:bottom w:val="none" w:sz="0" w:space="0" w:color="auto"/>
            <w:right w:val="none" w:sz="0" w:space="0" w:color="auto"/>
          </w:divBdr>
        </w:div>
        <w:div w:id="618877012">
          <w:marLeft w:val="0"/>
          <w:marRight w:val="0"/>
          <w:marTop w:val="0"/>
          <w:marBottom w:val="0"/>
          <w:divBdr>
            <w:top w:val="none" w:sz="0" w:space="0" w:color="auto"/>
            <w:left w:val="none" w:sz="0" w:space="0" w:color="auto"/>
            <w:bottom w:val="none" w:sz="0" w:space="0" w:color="auto"/>
            <w:right w:val="none" w:sz="0" w:space="0" w:color="auto"/>
          </w:divBdr>
        </w:div>
        <w:div w:id="635993727">
          <w:marLeft w:val="0"/>
          <w:marRight w:val="0"/>
          <w:marTop w:val="0"/>
          <w:marBottom w:val="0"/>
          <w:divBdr>
            <w:top w:val="none" w:sz="0" w:space="0" w:color="auto"/>
            <w:left w:val="none" w:sz="0" w:space="0" w:color="auto"/>
            <w:bottom w:val="none" w:sz="0" w:space="0" w:color="auto"/>
            <w:right w:val="none" w:sz="0" w:space="0" w:color="auto"/>
          </w:divBdr>
        </w:div>
        <w:div w:id="923297831">
          <w:marLeft w:val="0"/>
          <w:marRight w:val="0"/>
          <w:marTop w:val="0"/>
          <w:marBottom w:val="0"/>
          <w:divBdr>
            <w:top w:val="none" w:sz="0" w:space="0" w:color="auto"/>
            <w:left w:val="none" w:sz="0" w:space="0" w:color="auto"/>
            <w:bottom w:val="none" w:sz="0" w:space="0" w:color="auto"/>
            <w:right w:val="none" w:sz="0" w:space="0" w:color="auto"/>
          </w:divBdr>
        </w:div>
        <w:div w:id="947391923">
          <w:marLeft w:val="0"/>
          <w:marRight w:val="0"/>
          <w:marTop w:val="0"/>
          <w:marBottom w:val="0"/>
          <w:divBdr>
            <w:top w:val="none" w:sz="0" w:space="0" w:color="auto"/>
            <w:left w:val="none" w:sz="0" w:space="0" w:color="auto"/>
            <w:bottom w:val="none" w:sz="0" w:space="0" w:color="auto"/>
            <w:right w:val="none" w:sz="0" w:space="0" w:color="auto"/>
          </w:divBdr>
        </w:div>
        <w:div w:id="1124419540">
          <w:marLeft w:val="0"/>
          <w:marRight w:val="0"/>
          <w:marTop w:val="0"/>
          <w:marBottom w:val="0"/>
          <w:divBdr>
            <w:top w:val="none" w:sz="0" w:space="0" w:color="auto"/>
            <w:left w:val="none" w:sz="0" w:space="0" w:color="auto"/>
            <w:bottom w:val="none" w:sz="0" w:space="0" w:color="auto"/>
            <w:right w:val="none" w:sz="0" w:space="0" w:color="auto"/>
          </w:divBdr>
        </w:div>
        <w:div w:id="1133644752">
          <w:marLeft w:val="0"/>
          <w:marRight w:val="0"/>
          <w:marTop w:val="0"/>
          <w:marBottom w:val="0"/>
          <w:divBdr>
            <w:top w:val="none" w:sz="0" w:space="0" w:color="auto"/>
            <w:left w:val="none" w:sz="0" w:space="0" w:color="auto"/>
            <w:bottom w:val="none" w:sz="0" w:space="0" w:color="auto"/>
            <w:right w:val="none" w:sz="0" w:space="0" w:color="auto"/>
          </w:divBdr>
        </w:div>
        <w:div w:id="1157067871">
          <w:marLeft w:val="0"/>
          <w:marRight w:val="0"/>
          <w:marTop w:val="0"/>
          <w:marBottom w:val="0"/>
          <w:divBdr>
            <w:top w:val="none" w:sz="0" w:space="0" w:color="auto"/>
            <w:left w:val="none" w:sz="0" w:space="0" w:color="auto"/>
            <w:bottom w:val="none" w:sz="0" w:space="0" w:color="auto"/>
            <w:right w:val="none" w:sz="0" w:space="0" w:color="auto"/>
          </w:divBdr>
        </w:div>
        <w:div w:id="1182549564">
          <w:marLeft w:val="0"/>
          <w:marRight w:val="0"/>
          <w:marTop w:val="0"/>
          <w:marBottom w:val="0"/>
          <w:divBdr>
            <w:top w:val="none" w:sz="0" w:space="0" w:color="auto"/>
            <w:left w:val="none" w:sz="0" w:space="0" w:color="auto"/>
            <w:bottom w:val="none" w:sz="0" w:space="0" w:color="auto"/>
            <w:right w:val="none" w:sz="0" w:space="0" w:color="auto"/>
          </w:divBdr>
        </w:div>
        <w:div w:id="1262836416">
          <w:marLeft w:val="0"/>
          <w:marRight w:val="0"/>
          <w:marTop w:val="0"/>
          <w:marBottom w:val="0"/>
          <w:divBdr>
            <w:top w:val="none" w:sz="0" w:space="0" w:color="auto"/>
            <w:left w:val="none" w:sz="0" w:space="0" w:color="auto"/>
            <w:bottom w:val="none" w:sz="0" w:space="0" w:color="auto"/>
            <w:right w:val="none" w:sz="0" w:space="0" w:color="auto"/>
          </w:divBdr>
        </w:div>
        <w:div w:id="1285040146">
          <w:marLeft w:val="0"/>
          <w:marRight w:val="0"/>
          <w:marTop w:val="0"/>
          <w:marBottom w:val="0"/>
          <w:divBdr>
            <w:top w:val="none" w:sz="0" w:space="0" w:color="auto"/>
            <w:left w:val="none" w:sz="0" w:space="0" w:color="auto"/>
            <w:bottom w:val="none" w:sz="0" w:space="0" w:color="auto"/>
            <w:right w:val="none" w:sz="0" w:space="0" w:color="auto"/>
          </w:divBdr>
        </w:div>
        <w:div w:id="1327048006">
          <w:marLeft w:val="0"/>
          <w:marRight w:val="0"/>
          <w:marTop w:val="0"/>
          <w:marBottom w:val="0"/>
          <w:divBdr>
            <w:top w:val="none" w:sz="0" w:space="0" w:color="auto"/>
            <w:left w:val="none" w:sz="0" w:space="0" w:color="auto"/>
            <w:bottom w:val="none" w:sz="0" w:space="0" w:color="auto"/>
            <w:right w:val="none" w:sz="0" w:space="0" w:color="auto"/>
          </w:divBdr>
        </w:div>
        <w:div w:id="1329748913">
          <w:marLeft w:val="0"/>
          <w:marRight w:val="0"/>
          <w:marTop w:val="0"/>
          <w:marBottom w:val="0"/>
          <w:divBdr>
            <w:top w:val="none" w:sz="0" w:space="0" w:color="auto"/>
            <w:left w:val="none" w:sz="0" w:space="0" w:color="auto"/>
            <w:bottom w:val="none" w:sz="0" w:space="0" w:color="auto"/>
            <w:right w:val="none" w:sz="0" w:space="0" w:color="auto"/>
          </w:divBdr>
        </w:div>
        <w:div w:id="1334920801">
          <w:marLeft w:val="0"/>
          <w:marRight w:val="0"/>
          <w:marTop w:val="0"/>
          <w:marBottom w:val="0"/>
          <w:divBdr>
            <w:top w:val="none" w:sz="0" w:space="0" w:color="auto"/>
            <w:left w:val="none" w:sz="0" w:space="0" w:color="auto"/>
            <w:bottom w:val="none" w:sz="0" w:space="0" w:color="auto"/>
            <w:right w:val="none" w:sz="0" w:space="0" w:color="auto"/>
          </w:divBdr>
        </w:div>
        <w:div w:id="1341085939">
          <w:marLeft w:val="0"/>
          <w:marRight w:val="0"/>
          <w:marTop w:val="0"/>
          <w:marBottom w:val="0"/>
          <w:divBdr>
            <w:top w:val="none" w:sz="0" w:space="0" w:color="auto"/>
            <w:left w:val="none" w:sz="0" w:space="0" w:color="auto"/>
            <w:bottom w:val="none" w:sz="0" w:space="0" w:color="auto"/>
            <w:right w:val="none" w:sz="0" w:space="0" w:color="auto"/>
          </w:divBdr>
        </w:div>
        <w:div w:id="1347055266">
          <w:marLeft w:val="0"/>
          <w:marRight w:val="0"/>
          <w:marTop w:val="0"/>
          <w:marBottom w:val="0"/>
          <w:divBdr>
            <w:top w:val="none" w:sz="0" w:space="0" w:color="auto"/>
            <w:left w:val="none" w:sz="0" w:space="0" w:color="auto"/>
            <w:bottom w:val="none" w:sz="0" w:space="0" w:color="auto"/>
            <w:right w:val="none" w:sz="0" w:space="0" w:color="auto"/>
          </w:divBdr>
        </w:div>
        <w:div w:id="1531651540">
          <w:marLeft w:val="0"/>
          <w:marRight w:val="0"/>
          <w:marTop w:val="0"/>
          <w:marBottom w:val="0"/>
          <w:divBdr>
            <w:top w:val="none" w:sz="0" w:space="0" w:color="auto"/>
            <w:left w:val="none" w:sz="0" w:space="0" w:color="auto"/>
            <w:bottom w:val="none" w:sz="0" w:space="0" w:color="auto"/>
            <w:right w:val="none" w:sz="0" w:space="0" w:color="auto"/>
          </w:divBdr>
        </w:div>
        <w:div w:id="1551570131">
          <w:marLeft w:val="0"/>
          <w:marRight w:val="0"/>
          <w:marTop w:val="0"/>
          <w:marBottom w:val="0"/>
          <w:divBdr>
            <w:top w:val="none" w:sz="0" w:space="0" w:color="auto"/>
            <w:left w:val="none" w:sz="0" w:space="0" w:color="auto"/>
            <w:bottom w:val="none" w:sz="0" w:space="0" w:color="auto"/>
            <w:right w:val="none" w:sz="0" w:space="0" w:color="auto"/>
          </w:divBdr>
        </w:div>
        <w:div w:id="1625883905">
          <w:marLeft w:val="0"/>
          <w:marRight w:val="0"/>
          <w:marTop w:val="0"/>
          <w:marBottom w:val="0"/>
          <w:divBdr>
            <w:top w:val="none" w:sz="0" w:space="0" w:color="auto"/>
            <w:left w:val="none" w:sz="0" w:space="0" w:color="auto"/>
            <w:bottom w:val="none" w:sz="0" w:space="0" w:color="auto"/>
            <w:right w:val="none" w:sz="0" w:space="0" w:color="auto"/>
          </w:divBdr>
        </w:div>
        <w:div w:id="1772626720">
          <w:marLeft w:val="0"/>
          <w:marRight w:val="0"/>
          <w:marTop w:val="0"/>
          <w:marBottom w:val="0"/>
          <w:divBdr>
            <w:top w:val="none" w:sz="0" w:space="0" w:color="auto"/>
            <w:left w:val="none" w:sz="0" w:space="0" w:color="auto"/>
            <w:bottom w:val="none" w:sz="0" w:space="0" w:color="auto"/>
            <w:right w:val="none" w:sz="0" w:space="0" w:color="auto"/>
          </w:divBdr>
        </w:div>
        <w:div w:id="1845046056">
          <w:marLeft w:val="0"/>
          <w:marRight w:val="0"/>
          <w:marTop w:val="0"/>
          <w:marBottom w:val="0"/>
          <w:divBdr>
            <w:top w:val="none" w:sz="0" w:space="0" w:color="auto"/>
            <w:left w:val="none" w:sz="0" w:space="0" w:color="auto"/>
            <w:bottom w:val="none" w:sz="0" w:space="0" w:color="auto"/>
            <w:right w:val="none" w:sz="0" w:space="0" w:color="auto"/>
          </w:divBdr>
        </w:div>
        <w:div w:id="1874994671">
          <w:marLeft w:val="0"/>
          <w:marRight w:val="0"/>
          <w:marTop w:val="0"/>
          <w:marBottom w:val="0"/>
          <w:divBdr>
            <w:top w:val="none" w:sz="0" w:space="0" w:color="auto"/>
            <w:left w:val="none" w:sz="0" w:space="0" w:color="auto"/>
            <w:bottom w:val="none" w:sz="0" w:space="0" w:color="auto"/>
            <w:right w:val="none" w:sz="0" w:space="0" w:color="auto"/>
          </w:divBdr>
        </w:div>
        <w:div w:id="1876457641">
          <w:marLeft w:val="0"/>
          <w:marRight w:val="0"/>
          <w:marTop w:val="0"/>
          <w:marBottom w:val="0"/>
          <w:divBdr>
            <w:top w:val="none" w:sz="0" w:space="0" w:color="auto"/>
            <w:left w:val="none" w:sz="0" w:space="0" w:color="auto"/>
            <w:bottom w:val="none" w:sz="0" w:space="0" w:color="auto"/>
            <w:right w:val="none" w:sz="0" w:space="0" w:color="auto"/>
          </w:divBdr>
        </w:div>
        <w:div w:id="2024865802">
          <w:marLeft w:val="0"/>
          <w:marRight w:val="0"/>
          <w:marTop w:val="0"/>
          <w:marBottom w:val="0"/>
          <w:divBdr>
            <w:top w:val="none" w:sz="0" w:space="0" w:color="auto"/>
            <w:left w:val="none" w:sz="0" w:space="0" w:color="auto"/>
            <w:bottom w:val="none" w:sz="0" w:space="0" w:color="auto"/>
            <w:right w:val="none" w:sz="0" w:space="0" w:color="auto"/>
          </w:divBdr>
        </w:div>
        <w:div w:id="2047563469">
          <w:marLeft w:val="0"/>
          <w:marRight w:val="0"/>
          <w:marTop w:val="0"/>
          <w:marBottom w:val="0"/>
          <w:divBdr>
            <w:top w:val="none" w:sz="0" w:space="0" w:color="auto"/>
            <w:left w:val="none" w:sz="0" w:space="0" w:color="auto"/>
            <w:bottom w:val="none" w:sz="0" w:space="0" w:color="auto"/>
            <w:right w:val="none" w:sz="0" w:space="0" w:color="auto"/>
          </w:divBdr>
        </w:div>
        <w:div w:id="2057926456">
          <w:marLeft w:val="0"/>
          <w:marRight w:val="0"/>
          <w:marTop w:val="0"/>
          <w:marBottom w:val="0"/>
          <w:divBdr>
            <w:top w:val="none" w:sz="0" w:space="0" w:color="auto"/>
            <w:left w:val="none" w:sz="0" w:space="0" w:color="auto"/>
            <w:bottom w:val="none" w:sz="0" w:space="0" w:color="auto"/>
            <w:right w:val="none" w:sz="0" w:space="0" w:color="auto"/>
          </w:divBdr>
        </w:div>
        <w:div w:id="2059862555">
          <w:marLeft w:val="0"/>
          <w:marRight w:val="0"/>
          <w:marTop w:val="0"/>
          <w:marBottom w:val="0"/>
          <w:divBdr>
            <w:top w:val="none" w:sz="0" w:space="0" w:color="auto"/>
            <w:left w:val="none" w:sz="0" w:space="0" w:color="auto"/>
            <w:bottom w:val="none" w:sz="0" w:space="0" w:color="auto"/>
            <w:right w:val="none" w:sz="0" w:space="0" w:color="auto"/>
          </w:divBdr>
        </w:div>
        <w:div w:id="2061007091">
          <w:marLeft w:val="0"/>
          <w:marRight w:val="0"/>
          <w:marTop w:val="0"/>
          <w:marBottom w:val="0"/>
          <w:divBdr>
            <w:top w:val="none" w:sz="0" w:space="0" w:color="auto"/>
            <w:left w:val="none" w:sz="0" w:space="0" w:color="auto"/>
            <w:bottom w:val="none" w:sz="0" w:space="0" w:color="auto"/>
            <w:right w:val="none" w:sz="0" w:space="0" w:color="auto"/>
          </w:divBdr>
        </w:div>
        <w:div w:id="2090495852">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990326113">
          <w:marLeft w:val="0"/>
          <w:marRight w:val="0"/>
          <w:marTop w:val="0"/>
          <w:marBottom w:val="0"/>
          <w:divBdr>
            <w:top w:val="none" w:sz="0" w:space="0" w:color="auto"/>
            <w:left w:val="none" w:sz="0" w:space="0" w:color="auto"/>
            <w:bottom w:val="none" w:sz="0" w:space="0" w:color="auto"/>
            <w:right w:val="none" w:sz="0" w:space="0" w:color="auto"/>
          </w:divBdr>
        </w:div>
        <w:div w:id="1689061808">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064790551">
      <w:bodyDiv w:val="1"/>
      <w:marLeft w:val="0"/>
      <w:marRight w:val="0"/>
      <w:marTop w:val="0"/>
      <w:marBottom w:val="0"/>
      <w:divBdr>
        <w:top w:val="none" w:sz="0" w:space="0" w:color="auto"/>
        <w:left w:val="none" w:sz="0" w:space="0" w:color="auto"/>
        <w:bottom w:val="none" w:sz="0" w:space="0" w:color="auto"/>
        <w:right w:val="none" w:sz="0" w:space="0" w:color="auto"/>
      </w:divBdr>
    </w:div>
    <w:div w:id="1156996670">
      <w:bodyDiv w:val="1"/>
      <w:marLeft w:val="0"/>
      <w:marRight w:val="0"/>
      <w:marTop w:val="0"/>
      <w:marBottom w:val="0"/>
      <w:divBdr>
        <w:top w:val="none" w:sz="0" w:space="0" w:color="auto"/>
        <w:left w:val="none" w:sz="0" w:space="0" w:color="auto"/>
        <w:bottom w:val="none" w:sz="0" w:space="0" w:color="auto"/>
        <w:right w:val="none" w:sz="0" w:space="0" w:color="auto"/>
      </w:divBdr>
      <w:divsChild>
        <w:div w:id="448470863">
          <w:marLeft w:val="0"/>
          <w:marRight w:val="0"/>
          <w:marTop w:val="0"/>
          <w:marBottom w:val="0"/>
          <w:divBdr>
            <w:top w:val="none" w:sz="0" w:space="0" w:color="auto"/>
            <w:left w:val="none" w:sz="0" w:space="0" w:color="auto"/>
            <w:bottom w:val="none" w:sz="0" w:space="0" w:color="auto"/>
            <w:right w:val="none" w:sz="0" w:space="0" w:color="auto"/>
          </w:divBdr>
        </w:div>
        <w:div w:id="884103861">
          <w:marLeft w:val="0"/>
          <w:marRight w:val="0"/>
          <w:marTop w:val="0"/>
          <w:marBottom w:val="0"/>
          <w:divBdr>
            <w:top w:val="none" w:sz="0" w:space="0" w:color="auto"/>
            <w:left w:val="none" w:sz="0" w:space="0" w:color="auto"/>
            <w:bottom w:val="none" w:sz="0" w:space="0" w:color="auto"/>
            <w:right w:val="none" w:sz="0" w:space="0" w:color="auto"/>
          </w:divBdr>
        </w:div>
        <w:div w:id="1769152239">
          <w:marLeft w:val="0"/>
          <w:marRight w:val="0"/>
          <w:marTop w:val="0"/>
          <w:marBottom w:val="0"/>
          <w:divBdr>
            <w:top w:val="none" w:sz="0" w:space="0" w:color="auto"/>
            <w:left w:val="none" w:sz="0" w:space="0" w:color="auto"/>
            <w:bottom w:val="none" w:sz="0" w:space="0" w:color="auto"/>
            <w:right w:val="none" w:sz="0" w:space="0" w:color="auto"/>
          </w:divBdr>
        </w:div>
      </w:divsChild>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6176379">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236792022">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736900168">
          <w:marLeft w:val="0"/>
          <w:marRight w:val="0"/>
          <w:marTop w:val="0"/>
          <w:marBottom w:val="0"/>
          <w:divBdr>
            <w:top w:val="none" w:sz="0" w:space="0" w:color="auto"/>
            <w:left w:val="none" w:sz="0" w:space="0" w:color="auto"/>
            <w:bottom w:val="none" w:sz="0" w:space="0" w:color="auto"/>
            <w:right w:val="none" w:sz="0" w:space="0" w:color="auto"/>
          </w:divBdr>
        </w:div>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166134281">
                  <w:marLeft w:val="0"/>
                  <w:marRight w:val="0"/>
                  <w:marTop w:val="0"/>
                  <w:marBottom w:val="0"/>
                  <w:divBdr>
                    <w:top w:val="none" w:sz="0" w:space="0" w:color="auto"/>
                    <w:left w:val="none" w:sz="0" w:space="0" w:color="auto"/>
                    <w:bottom w:val="none" w:sz="0" w:space="0" w:color="auto"/>
                    <w:right w:val="none" w:sz="0" w:space="0" w:color="auto"/>
                  </w:divBdr>
                  <w:divsChild>
                    <w:div w:id="572206410">
                      <w:marLeft w:val="0"/>
                      <w:marRight w:val="0"/>
                      <w:marTop w:val="0"/>
                      <w:marBottom w:val="0"/>
                      <w:divBdr>
                        <w:top w:val="none" w:sz="0" w:space="0" w:color="auto"/>
                        <w:left w:val="none" w:sz="0" w:space="0" w:color="auto"/>
                        <w:bottom w:val="none" w:sz="0" w:space="0" w:color="auto"/>
                        <w:right w:val="none" w:sz="0" w:space="0" w:color="auto"/>
                      </w:divBdr>
                    </w:div>
                    <w:div w:id="1373731909">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98976052">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99649180">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2088962955">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178080064">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614679773">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513689658">
                      <w:marLeft w:val="0"/>
                      <w:marRight w:val="0"/>
                      <w:marTop w:val="0"/>
                      <w:marBottom w:val="0"/>
                      <w:divBdr>
                        <w:top w:val="none" w:sz="0" w:space="0" w:color="auto"/>
                        <w:left w:val="none" w:sz="0" w:space="0" w:color="auto"/>
                        <w:bottom w:val="none" w:sz="0" w:space="0" w:color="auto"/>
                        <w:right w:val="none" w:sz="0" w:space="0" w:color="auto"/>
                      </w:divBdr>
                    </w:div>
                    <w:div w:id="699474523">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385176172">
                      <w:marLeft w:val="0"/>
                      <w:marRight w:val="0"/>
                      <w:marTop w:val="0"/>
                      <w:marBottom w:val="0"/>
                      <w:divBdr>
                        <w:top w:val="none" w:sz="0" w:space="0" w:color="auto"/>
                        <w:left w:val="none" w:sz="0" w:space="0" w:color="auto"/>
                        <w:bottom w:val="none" w:sz="0" w:space="0" w:color="auto"/>
                        <w:right w:val="none" w:sz="0" w:space="0" w:color="auto"/>
                      </w:divBdr>
                    </w:div>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259484669">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1030573038">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sChild>
    </w:div>
    <w:div w:id="1470316389">
      <w:bodyDiv w:val="1"/>
      <w:marLeft w:val="0"/>
      <w:marRight w:val="0"/>
      <w:marTop w:val="0"/>
      <w:marBottom w:val="0"/>
      <w:divBdr>
        <w:top w:val="none" w:sz="0" w:space="0" w:color="auto"/>
        <w:left w:val="none" w:sz="0" w:space="0" w:color="auto"/>
        <w:bottom w:val="none" w:sz="0" w:space="0" w:color="auto"/>
        <w:right w:val="none" w:sz="0" w:space="0" w:color="auto"/>
      </w:divBdr>
      <w:divsChild>
        <w:div w:id="639261293">
          <w:marLeft w:val="0"/>
          <w:marRight w:val="0"/>
          <w:marTop w:val="0"/>
          <w:marBottom w:val="0"/>
          <w:divBdr>
            <w:top w:val="none" w:sz="0" w:space="0" w:color="auto"/>
            <w:left w:val="none" w:sz="0" w:space="0" w:color="auto"/>
            <w:bottom w:val="none" w:sz="0" w:space="0" w:color="auto"/>
            <w:right w:val="none" w:sz="0" w:space="0" w:color="auto"/>
          </w:divBdr>
        </w:div>
        <w:div w:id="940339874">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19090806">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243879795">
                      <w:marLeft w:val="0"/>
                      <w:marRight w:val="0"/>
                      <w:marTop w:val="0"/>
                      <w:marBottom w:val="0"/>
                      <w:divBdr>
                        <w:top w:val="none" w:sz="0" w:space="0" w:color="auto"/>
                        <w:left w:val="none" w:sz="0" w:space="0" w:color="auto"/>
                        <w:bottom w:val="none" w:sz="0" w:space="0" w:color="auto"/>
                        <w:right w:val="none" w:sz="0" w:space="0" w:color="auto"/>
                      </w:divBdr>
                    </w:div>
                    <w:div w:id="182585318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778378249">
                      <w:marLeft w:val="0"/>
                      <w:marRight w:val="0"/>
                      <w:marTop w:val="0"/>
                      <w:marBottom w:val="0"/>
                      <w:divBdr>
                        <w:top w:val="none" w:sz="0" w:space="0" w:color="auto"/>
                        <w:left w:val="none" w:sz="0" w:space="0" w:color="auto"/>
                        <w:bottom w:val="none" w:sz="0" w:space="0" w:color="auto"/>
                        <w:right w:val="none" w:sz="0" w:space="0" w:color="auto"/>
                      </w:divBdr>
                    </w:div>
                    <w:div w:id="2049333058">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394083755">
                      <w:marLeft w:val="0"/>
                      <w:marRight w:val="0"/>
                      <w:marTop w:val="0"/>
                      <w:marBottom w:val="0"/>
                      <w:divBdr>
                        <w:top w:val="none" w:sz="0" w:space="0" w:color="auto"/>
                        <w:left w:val="none" w:sz="0" w:space="0" w:color="auto"/>
                        <w:bottom w:val="none" w:sz="0" w:space="0" w:color="auto"/>
                        <w:right w:val="none" w:sz="0" w:space="0" w:color="auto"/>
                      </w:divBdr>
                    </w:div>
                    <w:div w:id="693580656">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539821237">
                      <w:marLeft w:val="0"/>
                      <w:marRight w:val="0"/>
                      <w:marTop w:val="0"/>
                      <w:marBottom w:val="0"/>
                      <w:divBdr>
                        <w:top w:val="none" w:sz="0" w:space="0" w:color="auto"/>
                        <w:left w:val="none" w:sz="0" w:space="0" w:color="auto"/>
                        <w:bottom w:val="none" w:sz="0" w:space="0" w:color="auto"/>
                        <w:right w:val="none" w:sz="0" w:space="0" w:color="auto"/>
                      </w:divBdr>
                    </w:div>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616907088">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1314800319">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269584618">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0"/>
                      <w:marBottom w:val="0"/>
                      <w:divBdr>
                        <w:top w:val="none" w:sz="0" w:space="0" w:color="auto"/>
                        <w:left w:val="none" w:sz="0" w:space="0" w:color="auto"/>
                        <w:bottom w:val="none" w:sz="0" w:space="0" w:color="auto"/>
                        <w:right w:val="none" w:sz="0" w:space="0" w:color="auto"/>
                      </w:divBdr>
                    </w:div>
                    <w:div w:id="1952087927">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267345283">
                      <w:marLeft w:val="0"/>
                      <w:marRight w:val="0"/>
                      <w:marTop w:val="0"/>
                      <w:marBottom w:val="0"/>
                      <w:divBdr>
                        <w:top w:val="none" w:sz="0" w:space="0" w:color="auto"/>
                        <w:left w:val="none" w:sz="0" w:space="0" w:color="auto"/>
                        <w:bottom w:val="none" w:sz="0" w:space="0" w:color="auto"/>
                        <w:right w:val="none" w:sz="0" w:space="0" w:color="auto"/>
                      </w:divBdr>
                    </w:div>
                    <w:div w:id="1333023545">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 w:id="1897087859">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98281">
          <w:marLeft w:val="0"/>
          <w:marRight w:val="0"/>
          <w:marTop w:val="0"/>
          <w:marBottom w:val="0"/>
          <w:divBdr>
            <w:top w:val="none" w:sz="0" w:space="0" w:color="auto"/>
            <w:left w:val="none" w:sz="0" w:space="0" w:color="auto"/>
            <w:bottom w:val="none" w:sz="0" w:space="0" w:color="auto"/>
            <w:right w:val="none" w:sz="0" w:space="0" w:color="auto"/>
          </w:divBdr>
        </w:div>
        <w:div w:id="959649359">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6756723">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560335739">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857495371">
      <w:bodyDiv w:val="1"/>
      <w:marLeft w:val="0"/>
      <w:marRight w:val="0"/>
      <w:marTop w:val="0"/>
      <w:marBottom w:val="0"/>
      <w:divBdr>
        <w:top w:val="none" w:sz="0" w:space="0" w:color="auto"/>
        <w:left w:val="none" w:sz="0" w:space="0" w:color="auto"/>
        <w:bottom w:val="none" w:sz="0" w:space="0" w:color="auto"/>
        <w:right w:val="none" w:sz="0" w:space="0" w:color="auto"/>
      </w:divBdr>
      <w:divsChild>
        <w:div w:id="274792753">
          <w:marLeft w:val="0"/>
          <w:marRight w:val="0"/>
          <w:marTop w:val="0"/>
          <w:marBottom w:val="0"/>
          <w:divBdr>
            <w:top w:val="none" w:sz="0" w:space="0" w:color="auto"/>
            <w:left w:val="none" w:sz="0" w:space="0" w:color="auto"/>
            <w:bottom w:val="none" w:sz="0" w:space="0" w:color="auto"/>
            <w:right w:val="none" w:sz="0" w:space="0" w:color="auto"/>
          </w:divBdr>
        </w:div>
        <w:div w:id="794102134">
          <w:marLeft w:val="0"/>
          <w:marRight w:val="0"/>
          <w:marTop w:val="0"/>
          <w:marBottom w:val="0"/>
          <w:divBdr>
            <w:top w:val="none" w:sz="0" w:space="0" w:color="auto"/>
            <w:left w:val="none" w:sz="0" w:space="0" w:color="auto"/>
            <w:bottom w:val="none" w:sz="0" w:space="0" w:color="auto"/>
            <w:right w:val="none" w:sz="0" w:space="0" w:color="auto"/>
          </w:divBdr>
        </w:div>
        <w:div w:id="1089616297">
          <w:marLeft w:val="0"/>
          <w:marRight w:val="0"/>
          <w:marTop w:val="0"/>
          <w:marBottom w:val="0"/>
          <w:divBdr>
            <w:top w:val="none" w:sz="0" w:space="0" w:color="auto"/>
            <w:left w:val="none" w:sz="0" w:space="0" w:color="auto"/>
            <w:bottom w:val="none" w:sz="0" w:space="0" w:color="auto"/>
            <w:right w:val="none" w:sz="0" w:space="0" w:color="auto"/>
          </w:divBdr>
        </w:div>
      </w:divsChild>
    </w:div>
    <w:div w:id="1885020665">
      <w:bodyDiv w:val="1"/>
      <w:marLeft w:val="0"/>
      <w:marRight w:val="0"/>
      <w:marTop w:val="0"/>
      <w:marBottom w:val="0"/>
      <w:divBdr>
        <w:top w:val="none" w:sz="0" w:space="0" w:color="auto"/>
        <w:left w:val="none" w:sz="0" w:space="0" w:color="auto"/>
        <w:bottom w:val="none" w:sz="0" w:space="0" w:color="auto"/>
        <w:right w:val="none" w:sz="0" w:space="0" w:color="auto"/>
      </w:divBdr>
      <w:divsChild>
        <w:div w:id="7172483">
          <w:marLeft w:val="0"/>
          <w:marRight w:val="0"/>
          <w:marTop w:val="0"/>
          <w:marBottom w:val="0"/>
          <w:divBdr>
            <w:top w:val="none" w:sz="0" w:space="0" w:color="auto"/>
            <w:left w:val="none" w:sz="0" w:space="0" w:color="auto"/>
            <w:bottom w:val="none" w:sz="0" w:space="0" w:color="auto"/>
            <w:right w:val="none" w:sz="0" w:space="0" w:color="auto"/>
          </w:divBdr>
        </w:div>
        <w:div w:id="309285387">
          <w:marLeft w:val="0"/>
          <w:marRight w:val="0"/>
          <w:marTop w:val="0"/>
          <w:marBottom w:val="0"/>
          <w:divBdr>
            <w:top w:val="none" w:sz="0" w:space="0" w:color="auto"/>
            <w:left w:val="none" w:sz="0" w:space="0" w:color="auto"/>
            <w:bottom w:val="none" w:sz="0" w:space="0" w:color="auto"/>
            <w:right w:val="none" w:sz="0" w:space="0" w:color="auto"/>
          </w:divBdr>
        </w:div>
        <w:div w:id="982465010">
          <w:marLeft w:val="0"/>
          <w:marRight w:val="0"/>
          <w:marTop w:val="0"/>
          <w:marBottom w:val="0"/>
          <w:divBdr>
            <w:top w:val="none" w:sz="0" w:space="0" w:color="auto"/>
            <w:left w:val="none" w:sz="0" w:space="0" w:color="auto"/>
            <w:bottom w:val="none" w:sz="0" w:space="0" w:color="auto"/>
            <w:right w:val="none" w:sz="0" w:space="0" w:color="auto"/>
          </w:divBdr>
        </w:div>
        <w:div w:id="1431927132">
          <w:marLeft w:val="0"/>
          <w:marRight w:val="0"/>
          <w:marTop w:val="0"/>
          <w:marBottom w:val="0"/>
          <w:divBdr>
            <w:top w:val="none" w:sz="0" w:space="0" w:color="auto"/>
            <w:left w:val="none" w:sz="0" w:space="0" w:color="auto"/>
            <w:bottom w:val="none" w:sz="0" w:space="0" w:color="auto"/>
            <w:right w:val="none" w:sz="0" w:space="0" w:color="auto"/>
          </w:divBdr>
        </w:div>
        <w:div w:id="1564409911">
          <w:marLeft w:val="0"/>
          <w:marRight w:val="0"/>
          <w:marTop w:val="0"/>
          <w:marBottom w:val="0"/>
          <w:divBdr>
            <w:top w:val="none" w:sz="0" w:space="0" w:color="auto"/>
            <w:left w:val="none" w:sz="0" w:space="0" w:color="auto"/>
            <w:bottom w:val="none" w:sz="0" w:space="0" w:color="auto"/>
            <w:right w:val="none" w:sz="0" w:space="0" w:color="auto"/>
          </w:divBdr>
        </w:div>
      </w:divsChild>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5211349">
      <w:bodyDiv w:val="1"/>
      <w:marLeft w:val="0"/>
      <w:marRight w:val="0"/>
      <w:marTop w:val="0"/>
      <w:marBottom w:val="0"/>
      <w:divBdr>
        <w:top w:val="none" w:sz="0" w:space="0" w:color="auto"/>
        <w:left w:val="none" w:sz="0" w:space="0" w:color="auto"/>
        <w:bottom w:val="none" w:sz="0" w:space="0" w:color="auto"/>
        <w:right w:val="none" w:sz="0" w:space="0" w:color="auto"/>
      </w:divBdr>
      <w:divsChild>
        <w:div w:id="598097589">
          <w:marLeft w:val="0"/>
          <w:marRight w:val="0"/>
          <w:marTop w:val="0"/>
          <w:marBottom w:val="0"/>
          <w:divBdr>
            <w:top w:val="none" w:sz="0" w:space="0" w:color="auto"/>
            <w:left w:val="none" w:sz="0" w:space="0" w:color="auto"/>
            <w:bottom w:val="none" w:sz="0" w:space="0" w:color="auto"/>
            <w:right w:val="none" w:sz="0" w:space="0" w:color="auto"/>
          </w:divBdr>
        </w:div>
        <w:div w:id="1007369273">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98647023">
          <w:marLeft w:val="0"/>
          <w:marRight w:val="0"/>
          <w:marTop w:val="0"/>
          <w:marBottom w:val="0"/>
          <w:divBdr>
            <w:top w:val="none" w:sz="0" w:space="0" w:color="auto"/>
            <w:left w:val="none" w:sz="0" w:space="0" w:color="auto"/>
            <w:bottom w:val="none" w:sz="0" w:space="0" w:color="auto"/>
            <w:right w:val="none" w:sz="0" w:space="0" w:color="auto"/>
          </w:divBdr>
          <w:divsChild>
            <w:div w:id="1182160689">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677801690">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sChild>
        </w:div>
        <w:div w:id="226262281">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362369088">
          <w:marLeft w:val="0"/>
          <w:marRight w:val="0"/>
          <w:marTop w:val="0"/>
          <w:marBottom w:val="0"/>
          <w:divBdr>
            <w:top w:val="none" w:sz="0" w:space="0" w:color="auto"/>
            <w:left w:val="none" w:sz="0" w:space="0" w:color="auto"/>
            <w:bottom w:val="none" w:sz="0" w:space="0" w:color="auto"/>
            <w:right w:val="none" w:sz="0" w:space="0" w:color="auto"/>
          </w:divBdr>
          <w:divsChild>
            <w:div w:id="466314548">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2020691376">
              <w:marLeft w:val="0"/>
              <w:marRight w:val="0"/>
              <w:marTop w:val="0"/>
              <w:marBottom w:val="0"/>
              <w:divBdr>
                <w:top w:val="none" w:sz="0" w:space="0" w:color="auto"/>
                <w:left w:val="none" w:sz="0" w:space="0" w:color="auto"/>
                <w:bottom w:val="none" w:sz="0" w:space="0" w:color="auto"/>
                <w:right w:val="none" w:sz="0" w:space="0" w:color="auto"/>
              </w:divBdr>
            </w:div>
          </w:divsChild>
        </w:div>
        <w:div w:id="596328397">
          <w:marLeft w:val="0"/>
          <w:marRight w:val="0"/>
          <w:marTop w:val="0"/>
          <w:marBottom w:val="0"/>
          <w:divBdr>
            <w:top w:val="none" w:sz="0" w:space="0" w:color="auto"/>
            <w:left w:val="none" w:sz="0" w:space="0" w:color="auto"/>
            <w:bottom w:val="none" w:sz="0" w:space="0" w:color="auto"/>
            <w:right w:val="none" w:sz="0" w:space="0" w:color="auto"/>
          </w:divBdr>
        </w:div>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906379362">
          <w:marLeft w:val="0"/>
          <w:marRight w:val="0"/>
          <w:marTop w:val="0"/>
          <w:marBottom w:val="0"/>
          <w:divBdr>
            <w:top w:val="none" w:sz="0" w:space="0" w:color="auto"/>
            <w:left w:val="none" w:sz="0" w:space="0" w:color="auto"/>
            <w:bottom w:val="none" w:sz="0" w:space="0" w:color="auto"/>
            <w:right w:val="none" w:sz="0" w:space="0" w:color="auto"/>
          </w:divBdr>
          <w:divsChild>
            <w:div w:id="729841337">
              <w:marLeft w:val="0"/>
              <w:marRight w:val="0"/>
              <w:marTop w:val="0"/>
              <w:marBottom w:val="0"/>
              <w:divBdr>
                <w:top w:val="none" w:sz="0" w:space="0" w:color="auto"/>
                <w:left w:val="none" w:sz="0" w:space="0" w:color="auto"/>
                <w:bottom w:val="none" w:sz="0" w:space="0" w:color="auto"/>
                <w:right w:val="none" w:sz="0" w:space="0" w:color="auto"/>
              </w:divBdr>
            </w:div>
            <w:div w:id="1230530799">
              <w:marLeft w:val="0"/>
              <w:marRight w:val="0"/>
              <w:marTop w:val="0"/>
              <w:marBottom w:val="0"/>
              <w:divBdr>
                <w:top w:val="none" w:sz="0" w:space="0" w:color="auto"/>
                <w:left w:val="none" w:sz="0" w:space="0" w:color="auto"/>
                <w:bottom w:val="none" w:sz="0" w:space="0" w:color="auto"/>
                <w:right w:val="none" w:sz="0" w:space="0" w:color="auto"/>
              </w:divBdr>
            </w:div>
          </w:divsChild>
        </w:div>
        <w:div w:id="1044713175">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25964859">
              <w:marLeft w:val="0"/>
              <w:marRight w:val="0"/>
              <w:marTop w:val="0"/>
              <w:marBottom w:val="0"/>
              <w:divBdr>
                <w:top w:val="none" w:sz="0" w:space="0" w:color="auto"/>
                <w:left w:val="none" w:sz="0" w:space="0" w:color="auto"/>
                <w:bottom w:val="none" w:sz="0" w:space="0" w:color="auto"/>
                <w:right w:val="none" w:sz="0" w:space="0" w:color="auto"/>
              </w:divBdr>
            </w:div>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678316256">
              <w:marLeft w:val="0"/>
              <w:marRight w:val="0"/>
              <w:marTop w:val="0"/>
              <w:marBottom w:val="0"/>
              <w:divBdr>
                <w:top w:val="none" w:sz="0" w:space="0" w:color="auto"/>
                <w:left w:val="none" w:sz="0" w:space="0" w:color="auto"/>
                <w:bottom w:val="none" w:sz="0" w:space="0" w:color="auto"/>
                <w:right w:val="none" w:sz="0" w:space="0" w:color="auto"/>
              </w:divBdr>
            </w:div>
            <w:div w:id="1678267439">
              <w:marLeft w:val="0"/>
              <w:marRight w:val="0"/>
              <w:marTop w:val="0"/>
              <w:marBottom w:val="0"/>
              <w:divBdr>
                <w:top w:val="none" w:sz="0" w:space="0" w:color="auto"/>
                <w:left w:val="none" w:sz="0" w:space="0" w:color="auto"/>
                <w:bottom w:val="none" w:sz="0" w:space="0" w:color="auto"/>
                <w:right w:val="none" w:sz="0" w:space="0" w:color="auto"/>
              </w:divBdr>
            </w:div>
          </w:divsChild>
        </w:div>
        <w:div w:id="1641227481">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932055584">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1866749022">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805015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796634457">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611405385">
          <w:marLeft w:val="0"/>
          <w:marRight w:val="0"/>
          <w:marTop w:val="0"/>
          <w:marBottom w:val="0"/>
          <w:divBdr>
            <w:top w:val="none" w:sz="0" w:space="0" w:color="auto"/>
            <w:left w:val="none" w:sz="0" w:space="0" w:color="auto"/>
            <w:bottom w:val="none" w:sz="0" w:space="0" w:color="auto"/>
            <w:right w:val="none" w:sz="0" w:space="0" w:color="auto"/>
          </w:divBdr>
        </w:div>
        <w:div w:id="905066624">
          <w:marLeft w:val="0"/>
          <w:marRight w:val="0"/>
          <w:marTop w:val="0"/>
          <w:marBottom w:val="0"/>
          <w:divBdr>
            <w:top w:val="none" w:sz="0" w:space="0" w:color="auto"/>
            <w:left w:val="none" w:sz="0" w:space="0" w:color="auto"/>
            <w:bottom w:val="none" w:sz="0" w:space="0" w:color="auto"/>
            <w:right w:val="none" w:sz="0" w:space="0" w:color="auto"/>
          </w:divBdr>
        </w:div>
      </w:divsChild>
    </w:div>
    <w:div w:id="2027637819">
      <w:bodyDiv w:val="1"/>
      <w:marLeft w:val="0"/>
      <w:marRight w:val="0"/>
      <w:marTop w:val="0"/>
      <w:marBottom w:val="0"/>
      <w:divBdr>
        <w:top w:val="none" w:sz="0" w:space="0" w:color="auto"/>
        <w:left w:val="none" w:sz="0" w:space="0" w:color="auto"/>
        <w:bottom w:val="none" w:sz="0" w:space="0" w:color="auto"/>
        <w:right w:val="none" w:sz="0" w:space="0" w:color="auto"/>
      </w:divBdr>
      <w:divsChild>
        <w:div w:id="842626749">
          <w:marLeft w:val="0"/>
          <w:marRight w:val="0"/>
          <w:marTop w:val="0"/>
          <w:marBottom w:val="0"/>
          <w:divBdr>
            <w:top w:val="none" w:sz="0" w:space="0" w:color="auto"/>
            <w:left w:val="none" w:sz="0" w:space="0" w:color="auto"/>
            <w:bottom w:val="none" w:sz="0" w:space="0" w:color="auto"/>
            <w:right w:val="none" w:sz="0" w:space="0" w:color="auto"/>
          </w:divBdr>
        </w:div>
        <w:div w:id="1138651452">
          <w:marLeft w:val="0"/>
          <w:marRight w:val="0"/>
          <w:marTop w:val="0"/>
          <w:marBottom w:val="0"/>
          <w:divBdr>
            <w:top w:val="none" w:sz="0" w:space="0" w:color="auto"/>
            <w:left w:val="none" w:sz="0" w:space="0" w:color="auto"/>
            <w:bottom w:val="none" w:sz="0" w:space="0" w:color="auto"/>
            <w:right w:val="none" w:sz="0" w:space="0" w:color="auto"/>
          </w:divBdr>
        </w:div>
        <w:div w:id="16122052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2.xml><?xml version="1.0" encoding="utf-8"?>
<ds:datastoreItem xmlns:ds="http://schemas.openxmlformats.org/officeDocument/2006/customXml" ds:itemID="{469135B1-7AB9-4B81-BF43-D9FEAE1B2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Harkin, Fiona</lastModifiedBy>
  <revision>22</revision>
  <dcterms:created xsi:type="dcterms:W3CDTF">2023-05-09T19:04:00.0000000Z</dcterms:created>
  <dcterms:modified xsi:type="dcterms:W3CDTF">2023-06-29T12:42:14.5969582Z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